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B335E" Type="http://schemas.openxmlformats.org/officeDocument/2006/relationships/officeDocument" Target="/word/document.xml" /><Relationship Id="coreR23FB335E" Type="http://schemas.openxmlformats.org/package/2006/relationships/metadata/core-properties" Target="/docProps/core.xml" /><Relationship Id="customR23FB33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webových technologiích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základních webových technologiích a jejich použití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termíny/pojmy spojené s webovými technologiemi: databáze, server, klient, apache, IIS, MySQL, WAF, NGINX, OWASP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Orientovat se v obsahu jednotlivých částí zákona č. 181/2014 Sb., o kybernetické bezpečnosti a o změně souvisejících zákonů,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7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62"/>
        <w:rPr>
          <w:rStyle w:val="C13"/>
          <w:rtl w:val="0"/>
        </w:rPr>
      </w:pPr>
      <w:r>
        <w:rPr>
          <w:rStyle w:val="C13"/>
          <w:rtl w:val="0"/>
        </w:rPr>
        <w:t>b) Vysvětlit části prováděcích předpisů vztahujících se k zákonu č. 181/2014 Sb. (vyhláška č. 82/2018 Sb. a nařízení vlády č. 432/2010 včetně jeho pozdějších příloh a změn), které jsou zaměřeny na analýzu incidentů</w:t>
      </w:r>
    </w:p>
    <w:p>
      <w:pPr>
        <w:pStyle w:val="P30"/>
        <w:framePr w:w="3921" w:h="831" w:hRule="exact" w:wrap="none" w:vAnchor="page" w:hAnchor="margin" w:x="6800" w:y="67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7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93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75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0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62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89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2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34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92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41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98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02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317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102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3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48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11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55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11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31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07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24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zajištění a obnovení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koordinaci činností směřujících k zajištění a obnovení kybernetické bezpečnosti s příslušnou autoritou (NCKB, CZ.NIC)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vysvětlit pravidla a povinnosti při zjištění kybernetického bezpečnostního incidentu (KBI) a zajištění důkazů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Základní instalace operačního systému a jeho konfigurace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Nainstalovat operační systém ze skupiny Windows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Nainstalovat operační systém ze skupiny Linux/FreeBSD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Správně nakonfigurovat firewall na jednom z nainstalovaných operačních systémů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35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88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Zabezpečení dat před zneužitím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Analyzovat stav a bezpečnostní rizika s ohledem na konkrétní řešení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řešení zabezpečení dat před zneužitím (např. šifrování disků, triáda CIA, použití PKI)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analýzu PCAP souboru ve Wiresharku (demonstrovat navázaní TCP handshake, DHCP broadcast, nalezení plaintext password v FTP přenosu apod.)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principy bezpečného chování uživatele na internetu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Vysvětlit princip firewallu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Prokázat znalost terminologie, funkcí a parametrů prostředků z oblasti zabezpečení dat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Popsat principy kryptografie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Vysvětlit pojmy symetrický/asymetrický klíč, hashovací funkce, elektronický podpis, časové razítko</w:t>
      </w:r>
    </w:p>
    <w:p>
      <w:pPr>
        <w:pStyle w:val="P30"/>
        <w:framePr w:w="3921" w:h="607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75"/>
        <w:rPr>
          <w:rStyle w:val="C18"/>
          <w:rtl w:val="0"/>
        </w:rPr>
      </w:pPr>
      <w:r>
        <w:rPr>
          <w:rStyle w:val="C18"/>
          <w:rtl w:val="0"/>
        </w:rPr>
        <w:t>Ochrana dat před zničením, zálohování dat</w:t>
      </w:r>
    </w:p>
    <w:p>
      <w:pPr>
        <w:pStyle w:val="P24"/>
        <w:framePr w:w="6713" w:h="376" w:hRule="exact" w:wrap="none" w:vAnchor="page" w:hAnchor="margin" w:x="45" w:y="8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>a) Navrhnout řešení zálohování dat (např. zvolit zálohovací médium, software, navrhnout plán záloh, vysvětlit rizika)</w:t>
      </w:r>
    </w:p>
    <w:p>
      <w:pPr>
        <w:pStyle w:val="P28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54"/>
        <w:rPr>
          <w:rStyle w:val="C13"/>
          <w:rtl w:val="0"/>
        </w:rPr>
      </w:pPr>
      <w:r>
        <w:rPr>
          <w:rStyle w:val="C13"/>
          <w:rtl w:val="0"/>
        </w:rPr>
        <w:t>b) Zálohovat a obnovit data pomocí vhodného nástroje</w:t>
      </w:r>
    </w:p>
    <w:p>
      <w:pPr>
        <w:pStyle w:val="P30"/>
        <w:framePr w:w="3921" w:h="376" w:hRule="exact" w:wrap="none" w:vAnchor="page" w:hAnchor="margin" w:x="6800" w:y="9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4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30"/>
        <w:rPr>
          <w:rStyle w:val="C11"/>
          <w:rtl w:val="0"/>
        </w:rPr>
      </w:pPr>
      <w:r>
        <w:rPr>
          <w:rStyle w:val="C11"/>
          <w:rtl w:val="0"/>
        </w:rPr>
        <w:t>c) Prokázat znalost terminologie, funkcí a parametrů prostředků z oblasti ochrany dat (např. plná záloha, přírůstková záloha, zálohovací média a zařízení)</w:t>
      </w:r>
    </w:p>
    <w:p>
      <w:pPr>
        <w:pStyle w:val="P28"/>
        <w:framePr w:w="3921" w:h="831" w:hRule="exact" w:wrap="none" w:vAnchor="page" w:hAnchor="margin" w:x="6800" w:y="94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54"/>
        <w:rPr>
          <w:rStyle w:val="C18"/>
          <w:rtl w:val="0"/>
        </w:rPr>
      </w:pPr>
      <w:r>
        <w:rPr>
          <w:rStyle w:val="C18"/>
          <w:rtl w:val="0"/>
        </w:rPr>
        <w:t>Správa počítačových sítí z hlediska jejich funkčnosti a bezpečnosti</w:t>
      </w:r>
    </w:p>
    <w:p>
      <w:pPr>
        <w:pStyle w:val="P24"/>
        <w:framePr w:w="6713" w:h="376" w:hRule="exact" w:wrap="none" w:vAnchor="page" w:hAnchor="margin" w:x="45" w:y="11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26"/>
        <w:rPr>
          <w:rStyle w:val="C11"/>
          <w:rtl w:val="0"/>
        </w:rPr>
      </w:pPr>
      <w:r>
        <w:rPr>
          <w:rStyle w:val="C11"/>
          <w:rtl w:val="0"/>
        </w:rPr>
        <w:t>a) Charakterizovat základní pravidla a postupy při zabezpečení počítačových sítí</w:t>
      </w:r>
    </w:p>
    <w:p>
      <w:pPr>
        <w:pStyle w:val="P28"/>
        <w:framePr w:w="3921" w:h="607" w:hRule="exact" w:wrap="none" w:vAnchor="page" w:hAnchor="margin" w:x="6800" w:y="11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32"/>
        <w:rPr>
          <w:rStyle w:val="C13"/>
          <w:rtl w:val="0"/>
        </w:rPr>
      </w:pPr>
      <w:r>
        <w:rPr>
          <w:rStyle w:val="C13"/>
          <w:rtl w:val="0"/>
        </w:rPr>
        <w:t>b) Popsat a definovat základní prvky počítačových sítí a jejich funkcionality</w:t>
      </w:r>
    </w:p>
    <w:p>
      <w:pPr>
        <w:pStyle w:val="P30"/>
        <w:framePr w:w="3921" w:h="376" w:hRule="exact" w:wrap="none" w:vAnchor="page" w:hAnchor="margin" w:x="6800" w:y="122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7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poskytování informací o kybernetických hrozbách a jejich prevenci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pravidla psaní zpráv o kybernetických hrozbách a doporučení v kybernetické bezpečnosti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pravidla a postup publikace preventivních a metodických informací a pravidla spolupráce v oblasti publikování v kybernetické bezpečnosti. Specifikovat úlohu GOVCERT týmu a Národního CERT/CSIRT týmu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7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64"/>
        <w:rPr>
          <w:rStyle w:val="C18"/>
          <w:rtl w:val="0"/>
        </w:rPr>
      </w:pPr>
      <w:r>
        <w:rPr>
          <w:rStyle w:val="C18"/>
          <w:rtl w:val="0"/>
        </w:rPr>
        <w:t>Základní identifikace a popis kybernetických hrozeb a typů útoků</w:t>
      </w:r>
    </w:p>
    <w:p>
      <w:pPr>
        <w:pStyle w:val="P24"/>
        <w:framePr w:w="6713" w:h="376" w:hRule="exact" w:wrap="none" w:vAnchor="page" w:hAnchor="margin" w:x="45" w:y="5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35"/>
        <w:rPr>
          <w:rStyle w:val="C11"/>
          <w:rtl w:val="0"/>
        </w:rPr>
      </w:pPr>
      <w:r>
        <w:rPr>
          <w:rStyle w:val="C11"/>
          <w:rtl w:val="0"/>
        </w:rPr>
        <w:t>a) Definovat a analyzovat základní typy kybernetických útoků a vysvětlit jejich princip</w:t>
      </w:r>
    </w:p>
    <w:p>
      <w:pPr>
        <w:pStyle w:val="P28"/>
        <w:framePr w:w="3921" w:h="607" w:hRule="exact" w:wrap="none" w:vAnchor="page" w:hAnchor="margin" w:x="6800" w:y="59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6710" w:h="570" w:hRule="exact" w:wrap="none" w:vAnchor="page" w:hAnchor="margin" w:x="45" w:y="6586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Vysvětlit termíny a pojmy malware, phishing a sociální inženýrství, CVE,</w:t>
      </w: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MITRE ATT&amp;CK ve spojení s kybernetickými útoky</w:t>
      </w:r>
    </w:p>
    <w:p>
      <w:pPr>
        <w:pStyle w:val="P30"/>
        <w:framePr w:w="3921" w:h="570" w:hRule="exact" w:wrap="none" w:vAnchor="page" w:hAnchor="margin" w:x="6800" w:y="6586"/>
        <w:rPr>
          <w:rStyle w:val="C3"/>
          <w:rtl w:val="0"/>
        </w:rPr>
      </w:pPr>
    </w:p>
    <w:p>
      <w:pPr>
        <w:pStyle w:val="P31"/>
        <w:framePr w:w="3839" w:h="443" w:hRule="exact" w:wrap="none" w:vAnchor="page" w:hAnchor="margin" w:x="6856" w:y="66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705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pracovníka/pracovnice bezpečnostního dohledového centra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Popsat referenční model ISO/OSI včetně jeho 7 vrstev</w:t>
      </w:r>
    </w:p>
    <w:p>
      <w:pPr>
        <w:pStyle w:val="P28"/>
        <w:framePr w:w="3921" w:h="376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b) Popsat nástroje používané pro provozní monitoring počítačových sítí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7"/>
        <w:rPr>
          <w:rStyle w:val="C11"/>
          <w:rtl w:val="0"/>
        </w:rPr>
      </w:pPr>
      <w:r>
        <w:rPr>
          <w:rStyle w:val="C11"/>
          <w:rtl w:val="0"/>
        </w:rPr>
        <w:t>c) Vysvětlit pojmy TTL, jitter, zpoždění při přenosu a popsat základní rozdíl mezi TCP a UDP protokolem</w:t>
      </w:r>
    </w:p>
    <w:p>
      <w:pPr>
        <w:pStyle w:val="P28"/>
        <w:framePr w:w="3921" w:h="607" w:hRule="exact" w:wrap="none" w:vAnchor="page" w:hAnchor="margin" w:x="6800" w:y="94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d) Popsat účel segmentace sítí</w:t>
      </w:r>
    </w:p>
    <w:p>
      <w:pPr>
        <w:pStyle w:val="P30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4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20"/>
        <w:rPr>
          <w:rStyle w:val="C11"/>
          <w:rtl w:val="0"/>
        </w:rPr>
      </w:pPr>
      <w:r>
        <w:rPr>
          <w:rStyle w:val="C11"/>
          <w:rtl w:val="0"/>
        </w:rPr>
        <w:t>e) Popsat protokoly aplikační vrstvy (HTTP, POP3, IMAP, SMTP, DNS)</w:t>
      </w:r>
    </w:p>
    <w:p>
      <w:pPr>
        <w:pStyle w:val="P28"/>
        <w:framePr w:w="3921" w:h="376" w:hRule="exact" w:wrap="none" w:vAnchor="page" w:hAnchor="margin" w:x="6800" w:y="104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6"/>
        <w:rPr>
          <w:rStyle w:val="C13"/>
          <w:rtl w:val="0"/>
        </w:rPr>
      </w:pPr>
      <w:r>
        <w:rPr>
          <w:rStyle w:val="C13"/>
          <w:rtl w:val="0"/>
        </w:rPr>
        <w:t>f) Na příkladu demonstrovat rozdíl mezi protokolem telnet a ssh na zachycených síťových provozech</w:t>
      </w:r>
    </w:p>
    <w:p>
      <w:pPr>
        <w:pStyle w:val="P30"/>
        <w:framePr w:w="3921" w:h="607" w:hRule="exact" w:wrap="none" w:vAnchor="page" w:hAnchor="margin" w:x="6800" w:y="10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96"/>
        <w:rPr>
          <w:rStyle w:val="C18"/>
          <w:rtl w:val="0"/>
        </w:rPr>
      </w:pPr>
      <w:r>
        <w:rPr>
          <w:rStyle w:val="C18"/>
          <w:rtl w:val="0"/>
        </w:rPr>
        <w:t>Základy 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124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a) Specifikovat základní parametry, které je vhodné monitorovat v rámci monitoringu provozu operačních systémů</w:t>
      </w:r>
    </w:p>
    <w:p>
      <w:pPr>
        <w:pStyle w:val="P28"/>
        <w:framePr w:w="3921" w:h="607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74"/>
        <w:rPr>
          <w:rStyle w:val="C13"/>
          <w:rtl w:val="0"/>
        </w:rPr>
      </w:pPr>
      <w:r>
        <w:rPr>
          <w:rStyle w:val="C13"/>
          <w:rtl w:val="0"/>
        </w:rPr>
        <w:t>b) Definovat základní nástroje pro diagnostiku a monitoring hardware a software a vysvětlit, k čemu tyto nástroje slouží</w:t>
      </w:r>
    </w:p>
    <w:p>
      <w:pPr>
        <w:pStyle w:val="P30"/>
        <w:framePr w:w="3921" w:h="607" w:hRule="exact" w:wrap="none" w:vAnchor="page" w:hAnchor="margin" w:x="6800" w:y="134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0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1"/>
        <w:rPr>
          <w:rStyle w:val="C11"/>
          <w:rtl w:val="0"/>
        </w:rPr>
      </w:pPr>
      <w:r>
        <w:rPr>
          <w:rStyle w:val="C11"/>
          <w:rtl w:val="0"/>
        </w:rPr>
        <w:t>c) Provést základní diagnostiku operačního systému a optimalizaci výkonu dle zadání</w:t>
      </w:r>
    </w:p>
    <w:p>
      <w:pPr>
        <w:pStyle w:val="P28"/>
        <w:framePr w:w="3921" w:h="607" w:hRule="exact" w:wrap="none" w:vAnchor="page" w:hAnchor="margin" w:x="6800" w:y="140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 udržování dokumentace struktury počítačových sítí a operačních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důvody pro udržování aktuální dokumentace počítačových sítí a operačních systémů a dopady, které může mít její absence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popsat nástroje pro tvorbu dokumentace počítačové sítě a operačního systému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9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9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9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9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9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9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9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9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9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9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130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8"/>
        <w:framePr w:w="1124" w:h="230" w:hRule="exact" w:wrap="none" w:vAnchor="page" w:hAnchor="margin" w:x="969" w:y="1076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8"/>
        <w:framePr w:w="1013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1023" w:h="230" w:hRule="exact" w:wrap="none" w:vAnchor="page" w:hAnchor="margin" w:x="3192" w:y="1076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9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1123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26" w:h="230" w:hRule="exact" w:wrap="none" w:vAnchor="page" w:hAnchor="margin" w:x="5601" w:y="11239"/>
        <w:rPr>
          <w:rStyle w:val="C28"/>
          <w:rtl w:val="0"/>
        </w:rPr>
      </w:pPr>
      <w:r>
        <w:rPr>
          <w:rStyle w:val="C28"/>
          <w:rtl w:val="0"/>
        </w:rPr>
        <w:t>písemné</w:t>
      </w:r>
    </w:p>
    <w:p>
      <w:pPr>
        <w:pStyle w:val="P40"/>
        <w:framePr w:w="725" w:h="230" w:hRule="exact" w:wrap="none" w:vAnchor="page" w:hAnchor="margin" w:x="6470" w:y="1123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7180" w:y="1123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16" w:h="230" w:hRule="exact" w:wrap="none" w:vAnchor="page" w:hAnchor="margin" w:x="864" w:y="117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61" w:h="230" w:hRule="exact" w:wrap="none" w:vAnchor="page" w:hAnchor="margin" w:x="1022" w:y="11710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9"/>
        <w:framePr w:w="428" w:h="230" w:hRule="exact" w:wrap="none" w:vAnchor="page" w:hAnchor="margin" w:x="1526" w:y="117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735" w:h="230" w:hRule="exact" w:wrap="none" w:vAnchor="page" w:hAnchor="margin" w:x="1996" w:y="117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25" w:h="230" w:hRule="exact" w:wrap="none" w:vAnchor="page" w:hAnchor="margin" w:x="2774" w:y="11710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9"/>
        <w:framePr w:w="692" w:h="230" w:hRule="exact" w:wrap="none" w:vAnchor="page" w:hAnchor="margin" w:x="3542" w:y="1171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4276" w:y="1171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615" w:h="230" w:hRule="exact" w:wrap="none" w:vAnchor="page" w:hAnchor="margin" w:x="5256" w:y="11710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9"/>
        <w:framePr w:w="562" w:h="230" w:hRule="exact" w:wrap="none" w:vAnchor="page" w:hAnchor="margin" w:x="5913" w:y="11710"/>
        <w:rPr>
          <w:rStyle w:val="C27"/>
          <w:rtl w:val="0"/>
        </w:rPr>
      </w:pPr>
      <w:r>
        <w:rPr>
          <w:rStyle w:val="C27"/>
          <w:rtl w:val="0"/>
        </w:rPr>
        <w:t>(délka</w:t>
      </w:r>
    </w:p>
    <w:p>
      <w:pPr>
        <w:pStyle w:val="P39"/>
        <w:framePr w:w="241" w:h="230" w:hRule="exact" w:wrap="none" w:vAnchor="page" w:hAnchor="margin" w:x="6518" w:y="11710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447" w:h="230" w:hRule="exact" w:wrap="none" w:vAnchor="page" w:hAnchor="margin" w:x="6801" w:y="11710"/>
        <w:rPr>
          <w:rStyle w:val="C27"/>
          <w:rtl w:val="0"/>
        </w:rPr>
      </w:pPr>
      <w:r>
        <w:rPr>
          <w:rStyle w:val="C27"/>
          <w:rtl w:val="0"/>
        </w:rPr>
        <w:t>min.,</w:t>
      </w:r>
    </w:p>
    <w:p>
      <w:pPr>
        <w:pStyle w:val="P39"/>
        <w:framePr w:w="615" w:h="230" w:hRule="exact" w:wrap="none" w:vAnchor="page" w:hAnchor="margin" w:x="7291" w:y="1171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241" w:h="230" w:hRule="exact" w:wrap="none" w:vAnchor="page" w:hAnchor="margin" w:x="7948" w:y="1171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725" w:h="230" w:hRule="exact" w:wrap="none" w:vAnchor="page" w:hAnchor="margin" w:x="8232" w:y="11710"/>
        <w:rPr>
          <w:rStyle w:val="C27"/>
          <w:rtl w:val="0"/>
        </w:rPr>
      </w:pPr>
      <w:r>
        <w:rPr>
          <w:rStyle w:val="C27"/>
          <w:rtl w:val="0"/>
        </w:rPr>
        <w:t>otázek).</w:t>
      </w:r>
    </w:p>
    <w:p>
      <w:pPr>
        <w:pStyle w:val="P39"/>
        <w:framePr w:w="73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9"/>
        <w:framePr w:w="303" w:h="230" w:hRule="exact" w:wrap="none" w:vAnchor="page" w:hAnchor="margin" w:x="806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82" w:h="230" w:hRule="exact" w:wrap="none" w:vAnchor="page" w:hAnchor="margin" w:x="1152" w:y="1194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505" w:h="230" w:hRule="exact" w:wrap="none" w:vAnchor="page" w:hAnchor="margin" w:x="1876" w:y="11945"/>
        <w:rPr>
          <w:rStyle w:val="C27"/>
          <w:rtl w:val="0"/>
        </w:rPr>
      </w:pPr>
      <w:r>
        <w:rPr>
          <w:rStyle w:val="C27"/>
          <w:rtl w:val="0"/>
        </w:rPr>
        <w:t>testů:</w:t>
      </w:r>
    </w:p>
    <w:p>
      <w:pPr>
        <w:pStyle w:val="P39"/>
        <w:framePr w:w="658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605" w:h="230" w:hRule="exact" w:wrap="none" w:vAnchor="page" w:hAnchor="margin" w:x="729" w:y="1218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303" w:h="230" w:hRule="exact" w:wrap="none" w:vAnchor="page" w:hAnchor="margin" w:x="1377" w:y="121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37" w:h="230" w:hRule="exact" w:wrap="none" w:vAnchor="page" w:hAnchor="margin" w:x="1723" w:y="1218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869" w:h="230" w:hRule="exact" w:wrap="none" w:vAnchor="page" w:hAnchor="margin" w:x="2203" w:y="1218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9"/>
        <w:framePr w:w="1157" w:h="230" w:hRule="exact" w:wrap="none" w:vAnchor="page" w:hAnchor="margin" w:x="3115" w:y="121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315" w:y="121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920" w:y="1218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980" w:h="230" w:hRule="exact" w:wrap="none" w:vAnchor="page" w:hAnchor="margin" w:x="5467" w:y="1218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047" w:h="230" w:hRule="exact" w:wrap="none" w:vAnchor="page" w:hAnchor="margin" w:x="6489" w:y="1218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9"/>
        <w:framePr w:w="961" w:h="230" w:hRule="exact" w:wrap="none" w:vAnchor="page" w:hAnchor="margin" w:x="7579" w:y="1218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447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572" w:h="230" w:hRule="exact" w:wrap="none" w:vAnchor="page" w:hAnchor="margin" w:x="518" w:y="1241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9"/>
        <w:framePr w:w="759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9"/>
        <w:framePr w:w="970" w:h="230" w:hRule="exact" w:wrap="none" w:vAnchor="page" w:hAnchor="margin" w:x="1934" w:y="12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769" w:h="230" w:hRule="exact" w:wrap="none" w:vAnchor="page" w:hAnchor="margin" w:x="2947" w:y="124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1"/>
        <w:framePr w:w="375" w:h="245" w:hRule="exact" w:wrap="none" w:vAnchor="page" w:hAnchor="margin" w:x="28" w:y="126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505" w:h="230" w:hRule="exact" w:wrap="none" w:vAnchor="page" w:hAnchor="margin" w:x="388" w:y="1266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303" w:h="230" w:hRule="exact" w:wrap="none" w:vAnchor="page" w:hAnchor="margin" w:x="936" w:y="12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60" w:h="230" w:hRule="exact" w:wrap="none" w:vAnchor="page" w:hAnchor="margin" w:x="1281" w:y="126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869" w:h="230" w:hRule="exact" w:wrap="none" w:vAnchor="page" w:hAnchor="margin" w:x="2184" w:y="12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447" w:h="230" w:hRule="exact" w:wrap="none" w:vAnchor="page" w:hAnchor="margin" w:x="3096" w:y="126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3585" w:y="12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258" w:h="230" w:hRule="exact" w:wrap="none" w:vAnchor="page" w:hAnchor="margin" w:x="3912" w:y="1266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9"/>
        <w:framePr w:w="116" w:h="230" w:hRule="exact" w:wrap="none" w:vAnchor="page" w:hAnchor="margin" w:x="5212" w:y="12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994" w:h="230" w:hRule="exact" w:wrap="none" w:vAnchor="page" w:hAnchor="margin" w:x="5371" w:y="1266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9"/>
        <w:framePr w:w="706" w:h="230" w:hRule="exact" w:wrap="none" w:vAnchor="page" w:hAnchor="margin" w:x="6408" w:y="1266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9"/>
        <w:framePr w:w="735" w:h="230" w:hRule="exact" w:wrap="none" w:vAnchor="page" w:hAnchor="margin" w:x="7156" w:y="12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9"/>
        <w:framePr w:w="658" w:h="230" w:hRule="exact" w:wrap="none" w:vAnchor="page" w:hAnchor="margin" w:x="7934" w:y="12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337" w:h="230" w:hRule="exact" w:wrap="none" w:vAnchor="page" w:hAnchor="margin" w:x="8635" w:y="12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385" w:h="230" w:hRule="exact" w:wrap="none" w:vAnchor="page" w:hAnchor="margin" w:x="9014" w:y="126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9"/>
        <w:framePr w:w="615" w:h="230" w:hRule="exact" w:wrap="none" w:vAnchor="page" w:hAnchor="margin" w:x="9441" w:y="1266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9"/>
        <w:framePr w:w="716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9"/>
        <w:framePr w:w="994" w:h="230" w:hRule="exact" w:wrap="none" w:vAnchor="page" w:hAnchor="margin" w:x="1147" w:y="1289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9"/>
        <w:framePr w:w="495" w:h="230" w:hRule="exact" w:wrap="none" w:vAnchor="page" w:hAnchor="margin" w:x="2184" w:y="1289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9"/>
        <w:framePr w:w="514" w:h="230" w:hRule="exact" w:wrap="none" w:vAnchor="page" w:hAnchor="margin" w:x="2721" w:y="1289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9"/>
        <w:framePr w:w="1124" w:h="230" w:hRule="exact" w:wrap="none" w:vAnchor="page" w:hAnchor="margin" w:x="3278" w:y="1289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9"/>
        <w:framePr w:w="505" w:h="230" w:hRule="exact" w:wrap="none" w:vAnchor="page" w:hAnchor="margin" w:x="4444" w:y="12895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1"/>
        <w:framePr w:w="375" w:h="245" w:hRule="exact" w:wrap="none" w:vAnchor="page" w:hAnchor="margin" w:x="28" w:y="131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260" w:h="230" w:hRule="exact" w:wrap="none" w:vAnchor="page" w:hAnchor="margin" w:x="388" w:y="131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548" w:h="230" w:hRule="exact" w:wrap="none" w:vAnchor="page" w:hAnchor="margin" w:x="691" w:y="131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49" w:h="230" w:hRule="exact" w:wrap="none" w:vAnchor="page" w:hAnchor="margin" w:x="1281" w:y="1314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447" w:h="230" w:hRule="exact" w:wrap="none" w:vAnchor="page" w:hAnchor="margin" w:x="2073" w:y="131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2563" w:y="1314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89" w:y="131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749" w:h="230" w:hRule="exact" w:wrap="none" w:vAnchor="page" w:hAnchor="margin" w:x="3657" w:y="1314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749" w:h="230" w:hRule="exact" w:wrap="none" w:vAnchor="page" w:hAnchor="margin" w:x="4449" w:y="131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5241" w:y="13145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41"/>
        <w:framePr w:w="375" w:h="245" w:hRule="exact" w:wrap="none" w:vAnchor="page" w:hAnchor="margin" w:x="28" w:y="133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572" w:h="230" w:hRule="exact" w:wrap="none" w:vAnchor="page" w:hAnchor="margin" w:x="388" w:y="1339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9"/>
        <w:framePr w:w="759" w:h="230" w:hRule="exact" w:wrap="none" w:vAnchor="page" w:hAnchor="margin" w:x="1003" w:y="133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93" w:h="230" w:hRule="exact" w:wrap="none" w:vAnchor="page" w:hAnchor="margin" w:x="1804" w:y="1339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226" w:h="230" w:hRule="exact" w:wrap="none" w:vAnchor="page" w:hAnchor="margin" w:x="2140" w:y="133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95" w:h="230" w:hRule="exact" w:wrap="none" w:vAnchor="page" w:hAnchor="margin" w:x="2409" w:y="1339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9"/>
        <w:framePr w:w="447" w:h="230" w:hRule="exact" w:wrap="none" w:vAnchor="page" w:hAnchor="margin" w:x="2947" w:y="1339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3436" w:y="133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3782" w:y="133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836" w:h="230" w:hRule="exact" w:wrap="none" w:vAnchor="page" w:hAnchor="margin" w:x="4372" w:y="1339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9"/>
        <w:framePr w:w="130" w:h="230" w:hRule="exact" w:wrap="none" w:vAnchor="page" w:hAnchor="margin" w:x="5251" w:y="133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82" w:h="230" w:hRule="exact" w:wrap="none" w:vAnchor="page" w:hAnchor="margin" w:x="5424" w:y="1339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9"/>
        <w:framePr w:w="173" w:h="230" w:hRule="exact" w:wrap="none" w:vAnchor="page" w:hAnchor="margin" w:x="6148" w:y="133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6364" w:y="1339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9"/>
        <w:framePr w:w="769" w:h="230" w:hRule="exact" w:wrap="none" w:vAnchor="page" w:hAnchor="margin" w:x="7080" w:y="1339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658" w:h="230" w:hRule="exact" w:wrap="none" w:vAnchor="page" w:hAnchor="margin" w:x="7891" w:y="1339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735" w:h="230" w:hRule="exact" w:wrap="none" w:vAnchor="page" w:hAnchor="margin" w:x="8592" w:y="13395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9"/>
        <w:framePr w:w="716" w:h="230" w:hRule="exact" w:wrap="none" w:vAnchor="page" w:hAnchor="margin" w:x="9369" w:y="1339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505" w:h="230" w:hRule="exact" w:wrap="none" w:vAnchor="page" w:hAnchor="margin" w:x="10128" w:y="1339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658" w:h="230" w:hRule="exact" w:wrap="none" w:vAnchor="page" w:hAnchor="margin" w:x="388" w:y="1362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250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769" w:h="230" w:hRule="exact" w:wrap="none" w:vAnchor="page" w:hAnchor="margin" w:x="321" w:y="1386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9"/>
        <w:framePr w:w="658" w:h="230" w:hRule="exact" w:wrap="none" w:vAnchor="page" w:hAnchor="margin" w:x="1132" w:y="1386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447" w:h="230" w:hRule="exact" w:wrap="none" w:vAnchor="page" w:hAnchor="margin" w:x="1833" w:y="1386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226" w:h="230" w:hRule="exact" w:wrap="none" w:vAnchor="page" w:hAnchor="margin" w:x="2323" w:y="13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2592" w:y="1386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9"/>
        <w:framePr w:w="241" w:h="230" w:hRule="exact" w:wrap="none" w:vAnchor="page" w:hAnchor="margin" w:x="3451" w:y="1386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9"/>
        <w:framePr w:w="193" w:h="230" w:hRule="exact" w:wrap="none" w:vAnchor="page" w:hAnchor="margin" w:x="3734" w:y="1386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725" w:h="230" w:hRule="exact" w:wrap="none" w:vAnchor="page" w:hAnchor="margin" w:x="3969" w:y="1386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402" w:h="230" w:hRule="exact" w:wrap="none" w:vAnchor="page" w:hAnchor="margin" w:x="4737" w:y="13860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9"/>
        <w:framePr w:w="605" w:h="230" w:hRule="exact" w:wrap="none" w:vAnchor="page" w:hAnchor="margin" w:x="6182" w:y="13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6830" w:y="138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51" w:h="230" w:hRule="exact" w:wrap="none" w:vAnchor="page" w:hAnchor="margin" w:x="6988" w:y="13860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9"/>
        <w:framePr w:w="226" w:h="230" w:hRule="exact" w:wrap="none" w:vAnchor="page" w:hAnchor="margin" w:x="7382" w:y="1386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303" w:h="230" w:hRule="exact" w:wrap="none" w:vAnchor="page" w:hAnchor="margin" w:x="7651" w:y="13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7996" w:y="1386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83" w:h="230" w:hRule="exact" w:wrap="none" w:vAnchor="page" w:hAnchor="margin" w:x="8587" w:y="13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447" w:h="230" w:hRule="exact" w:wrap="none" w:vAnchor="page" w:hAnchor="margin" w:x="9412" w:y="13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9902" w:y="13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201" w:h="230" w:hRule="exact" w:wrap="none" w:vAnchor="page" w:hAnchor="margin" w:x="796" w:y="1409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9"/>
        <w:framePr w:w="716" w:h="230" w:hRule="exact" w:wrap="none" w:vAnchor="page" w:hAnchor="margin" w:x="2040" w:y="140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241" w:h="230" w:hRule="exact" w:wrap="none" w:vAnchor="page" w:hAnchor="margin" w:x="2798" w:y="1409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9"/>
        <w:framePr w:w="193" w:h="230" w:hRule="exact" w:wrap="none" w:vAnchor="page" w:hAnchor="margin" w:x="3081" w:y="1409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658" w:h="230" w:hRule="exact" w:wrap="none" w:vAnchor="page" w:hAnchor="margin" w:x="3316" w:y="140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45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1456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1456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241" w:h="230" w:hRule="exact" w:wrap="none" w:vAnchor="page" w:hAnchor="margin" w:x="3436" w:y="1456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9"/>
        <w:framePr w:w="860" w:h="230" w:hRule="exact" w:wrap="none" w:vAnchor="page" w:hAnchor="margin" w:x="3720" w:y="1456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9"/>
        <w:framePr w:w="658" w:h="230" w:hRule="exact" w:wrap="none" w:vAnchor="page" w:hAnchor="margin" w:x="4622" w:y="1456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1105" w:h="230" w:hRule="exact" w:wrap="none" w:vAnchor="page" w:hAnchor="margin" w:x="5323" w:y="14561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9"/>
        <w:framePr w:w="241" w:h="230" w:hRule="exact" w:wrap="none" w:vAnchor="page" w:hAnchor="margin" w:x="6470" w:y="14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82" w:h="230" w:hRule="exact" w:wrap="none" w:vAnchor="page" w:hAnchor="margin" w:x="6753" w:y="1456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17" w:h="230" w:hRule="exact" w:wrap="none" w:vAnchor="page" w:hAnchor="margin" w:x="7478" w:y="14561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9"/>
        <w:framePr w:w="572" w:h="230" w:hRule="exact" w:wrap="none" w:vAnchor="page" w:hAnchor="margin" w:x="8337" w:y="1456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9"/>
        <w:framePr w:w="927" w:h="230" w:hRule="exact" w:wrap="none" w:vAnchor="page" w:hAnchor="margin" w:x="8952" w:y="1456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946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1017" w:y="1479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2"/>
        <w:framePr w:w="375" w:h="245" w:hRule="exact" w:wrap="none" w:vAnchor="page" w:hAnchor="margin" w:x="28" w:y="1502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3"/>
        <w:framePr w:w="1167" w:h="230" w:hRule="exact" w:wrap="none" w:vAnchor="page" w:hAnchor="margin" w:x="388" w:y="15041"/>
        <w:rPr>
          <w:rStyle w:val="C31"/>
          <w:rtl w:val="0"/>
        </w:rPr>
      </w:pPr>
      <w:r>
        <w:rPr>
          <w:rStyle w:val="C31"/>
          <w:rtl w:val="0"/>
        </w:rPr>
        <w:t>Zabezpečení</w:t>
      </w:r>
    </w:p>
    <w:p>
      <w:pPr>
        <w:pStyle w:val="P43"/>
        <w:framePr w:w="293" w:h="230" w:hRule="exact" w:wrap="none" w:vAnchor="page" w:hAnchor="margin" w:x="1598" w:y="15041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43"/>
        <w:framePr w:w="418" w:h="230" w:hRule="exact" w:wrap="none" w:vAnchor="page" w:hAnchor="margin" w:x="1934" w:y="15041"/>
        <w:rPr>
          <w:rStyle w:val="C31"/>
          <w:rtl w:val="0"/>
        </w:rPr>
      </w:pPr>
      <w:r>
        <w:rPr>
          <w:rStyle w:val="C31"/>
          <w:rtl w:val="0"/>
        </w:rPr>
        <w:t>před</w:t>
      </w:r>
    </w:p>
    <w:p>
      <w:pPr>
        <w:pStyle w:val="P43"/>
        <w:framePr w:w="869" w:h="230" w:hRule="exact" w:wrap="none" w:vAnchor="page" w:hAnchor="margin" w:x="2395" w:y="15041"/>
        <w:rPr>
          <w:rStyle w:val="C31"/>
          <w:rtl w:val="0"/>
        </w:rPr>
      </w:pPr>
      <w:r>
        <w:rPr>
          <w:rStyle w:val="C31"/>
          <w:rtl w:val="0"/>
        </w:rPr>
        <w:t>zneužitím</w:t>
      </w:r>
    </w:p>
    <w:p>
      <w:pPr>
        <w:pStyle w:val="P39"/>
        <w:framePr w:w="73" w:h="230" w:hRule="exact" w:wrap="none" w:vAnchor="page" w:hAnchor="margin" w:x="3249" w:y="1504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3364" w:y="15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190" w:y="1504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241" w:h="230" w:hRule="exact" w:wrap="none" w:vAnchor="page" w:hAnchor="margin" w:x="4372" w:y="1504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605" w:h="230" w:hRule="exact" w:wrap="none" w:vAnchor="page" w:hAnchor="margin" w:x="4656" w:y="1504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2"/>
        <w:framePr w:w="375" w:h="245" w:hRule="exact" w:wrap="none" w:vAnchor="page" w:hAnchor="margin" w:x="28" w:y="1527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3"/>
        <w:framePr w:w="783" w:h="230" w:hRule="exact" w:wrap="none" w:vAnchor="page" w:hAnchor="margin" w:x="388" w:y="15291"/>
        <w:rPr>
          <w:rStyle w:val="C31"/>
          <w:rtl w:val="0"/>
        </w:rPr>
      </w:pPr>
      <w:r>
        <w:rPr>
          <w:rStyle w:val="C31"/>
          <w:rtl w:val="0"/>
        </w:rPr>
        <w:t>Ochrana</w:t>
      </w:r>
    </w:p>
    <w:p>
      <w:pPr>
        <w:pStyle w:val="P43"/>
        <w:framePr w:w="293" w:h="230" w:hRule="exact" w:wrap="none" w:vAnchor="page" w:hAnchor="margin" w:x="1214" w:y="15291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43"/>
        <w:framePr w:w="418" w:h="230" w:hRule="exact" w:wrap="none" w:vAnchor="page" w:hAnchor="margin" w:x="1550" w:y="15291"/>
        <w:rPr>
          <w:rStyle w:val="C31"/>
          <w:rtl w:val="0"/>
        </w:rPr>
      </w:pPr>
      <w:r>
        <w:rPr>
          <w:rStyle w:val="C31"/>
          <w:rtl w:val="0"/>
        </w:rPr>
        <w:t>před</w:t>
      </w:r>
    </w:p>
    <w:p>
      <w:pPr>
        <w:pStyle w:val="P43"/>
        <w:framePr w:w="869" w:h="230" w:hRule="exact" w:wrap="none" w:vAnchor="page" w:hAnchor="margin" w:x="2011" w:y="15291"/>
        <w:rPr>
          <w:rStyle w:val="C31"/>
          <w:rtl w:val="0"/>
        </w:rPr>
      </w:pPr>
      <w:r>
        <w:rPr>
          <w:rStyle w:val="C31"/>
          <w:rtl w:val="0"/>
        </w:rPr>
        <w:t>zničením,</w:t>
      </w:r>
    </w:p>
    <w:p>
      <w:pPr>
        <w:pStyle w:val="P43"/>
        <w:framePr w:w="980" w:h="230" w:hRule="exact" w:wrap="none" w:vAnchor="page" w:hAnchor="margin" w:x="2923" w:y="15291"/>
        <w:rPr>
          <w:rStyle w:val="C31"/>
          <w:rtl w:val="0"/>
        </w:rPr>
      </w:pPr>
      <w:r>
        <w:rPr>
          <w:rStyle w:val="C31"/>
          <w:rtl w:val="0"/>
        </w:rPr>
        <w:t>zálohování</w:t>
      </w:r>
    </w:p>
    <w:p>
      <w:pPr>
        <w:pStyle w:val="P43"/>
        <w:framePr w:w="293" w:h="230" w:hRule="exact" w:wrap="none" w:vAnchor="page" w:hAnchor="margin" w:x="3945" w:y="15291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39"/>
        <w:framePr w:w="73" w:h="230" w:hRule="exact" w:wrap="none" w:vAnchor="page" w:hAnchor="margin" w:x="4224" w:y="1529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4339" w:y="152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164" w:y="1529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241" w:h="230" w:hRule="exact" w:wrap="none" w:vAnchor="page" w:hAnchor="margin" w:x="5390" w:y="1529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605" w:h="230" w:hRule="exact" w:wrap="none" w:vAnchor="page" w:hAnchor="margin" w:x="5673" w:y="152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73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9297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929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215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1215" w:h="230" w:hRule="exact" w:wrap="none" w:vAnchor="page" w:hAnchor="margin" w:x="2428" w:y="2159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9"/>
        <w:framePr w:w="1013" w:h="230" w:hRule="exact" w:wrap="none" w:vAnchor="page" w:hAnchor="margin" w:x="3686" w:y="2159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9"/>
        <w:framePr w:w="447" w:h="230" w:hRule="exact" w:wrap="none" w:vAnchor="page" w:hAnchor="margin" w:x="4742" w:y="215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5232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69" w:h="230" w:hRule="exact" w:wrap="none" w:vAnchor="page" w:hAnchor="margin" w:x="5577" w:y="215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9"/>
        <w:framePr w:w="927" w:h="230" w:hRule="exact" w:wrap="none" w:vAnchor="page" w:hAnchor="margin" w:x="6388" w:y="215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1148" w:h="230" w:hRule="exact" w:wrap="none" w:vAnchor="page" w:hAnchor="margin" w:x="7358" w:y="2159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9"/>
        <w:framePr w:w="116" w:h="230" w:hRule="exact" w:wrap="none" w:vAnchor="page" w:hAnchor="margin" w:x="8548" w:y="21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241" w:h="230" w:hRule="exact" w:wrap="none" w:vAnchor="page" w:hAnchor="margin" w:x="8707" w:y="21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05" w:h="230" w:hRule="exact" w:wrap="none" w:vAnchor="page" w:hAnchor="margin" w:x="8990" w:y="215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9638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3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9"/>
        <w:framePr w:w="1157" w:h="230" w:hRule="exact" w:wrap="none" w:vAnchor="page" w:hAnchor="margin" w:x="1204" w:y="2389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9"/>
        <w:framePr w:w="1057" w:h="230" w:hRule="exact" w:wrap="none" w:vAnchor="page" w:hAnchor="margin" w:x="2404" w:y="238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605" w:h="230" w:hRule="exact" w:wrap="none" w:vAnchor="page" w:hAnchor="margin" w:x="3504" w:y="2389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9"/>
        <w:framePr w:w="284" w:h="230" w:hRule="exact" w:wrap="none" w:vAnchor="page" w:hAnchor="margin" w:x="4152" w:y="238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946" w:h="230" w:hRule="exact" w:wrap="none" w:vAnchor="page" w:hAnchor="margin" w:x="4478" w:y="23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5467" w:y="2389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3"/>
        <w:framePr w:w="375" w:h="230" w:hRule="exact" w:wrap="none" w:vAnchor="page" w:hAnchor="margin" w:x="28" w:y="2625"/>
        <w:rPr>
          <w:rStyle w:val="C31"/>
          <w:rtl w:val="0"/>
        </w:rPr>
      </w:pPr>
      <w:r>
        <w:rPr>
          <w:rStyle w:val="C31"/>
          <w:rtl w:val="0"/>
        </w:rPr>
        <w:t>1)</w:t>
      </w:r>
    </w:p>
    <w:p>
      <w:pPr>
        <w:pStyle w:val="P43"/>
        <w:framePr w:w="1167" w:h="230" w:hRule="exact" w:wrap="none" w:vAnchor="page" w:hAnchor="margin" w:x="388" w:y="2625"/>
        <w:rPr>
          <w:rStyle w:val="C31"/>
          <w:rtl w:val="0"/>
        </w:rPr>
      </w:pPr>
      <w:r>
        <w:rPr>
          <w:rStyle w:val="C31"/>
          <w:rtl w:val="0"/>
        </w:rPr>
        <w:t>Zabezpečení</w:t>
      </w:r>
    </w:p>
    <w:p>
      <w:pPr>
        <w:pStyle w:val="P43"/>
        <w:framePr w:w="293" w:h="230" w:hRule="exact" w:wrap="none" w:vAnchor="page" w:hAnchor="margin" w:x="1598" w:y="2625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43"/>
        <w:framePr w:w="418" w:h="230" w:hRule="exact" w:wrap="none" w:vAnchor="page" w:hAnchor="margin" w:x="1934" w:y="2625"/>
        <w:rPr>
          <w:rStyle w:val="C31"/>
          <w:rtl w:val="0"/>
        </w:rPr>
      </w:pPr>
      <w:r>
        <w:rPr>
          <w:rStyle w:val="C31"/>
          <w:rtl w:val="0"/>
        </w:rPr>
        <w:t>před</w:t>
      </w:r>
    </w:p>
    <w:p>
      <w:pPr>
        <w:pStyle w:val="P43"/>
        <w:framePr w:w="869" w:h="230" w:hRule="exact" w:wrap="none" w:vAnchor="page" w:hAnchor="margin" w:x="2395" w:y="2625"/>
        <w:rPr>
          <w:rStyle w:val="C31"/>
          <w:rtl w:val="0"/>
        </w:rPr>
      </w:pPr>
      <w:r>
        <w:rPr>
          <w:rStyle w:val="C31"/>
          <w:rtl w:val="0"/>
        </w:rPr>
        <w:t>zneužitím</w:t>
      </w:r>
    </w:p>
    <w:p>
      <w:pPr>
        <w:pStyle w:val="P39"/>
        <w:framePr w:w="73" w:h="230" w:hRule="exact" w:wrap="none" w:vAnchor="page" w:hAnchor="margin" w:x="3249" w:y="262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3364" w:y="26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190" w:y="262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130" w:h="230" w:hRule="exact" w:wrap="none" w:vAnchor="page" w:hAnchor="margin" w:x="4372" w:y="26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05" w:h="230" w:hRule="exact" w:wrap="none" w:vAnchor="page" w:hAnchor="margin" w:x="4545" w:y="26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3"/>
        <w:framePr w:w="375" w:h="230" w:hRule="exact" w:wrap="none" w:vAnchor="page" w:hAnchor="margin" w:x="28" w:y="2860"/>
        <w:rPr>
          <w:rStyle w:val="C31"/>
          <w:rtl w:val="0"/>
        </w:rPr>
      </w:pPr>
      <w:r>
        <w:rPr>
          <w:rStyle w:val="C31"/>
          <w:rtl w:val="0"/>
        </w:rPr>
        <w:t>2)</w:t>
      </w:r>
    </w:p>
    <w:p>
      <w:pPr>
        <w:pStyle w:val="P43"/>
        <w:framePr w:w="783" w:h="230" w:hRule="exact" w:wrap="none" w:vAnchor="page" w:hAnchor="margin" w:x="388" w:y="2860"/>
        <w:rPr>
          <w:rStyle w:val="C31"/>
          <w:rtl w:val="0"/>
        </w:rPr>
      </w:pPr>
      <w:r>
        <w:rPr>
          <w:rStyle w:val="C31"/>
          <w:rtl w:val="0"/>
        </w:rPr>
        <w:t>Ochrana</w:t>
      </w:r>
    </w:p>
    <w:p>
      <w:pPr>
        <w:pStyle w:val="P43"/>
        <w:framePr w:w="293" w:h="230" w:hRule="exact" w:wrap="none" w:vAnchor="page" w:hAnchor="margin" w:x="1214" w:y="2860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43"/>
        <w:framePr w:w="418" w:h="230" w:hRule="exact" w:wrap="none" w:vAnchor="page" w:hAnchor="margin" w:x="1550" w:y="2860"/>
        <w:rPr>
          <w:rStyle w:val="C31"/>
          <w:rtl w:val="0"/>
        </w:rPr>
      </w:pPr>
      <w:r>
        <w:rPr>
          <w:rStyle w:val="C31"/>
          <w:rtl w:val="0"/>
        </w:rPr>
        <w:t>před</w:t>
      </w:r>
    </w:p>
    <w:p>
      <w:pPr>
        <w:pStyle w:val="P43"/>
        <w:framePr w:w="817" w:h="230" w:hRule="exact" w:wrap="none" w:vAnchor="page" w:hAnchor="margin" w:x="2011" w:y="2860"/>
        <w:rPr>
          <w:rStyle w:val="C31"/>
          <w:rtl w:val="0"/>
        </w:rPr>
      </w:pPr>
      <w:r>
        <w:rPr>
          <w:rStyle w:val="C31"/>
          <w:rtl w:val="0"/>
        </w:rPr>
        <w:t>zničením</w:t>
      </w:r>
    </w:p>
    <w:p>
      <w:pPr>
        <w:pStyle w:val="P39"/>
        <w:framePr w:w="73" w:h="230" w:hRule="exact" w:wrap="none" w:vAnchor="page" w:hAnchor="margin" w:x="2812" w:y="28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980" w:h="230" w:hRule="exact" w:wrap="none" w:vAnchor="page" w:hAnchor="margin" w:x="2928" w:y="2860"/>
        <w:rPr>
          <w:rStyle w:val="C27"/>
          <w:rtl w:val="0"/>
        </w:rPr>
      </w:pPr>
      <w:r>
        <w:rPr>
          <w:rStyle w:val="C27"/>
          <w:rtl w:val="0"/>
        </w:rPr>
        <w:t>zálohování</w:t>
      </w:r>
    </w:p>
    <w:p>
      <w:pPr>
        <w:pStyle w:val="P39"/>
        <w:framePr w:w="351" w:h="230" w:hRule="exact" w:wrap="none" w:vAnchor="page" w:hAnchor="margin" w:x="3950" w:y="2860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9"/>
        <w:framePr w:w="783" w:h="230" w:hRule="exact" w:wrap="none" w:vAnchor="page" w:hAnchor="margin" w:x="4344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169" w:y="286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30" w:h="230" w:hRule="exact" w:wrap="none" w:vAnchor="page" w:hAnchor="margin" w:x="5395" w:y="28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05" w:h="230" w:hRule="exact" w:wrap="none" w:vAnchor="page" w:hAnchor="margin" w:x="5568" w:y="2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725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9"/>
        <w:framePr w:w="591" w:h="230" w:hRule="exact" w:wrap="none" w:vAnchor="page" w:hAnchor="margin" w:x="796" w:y="30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572" w:h="230" w:hRule="exact" w:wrap="none" w:vAnchor="page" w:hAnchor="margin" w:x="1430" w:y="309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893" w:h="230" w:hRule="exact" w:wrap="none" w:vAnchor="page" w:hAnchor="margin" w:x="2044" w:y="3095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9"/>
        <w:framePr w:w="927" w:h="230" w:hRule="exact" w:wrap="none" w:vAnchor="page" w:hAnchor="margin" w:x="2980" w:y="3095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9"/>
        <w:framePr w:w="226" w:h="230" w:hRule="exact" w:wrap="none" w:vAnchor="page" w:hAnchor="margin" w:x="3950" w:y="30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193" w:h="230" w:hRule="exact" w:wrap="none" w:vAnchor="page" w:hAnchor="margin" w:x="4219" w:y="309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9"/>
        <w:framePr w:w="893" w:h="230" w:hRule="exact" w:wrap="none" w:vAnchor="page" w:hAnchor="margin" w:x="4454" w:y="3095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9"/>
        <w:framePr w:w="116" w:h="230" w:hRule="exact" w:wrap="none" w:vAnchor="page" w:hAnchor="margin" w:x="5390" w:y="30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5548" w:y="309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562" w:h="230" w:hRule="exact" w:wrap="none" w:vAnchor="page" w:hAnchor="margin" w:x="6072" w:y="309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9"/>
        <w:framePr w:w="505" w:h="230" w:hRule="exact" w:wrap="none" w:vAnchor="page" w:hAnchor="margin" w:x="6676" w:y="3095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9"/>
        <w:framePr w:w="173" w:h="230" w:hRule="exact" w:wrap="none" w:vAnchor="page" w:hAnchor="margin" w:x="7224" w:y="30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83" w:h="230" w:hRule="exact" w:wrap="none" w:vAnchor="page" w:hAnchor="margin" w:x="7440" w:y="3095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9"/>
        <w:framePr w:w="783" w:h="230" w:hRule="exact" w:wrap="none" w:vAnchor="page" w:hAnchor="margin" w:x="8265" w:y="309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591" w:h="230" w:hRule="exact" w:wrap="none" w:vAnchor="page" w:hAnchor="margin" w:x="9091" w:y="30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385" w:h="230" w:hRule="exact" w:wrap="none" w:vAnchor="page" w:hAnchor="margin" w:x="9724" w:y="30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9"/>
        <w:framePr w:w="1114" w:h="230" w:hRule="exact" w:wrap="none" w:vAnchor="page" w:hAnchor="margin" w:x="744" w:y="3325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9"/>
        <w:framePr w:w="7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37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81" w:h="230" w:hRule="exact" w:wrap="none" w:vAnchor="page" w:hAnchor="margin" w:x="1857" w:y="3796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9"/>
        <w:framePr w:w="337" w:h="230" w:hRule="exact" w:wrap="none" w:vAnchor="page" w:hAnchor="margin" w:x="2481" w:y="379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625" w:h="230" w:hRule="exact" w:wrap="none" w:vAnchor="page" w:hAnchor="margin" w:x="2860" w:y="3796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02" w:h="230" w:hRule="exact" w:wrap="none" w:vAnchor="page" w:hAnchor="margin" w:x="3528" w:y="379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418" w:h="230" w:hRule="exact" w:wrap="none" w:vAnchor="page" w:hAnchor="margin" w:x="4372" w:y="3796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9"/>
        <w:framePr w:w="337" w:h="230" w:hRule="exact" w:wrap="none" w:vAnchor="page" w:hAnchor="margin" w:x="4833" w:y="379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481" w:h="230" w:hRule="exact" w:wrap="none" w:vAnchor="page" w:hAnchor="margin" w:x="5212" w:y="3796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9"/>
        <w:framePr w:w="1105" w:h="230" w:hRule="exact" w:wrap="none" w:vAnchor="page" w:hAnchor="margin" w:x="5736" w:y="3796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149" w:h="230" w:hRule="exact" w:wrap="none" w:vAnchor="page" w:hAnchor="margin" w:x="6883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25" w:h="230" w:hRule="exact" w:wrap="none" w:vAnchor="page" w:hAnchor="margin" w:x="7075" w:y="3796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9"/>
        <w:framePr w:w="692" w:h="230" w:hRule="exact" w:wrap="none" w:vAnchor="page" w:hAnchor="margin" w:x="7742" w:y="3796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9"/>
        <w:framePr w:w="418" w:h="230" w:hRule="exact" w:wrap="none" w:vAnchor="page" w:hAnchor="margin" w:x="8476" w:y="379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572" w:h="230" w:hRule="exact" w:wrap="none" w:vAnchor="page" w:hAnchor="margin" w:x="8937" w:y="3796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9"/>
        <w:framePr w:w="817" w:h="230" w:hRule="exact" w:wrap="none" w:vAnchor="page" w:hAnchor="margin" w:x="9552" w:y="379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591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9"/>
        <w:framePr w:w="625" w:h="230" w:hRule="exact" w:wrap="none" w:vAnchor="page" w:hAnchor="margin" w:x="662" w:y="4026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970" w:h="230" w:hRule="exact" w:wrap="none" w:vAnchor="page" w:hAnchor="margin" w:x="1329" w:y="4026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9"/>
        <w:framePr w:w="337" w:h="230" w:hRule="exact" w:wrap="none" w:vAnchor="page" w:hAnchor="margin" w:x="2342" w:y="402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836" w:h="230" w:hRule="exact" w:wrap="none" w:vAnchor="page" w:hAnchor="margin" w:x="2721" w:y="4026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9"/>
        <w:framePr w:w="625" w:h="230" w:hRule="exact" w:wrap="none" w:vAnchor="page" w:hAnchor="margin" w:x="3600" w:y="4026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60" w:h="230" w:hRule="exact" w:wrap="none" w:vAnchor="page" w:hAnchor="margin" w:x="4267" w:y="4026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980" w:h="230" w:hRule="exact" w:wrap="none" w:vAnchor="page" w:hAnchor="margin" w:x="5169" w:y="4026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6192" w:y="4026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6696" w:y="4026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7233" w:y="402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8092" w:y="402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8784" w:y="402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9067" w:y="402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9604" w:y="402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1004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9"/>
        <w:framePr w:w="893" w:h="230" w:hRule="exact" w:wrap="none" w:vAnchor="page" w:hAnchor="margin" w:x="1075" w:y="42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173" w:h="230" w:hRule="exact" w:wrap="none" w:vAnchor="page" w:hAnchor="margin" w:x="2011" w:y="4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2227" w:y="425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472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472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472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47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472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47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472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4727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495" w:h="230" w:hRule="exact" w:wrap="none" w:vAnchor="page" w:hAnchor="margin" w:x="5601" w:y="4727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40"/>
        <w:framePr w:w="725" w:h="230" w:hRule="exact" w:wrap="none" w:vAnchor="page" w:hAnchor="margin" w:x="6139" w:y="4727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6849" w:y="4727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1"/>
        <w:framePr w:w="375" w:h="245" w:hRule="exact" w:wrap="none" w:vAnchor="page" w:hAnchor="margin" w:x="28" w:y="4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385" w:h="230" w:hRule="exact" w:wrap="none" w:vAnchor="page" w:hAnchor="margin" w:x="388" w:y="497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497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639" w:h="230" w:hRule="exact" w:wrap="none" w:vAnchor="page" w:hAnchor="margin" w:x="1804" w:y="49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234" w:h="230" w:hRule="exact" w:wrap="none" w:vAnchor="page" w:hAnchor="margin" w:x="2486" w:y="4977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9"/>
        <w:framePr w:w="850" w:h="230" w:hRule="exact" w:wrap="none" w:vAnchor="page" w:hAnchor="margin" w:x="3763" w:y="4977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9"/>
        <w:framePr w:w="461" w:h="230" w:hRule="exact" w:wrap="none" w:vAnchor="page" w:hAnchor="margin" w:x="4656" w:y="497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5160" w:y="497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5697" w:y="497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6556" w:y="497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116" w:h="230" w:hRule="exact" w:wrap="none" w:vAnchor="page" w:hAnchor="margin" w:x="7248" w:y="4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7406" w:y="4977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9"/>
        <w:framePr w:w="173" w:h="230" w:hRule="exact" w:wrap="none" w:vAnchor="page" w:hAnchor="margin" w:x="8539" w:y="4977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6" w:h="230" w:hRule="exact" w:wrap="none" w:vAnchor="page" w:hAnchor="margin" w:x="8755" w:y="4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23" w:h="230" w:hRule="exact" w:wrap="none" w:vAnchor="page" w:hAnchor="margin" w:x="8913" w:y="4977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9"/>
        <w:framePr w:w="869" w:h="230" w:hRule="exact" w:wrap="none" w:vAnchor="page" w:hAnchor="margin" w:x="388" w:y="5207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1300" w:y="520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1569" w:y="52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1838" w:y="5207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2707" w:y="5207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3518" w:y="520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4651" w:y="52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5563" w:y="5207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6120" w:y="5207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6480" w:y="52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7281" w:y="5207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7396" w:y="520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8054" w:y="5207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1"/>
        <w:framePr w:w="375" w:h="245" w:hRule="exact" w:wrap="none" w:vAnchor="page" w:hAnchor="margin" w:x="28" w:y="54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351" w:h="230" w:hRule="exact" w:wrap="none" w:vAnchor="page" w:hAnchor="margin" w:x="388" w:y="545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782" w:y="545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1440" w:y="545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1708" w:y="545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2366" w:y="545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6" w:h="230" w:hRule="exact" w:wrap="none" w:vAnchor="page" w:hAnchor="margin" w:x="3244" w:y="5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3403" w:y="5457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9"/>
        <w:framePr w:w="1215" w:h="230" w:hRule="exact" w:wrap="none" w:vAnchor="page" w:hAnchor="margin" w:x="4449" w:y="5457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5707" w:y="5457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6499" w:y="5457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7488" w:y="54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7992" w:y="5457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8793" w:y="5457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9830" w:y="54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10200" w:y="54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267" w:y="5687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323" w:y="5687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927" w:h="230" w:hRule="exact" w:wrap="none" w:vAnchor="page" w:hAnchor="margin" w:x="3182" w:y="5687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1"/>
        <w:framePr w:w="375" w:h="245" w:hRule="exact" w:wrap="none" w:vAnchor="page" w:hAnchor="margin" w:x="28" w:y="59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961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1392" w:y="593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1896" w:y="593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2433" w:y="593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292" w:y="593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3984" w:y="59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4267" w:y="593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4804" w:y="593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673" w:h="230" w:hRule="exact" w:wrap="none" w:vAnchor="page" w:hAnchor="margin" w:x="5308" w:y="593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9"/>
        <w:framePr w:w="893" w:h="230" w:hRule="exact" w:wrap="none" w:vAnchor="page" w:hAnchor="margin" w:x="6024" w:y="59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173" w:h="230" w:hRule="exact" w:wrap="none" w:vAnchor="page" w:hAnchor="margin" w:x="6960" w:y="59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7176" w:y="593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6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64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640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64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640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64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64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640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6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640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6407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93" w:h="230" w:hRule="exact" w:wrap="none" w:vAnchor="page" w:hAnchor="margin" w:x="5601" w:y="6407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40"/>
        <w:framePr w:w="1081" w:h="230" w:hRule="exact" w:wrap="none" w:vAnchor="page" w:hAnchor="margin" w:x="6537" w:y="6407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40"/>
        <w:framePr w:w="130" w:h="230" w:hRule="exact" w:wrap="none" w:vAnchor="page" w:hAnchor="margin" w:x="7660" w:y="6407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40"/>
        <w:framePr w:w="495" w:h="230" w:hRule="exact" w:wrap="none" w:vAnchor="page" w:hAnchor="margin" w:x="7833" w:y="6407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40"/>
        <w:framePr w:w="725" w:h="230" w:hRule="exact" w:wrap="none" w:vAnchor="page" w:hAnchor="margin" w:x="8371" w:y="6407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9081" w:y="6407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1"/>
        <w:framePr w:w="375" w:h="245" w:hRule="exact" w:wrap="none" w:vAnchor="page" w:hAnchor="margin" w:x="28" w:y="66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385" w:h="230" w:hRule="exact" w:wrap="none" w:vAnchor="page" w:hAnchor="margin" w:x="388" w:y="66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665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337" w:h="230" w:hRule="exact" w:wrap="none" w:vAnchor="page" w:hAnchor="margin" w:x="1804" w:y="665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226" w:h="230" w:hRule="exact" w:wrap="none" w:vAnchor="page" w:hAnchor="margin" w:x="2184" w:y="66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759" w:h="230" w:hRule="exact" w:wrap="none" w:vAnchor="page" w:hAnchor="margin" w:x="2452" w:y="66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3254" w:y="6657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802" w:h="230" w:hRule="exact" w:wrap="none" w:vAnchor="page" w:hAnchor="margin" w:x="3969" w:y="665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9"/>
        <w:framePr w:w="850" w:h="230" w:hRule="exact" w:wrap="none" w:vAnchor="page" w:hAnchor="margin" w:x="4814" w:y="665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1215" w:h="230" w:hRule="exact" w:wrap="none" w:vAnchor="page" w:hAnchor="margin" w:x="5707" w:y="6657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9"/>
        <w:framePr w:w="649" w:h="230" w:hRule="exact" w:wrap="none" w:vAnchor="page" w:hAnchor="margin" w:x="6964" w:y="665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130" w:h="230" w:hRule="exact" w:wrap="none" w:vAnchor="page" w:hAnchor="margin" w:x="7656" w:y="6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7828" w:y="6657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9"/>
        <w:framePr w:w="639" w:h="230" w:hRule="exact" w:wrap="none" w:vAnchor="page" w:hAnchor="margin" w:x="8275" w:y="6657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9"/>
        <w:framePr w:w="428" w:h="230" w:hRule="exact" w:wrap="none" w:vAnchor="page" w:hAnchor="margin" w:x="8956" w:y="6657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9"/>
        <w:framePr w:w="514" w:h="230" w:hRule="exact" w:wrap="none" w:vAnchor="page" w:hAnchor="margin" w:x="9427" w:y="6657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9"/>
        <w:framePr w:w="1359" w:h="230" w:hRule="exact" w:wrap="none" w:vAnchor="page" w:hAnchor="margin" w:x="388" w:y="6887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9"/>
        <w:framePr w:w="241" w:h="230" w:hRule="exact" w:wrap="none" w:vAnchor="page" w:hAnchor="margin" w:x="1790" w:y="68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48" w:h="230" w:hRule="exact" w:wrap="none" w:vAnchor="page" w:hAnchor="margin" w:x="2073" w:y="688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9"/>
        <w:framePr w:w="817" w:h="230" w:hRule="exact" w:wrap="none" w:vAnchor="page" w:hAnchor="margin" w:x="2664" w:y="688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523" w:y="688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437" w:h="230" w:hRule="exact" w:wrap="none" w:vAnchor="page" w:hAnchor="margin" w:x="4214" w:y="6887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9"/>
        <w:framePr w:w="649" w:h="230" w:hRule="exact" w:wrap="none" w:vAnchor="page" w:hAnchor="margin" w:x="4694" w:y="688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615" w:h="230" w:hRule="exact" w:wrap="none" w:vAnchor="page" w:hAnchor="margin" w:x="5385" w:y="6887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9"/>
        <w:framePr w:w="615" w:h="230" w:hRule="exact" w:wrap="none" w:vAnchor="page" w:hAnchor="margin" w:x="6043" w:y="6887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9"/>
        <w:framePr w:w="241" w:h="230" w:hRule="exact" w:wrap="none" w:vAnchor="page" w:hAnchor="margin" w:x="6700" w:y="68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49" w:h="230" w:hRule="exact" w:wrap="none" w:vAnchor="page" w:hAnchor="margin" w:x="6984" w:y="6887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1"/>
        <w:framePr w:w="375" w:h="245" w:hRule="exact" w:wrap="none" w:vAnchor="page" w:hAnchor="margin" w:x="28" w:y="71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961" w:h="230" w:hRule="exact" w:wrap="none" w:vAnchor="page" w:hAnchor="margin" w:x="388" w:y="713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1392" w:y="713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1896" w:y="713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2433" w:y="713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292" w:y="713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3984" w:y="71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4267" w:y="713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4804" w:y="713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893" w:h="230" w:hRule="exact" w:wrap="none" w:vAnchor="page" w:hAnchor="margin" w:x="5308" w:y="71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639" w:h="230" w:hRule="exact" w:wrap="none" w:vAnchor="page" w:hAnchor="margin" w:x="6244" w:y="713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037" w:h="230" w:hRule="exact" w:wrap="none" w:vAnchor="page" w:hAnchor="margin" w:x="6926" w:y="713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9"/>
        <w:framePr w:w="1013" w:h="230" w:hRule="exact" w:wrap="none" w:vAnchor="page" w:hAnchor="margin" w:x="8006" w:y="713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9"/>
        <w:framePr w:w="130" w:h="230" w:hRule="exact" w:wrap="none" w:vAnchor="page" w:hAnchor="margin" w:x="9062" w:y="7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73" w:h="230" w:hRule="exact" w:wrap="none" w:vAnchor="page" w:hAnchor="margin" w:x="9235" w:y="713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9"/>
        <w:framePr w:w="682" w:h="230" w:hRule="exact" w:wrap="none" w:vAnchor="page" w:hAnchor="margin" w:x="9950" w:y="71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173" w:h="230" w:hRule="exact" w:wrap="none" w:vAnchor="page" w:hAnchor="margin" w:x="388" w:y="7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604" w:y="736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76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78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783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78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783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78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78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783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78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783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7837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93" w:h="230" w:hRule="exact" w:wrap="none" w:vAnchor="page" w:hAnchor="margin" w:x="5601" w:y="7837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40"/>
        <w:framePr w:w="1081" w:h="230" w:hRule="exact" w:wrap="none" w:vAnchor="page" w:hAnchor="margin" w:x="6537" w:y="7837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39"/>
        <w:framePr w:w="145" w:h="230" w:hRule="exact" w:wrap="none" w:vAnchor="page" w:hAnchor="margin" w:x="7603" w:y="7837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1"/>
        <w:framePr w:w="375" w:h="245" w:hRule="exact" w:wrap="none" w:vAnchor="page" w:hAnchor="margin" w:x="28" w:y="80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961" w:h="230" w:hRule="exact" w:wrap="none" w:vAnchor="page" w:hAnchor="margin" w:x="388" w:y="808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1392" w:y="808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1896" w:y="808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2433" w:y="808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292" w:y="808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3984" w:y="808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4267" w:y="808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4804" w:y="808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893" w:h="230" w:hRule="exact" w:wrap="none" w:vAnchor="page" w:hAnchor="margin" w:x="5308" w:y="808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639" w:h="230" w:hRule="exact" w:wrap="none" w:vAnchor="page" w:hAnchor="margin" w:x="6244" w:y="808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037" w:h="230" w:hRule="exact" w:wrap="none" w:vAnchor="page" w:hAnchor="margin" w:x="6926" w:y="808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9"/>
        <w:framePr w:w="1013" w:h="230" w:hRule="exact" w:wrap="none" w:vAnchor="page" w:hAnchor="margin" w:x="8006" w:y="808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9"/>
        <w:framePr w:w="173" w:h="230" w:hRule="exact" w:wrap="none" w:vAnchor="page" w:hAnchor="margin" w:x="9062" w:y="80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9278" w:y="808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83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04" w:h="230" w:hRule="exact" w:wrap="none" w:vAnchor="page" w:hAnchor="margin" w:x="28" w:y="8557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8"/>
        <w:framePr w:w="716" w:h="230" w:hRule="exact" w:wrap="none" w:vAnchor="page" w:hAnchor="margin" w:x="1075" w:y="8557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1124" w:h="230" w:hRule="exact" w:wrap="none" w:vAnchor="page" w:hAnchor="margin" w:x="1833" w:y="8557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8"/>
        <w:framePr w:w="989" w:h="230" w:hRule="exact" w:wrap="none" w:vAnchor="page" w:hAnchor="margin" w:x="3000" w:y="8557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8"/>
        <w:framePr w:w="1412" w:h="230" w:hRule="exact" w:wrap="none" w:vAnchor="page" w:hAnchor="margin" w:x="4032" w:y="8557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8"/>
        <w:framePr w:w="130" w:h="230" w:hRule="exact" w:wrap="none" w:vAnchor="page" w:hAnchor="margin" w:x="5486" w:y="85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802" w:h="230" w:hRule="exact" w:wrap="none" w:vAnchor="page" w:hAnchor="margin" w:x="5659" w:y="8557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9"/>
        <w:framePr w:w="149" w:h="230" w:hRule="exact" w:wrap="none" w:vAnchor="page" w:hAnchor="margin" w:x="28" w:y="87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682" w:h="230" w:hRule="exact" w:wrap="none" w:vAnchor="page" w:hAnchor="margin" w:x="220" w:y="87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49" w:h="230" w:hRule="exact" w:wrap="none" w:vAnchor="page" w:hAnchor="margin" w:x="945" w:y="87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737" w:y="87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3"/>
        <w:framePr w:w="437" w:h="230" w:hRule="exact" w:wrap="none" w:vAnchor="page" w:hAnchor="margin" w:x="2836" w:y="8793"/>
        <w:rPr>
          <w:rStyle w:val="C31"/>
          <w:rtl w:val="0"/>
        </w:rPr>
      </w:pPr>
      <w:r>
        <w:rPr>
          <w:rStyle w:val="C31"/>
          <w:rtl w:val="0"/>
        </w:rPr>
        <w:t>Sběr</w:t>
      </w:r>
    </w:p>
    <w:p>
      <w:pPr>
        <w:pStyle w:val="P43"/>
        <w:framePr w:w="293" w:h="230" w:hRule="exact" w:wrap="none" w:vAnchor="page" w:hAnchor="margin" w:x="3316" w:y="8793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43"/>
        <w:framePr w:w="130" w:h="230" w:hRule="exact" w:wrap="none" w:vAnchor="page" w:hAnchor="margin" w:x="3652" w:y="879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3"/>
        <w:framePr w:w="706" w:h="230" w:hRule="exact" w:wrap="none" w:vAnchor="page" w:hAnchor="margin" w:x="3825" w:y="8793"/>
        <w:rPr>
          <w:rStyle w:val="C31"/>
          <w:rtl w:val="0"/>
        </w:rPr>
      </w:pPr>
      <w:r>
        <w:rPr>
          <w:rStyle w:val="C31"/>
          <w:rtl w:val="0"/>
        </w:rPr>
        <w:t>analýza</w:t>
      </w:r>
    </w:p>
    <w:p>
      <w:pPr>
        <w:pStyle w:val="P43"/>
        <w:framePr w:w="505" w:h="230" w:hRule="exact" w:wrap="none" w:vAnchor="page" w:hAnchor="margin" w:x="4574" w:y="8793"/>
        <w:rPr>
          <w:rStyle w:val="C31"/>
          <w:rtl w:val="0"/>
        </w:rPr>
      </w:pPr>
      <w:r>
        <w:rPr>
          <w:rStyle w:val="C31"/>
          <w:rtl w:val="0"/>
        </w:rPr>
        <w:t>údajů</w:t>
      </w:r>
    </w:p>
    <w:p>
      <w:pPr>
        <w:pStyle w:val="P43"/>
        <w:framePr w:w="116" w:h="230" w:hRule="exact" w:wrap="none" w:vAnchor="page" w:hAnchor="margin" w:x="5121" w:y="879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3"/>
        <w:framePr w:w="591" w:h="230" w:hRule="exact" w:wrap="none" w:vAnchor="page" w:hAnchor="margin" w:x="5280" w:y="8793"/>
        <w:rPr>
          <w:rStyle w:val="C31"/>
          <w:rtl w:val="0"/>
        </w:rPr>
      </w:pPr>
      <w:r>
        <w:rPr>
          <w:rStyle w:val="C31"/>
          <w:rtl w:val="0"/>
        </w:rPr>
        <w:t>oblasti</w:t>
      </w:r>
    </w:p>
    <w:p>
      <w:pPr>
        <w:pStyle w:val="P43"/>
        <w:framePr w:w="1133" w:h="230" w:hRule="exact" w:wrap="none" w:vAnchor="page" w:hAnchor="margin" w:x="5913" w:y="879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3"/>
        <w:framePr w:w="1081" w:h="230" w:hRule="exact" w:wrap="none" w:vAnchor="page" w:hAnchor="margin" w:x="7089" w:y="879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9"/>
        <w:framePr w:w="73" w:h="230" w:hRule="exact" w:wrap="none" w:vAnchor="page" w:hAnchor="margin" w:x="8155" w:y="879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8270" w:y="87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9096" w:y="87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9331" w:y="87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90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05" w:h="230" w:hRule="exact" w:wrap="none" w:vAnchor="page" w:hAnchor="margin" w:x="633" w:y="9023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9"/>
        <w:framePr w:w="130" w:h="230" w:hRule="exact" w:wrap="none" w:vAnchor="page" w:hAnchor="margin" w:x="1281" w:y="902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903" w:h="230" w:hRule="exact" w:wrap="none" w:vAnchor="page" w:hAnchor="margin" w:x="1454" w:y="9023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605" w:h="230" w:hRule="exact" w:wrap="none" w:vAnchor="page" w:hAnchor="margin" w:x="2400" w:y="9023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9"/>
        <w:framePr w:w="116" w:h="230" w:hRule="exact" w:wrap="none" w:vAnchor="page" w:hAnchor="margin" w:x="3048" w:y="90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3206" w:y="902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159" w:h="230" w:hRule="exact" w:wrap="none" w:vAnchor="page" w:hAnchor="margin" w:x="3729" w:y="90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759" w:h="230" w:hRule="exact" w:wrap="none" w:vAnchor="page" w:hAnchor="margin" w:x="3931" w:y="90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4732" w:y="902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49" w:h="230" w:hRule="exact" w:wrap="none" w:vAnchor="page" w:hAnchor="margin" w:x="5016" w:y="902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35" w:h="230" w:hRule="exact" w:wrap="none" w:vAnchor="page" w:hAnchor="margin" w:x="5808" w:y="902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9"/>
        <w:framePr w:w="562" w:h="230" w:hRule="exact" w:wrap="none" w:vAnchor="page" w:hAnchor="margin" w:x="6585" w:y="9023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826" w:h="230" w:hRule="exact" w:wrap="none" w:vAnchor="page" w:hAnchor="margin" w:x="7190" w:y="9023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9"/>
        <w:framePr w:w="572" w:h="230" w:hRule="exact" w:wrap="none" w:vAnchor="page" w:hAnchor="margin" w:x="8059" w:y="902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903" w:h="230" w:hRule="exact" w:wrap="none" w:vAnchor="page" w:hAnchor="margin" w:x="8673" w:y="9023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548" w:h="230" w:hRule="exact" w:wrap="none" w:vAnchor="page" w:hAnchor="margin" w:x="9619" w:y="9023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9"/>
        <w:framePr w:w="769" w:h="230" w:hRule="exact" w:wrap="none" w:vAnchor="page" w:hAnchor="margin" w:x="28" w:y="925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759" w:h="230" w:hRule="exact" w:wrap="none" w:vAnchor="page" w:hAnchor="margin" w:x="840" w:y="92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1641" w:y="9253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9"/>
        <w:framePr w:w="241" w:h="230" w:hRule="exact" w:wrap="none" w:vAnchor="page" w:hAnchor="margin" w:x="2467" w:y="92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05" w:h="230" w:hRule="exact" w:wrap="none" w:vAnchor="page" w:hAnchor="margin" w:x="2750" w:y="9253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9"/>
        <w:framePr w:w="130" w:h="230" w:hRule="exact" w:wrap="none" w:vAnchor="page" w:hAnchor="margin" w:x="3297" w:y="9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3470" w:y="925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9"/>
        <w:framePr w:w="783" w:h="230" w:hRule="exact" w:wrap="none" w:vAnchor="page" w:hAnchor="margin" w:x="4339" w:y="9253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39"/>
        <w:framePr w:w="116" w:h="230" w:hRule="exact" w:wrap="none" w:vAnchor="page" w:hAnchor="margin" w:x="5164" w:y="92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25" w:h="230" w:hRule="exact" w:wrap="none" w:vAnchor="page" w:hAnchor="margin" w:x="5323" w:y="9253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9"/>
        <w:framePr w:w="735" w:h="230" w:hRule="exact" w:wrap="none" w:vAnchor="page" w:hAnchor="margin" w:x="6091" w:y="9253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9"/>
        <w:framePr w:w="73" w:h="230" w:hRule="exact" w:wrap="none" w:vAnchor="page" w:hAnchor="margin" w:x="28" w:y="94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97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972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972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972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972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972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972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97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972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972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972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972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972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99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99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99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99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99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99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99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99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99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99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99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99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99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99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101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101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101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10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101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101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101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101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101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101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101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101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101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101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04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104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104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104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104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10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104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104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10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104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104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104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104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10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104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104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10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104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104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06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06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9"/>
        <w:framePr w:w="73" w:h="230" w:hRule="exact" w:wrap="none" w:vAnchor="page" w:hAnchor="margin" w:x="28" w:y="108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4"/>
        <w:framePr w:w="10766" w:h="3316" w:hRule="exact" w:wrap="none" w:vAnchor="page" w:hAnchor="margin" w:x="0" w:y="11678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16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0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0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0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0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0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0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0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848" w:hRule="exact" w:wrap="none" w:vAnchor="page" w:hAnchor="margin" w:x="0" w:y="4228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30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střední vzdělání s maturitní zkouškou v oblasti informačních a komunikačních technologií a nejméně 5 let odborné praxe v činnostech pracovníka bezpečnostního dohledového centra informačních systémů. </w:t>
      </w:r>
    </w:p>
    <w:p>
      <w:pPr>
        <w:keepNext w:val="0"/>
        <w:keepLines w:val="1"/>
        <w:framePr w:w="10766" w:h="430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Pracovník/pracovnice bezpečnostního dohledového centra informačních systémů (18-020-M), střední vzdělání s maturitní zkouškou a nejméně 5 let odborné praxe v činnostech pracovníka bezpečnostního dohledového centra informačních systémů. 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037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 se stoly a židlemi, nejlépe specializovaná cyber-sec učebna s možností variabilní konfigurace infrastruktury, zajištěním čisticích a inicializačních procesů a vizualizací stavu,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zadání případových studií,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výkonný, aby zajistil plynulý provoz vyžadovaných aplikací),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mobilní telefon (dostatečně výkonný, aby zajistil plynulý provoz vyžadovaných aplikací) pro ověřování kritéria b)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Sběr dat a analýza údajů v oblasti kybernetické bezpečnosti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internetové připojení, 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 např. Open SSL,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Stack,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administratorská práva z důvodu dodatečné instalace SW, který používá (zohlednění jeho osobní preference). 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1847" w:hRule="exact" w:wrap="none" w:vAnchor="page" w:hAnchor="margin" w:x="0" w:y="1275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27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130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130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0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 Celková doba trvání písemné části zkoušky jednoho uchazeče je 15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16101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28E5F0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68E44B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D94C37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90C148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1FDE6A32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11EDC74E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