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6EAF51" Type="http://schemas.openxmlformats.org/officeDocument/2006/relationships/officeDocument" Target="/word/document.xml" /><Relationship Id="coreR676EAF51" Type="http://schemas.openxmlformats.org/package/2006/relationships/metadata/core-properties" Target="/docProps/core.xml" /><Relationship Id="customR676EAF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11:24:53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11:24:53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31.7.2026 11:24:53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3B96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