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9E79C" Type="http://schemas.openxmlformats.org/officeDocument/2006/relationships/officeDocument" Target="/word/document.xml" /><Relationship Id="coreR4089E79C" Type="http://schemas.openxmlformats.org/package/2006/relationships/metadata/core-properties" Target="/docProps/core.xml" /><Relationship Id="customR4089E7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 do: 27.08.2025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9:50:07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9:50:07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