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CBC41D" Type="http://schemas.openxmlformats.org/officeDocument/2006/relationships/officeDocument" Target="/word/document.xml" /><Relationship Id="coreR6ACBC41D" Type="http://schemas.openxmlformats.org/package/2006/relationships/metadata/core-properties" Target="/docProps/core.xml" /><Relationship Id="customR6ACBC4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Manikér a nehtový designér / manikérka a nehtová designérka (kód: 69-024-H)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Manikér, pedikér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Zhodnocení celkového stavu rukou a nehtů a orientace v anatomii horní končetiny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a péče o přírodní nehty rukou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gel laku na nehty rukou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umělých nehtů rukou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pokožky rukou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Doplňování a opravy umělých nehtů na rukou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epilace rukou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kosmetických přípravků v manikúře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manikúry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Realizace podnikatelských aktivit v oboru manikúra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28.05.2024 do: 27.08.2025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489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prace/manikerka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68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801" w:h="230" w:hRule="exact" w:wrap="none" w:vAnchor="page" w:hAnchor="margin" w:x="475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pedikerka#zdravotni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53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60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https://www.nsp.cz/jednotka-prace/manikerka-pedikerka#zdravotni-zpusobilost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603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02" w:h="230" w:hRule="exact" w:wrap="none" w:vAnchor="page" w:hAnchor="margin" w:x="2716" w:y="540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3561" w:y="540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17" w:h="230" w:hRule="exact" w:wrap="none" w:vAnchor="page" w:hAnchor="margin" w:x="4353" w:y="54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30" w:h="230" w:hRule="exact" w:wrap="none" w:vAnchor="page" w:hAnchor="margin" w:x="5212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385" w:y="5407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61" w:h="230" w:hRule="exact" w:wrap="none" w:vAnchor="page" w:hAnchor="margin" w:x="6297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6801" w:y="540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7228" w:y="540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7785" w:y="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17" w:h="230" w:hRule="exact" w:wrap="none" w:vAnchor="page" w:hAnchor="margin" w:x="7944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8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98" w:y="5878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869" w:h="230" w:hRule="exact" w:wrap="none" w:vAnchor="page" w:hAnchor="margin" w:x="1209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29" w:h="230" w:hRule="exact" w:wrap="none" w:vAnchor="page" w:hAnchor="margin" w:x="2121" w:y="587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157" w:h="230" w:hRule="exact" w:wrap="none" w:vAnchor="page" w:hAnchor="margin" w:x="2692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92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4497" w:y="5878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793" w:h="230" w:hRule="exact" w:wrap="none" w:vAnchor="page" w:hAnchor="margin" w:x="5265" w:y="5878"/>
        <w:rPr>
          <w:rStyle w:val="C21"/>
          <w:rtl w:val="0"/>
        </w:rPr>
      </w:pPr>
      <w:r>
        <w:rPr>
          <w:rStyle w:val="C21"/>
          <w:rtl w:val="0"/>
        </w:rPr>
        <w:t>figuranta</w:t>
      </w:r>
    </w:p>
    <w:p>
      <w:pPr>
        <w:pStyle w:val="P28"/>
        <w:framePr w:w="1023" w:h="230" w:hRule="exact" w:wrap="none" w:vAnchor="page" w:hAnchor="margin" w:x="6100" w:y="5878"/>
        <w:rPr>
          <w:rStyle w:val="C21"/>
          <w:rtl w:val="0"/>
        </w:rPr>
      </w:pPr>
      <w:r>
        <w:rPr>
          <w:rStyle w:val="C21"/>
          <w:rtl w:val="0"/>
        </w:rPr>
        <w:t>(figurantku)</w:t>
      </w:r>
    </w:p>
    <w:p>
      <w:pPr>
        <w:pStyle w:val="P28"/>
        <w:framePr w:w="725" w:h="230" w:hRule="exact" w:wrap="none" w:vAnchor="page" w:hAnchor="margin" w:x="7166" w:y="5878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241" w:h="230" w:hRule="exact" w:wrap="none" w:vAnchor="page" w:hAnchor="margin" w:x="7934" w:y="5878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8217" w:y="5878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241" w:h="230" w:hRule="exact" w:wrap="none" w:vAnchor="page" w:hAnchor="margin" w:x="8544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827" w:y="587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59" w:h="230" w:hRule="exact" w:wrap="none" w:vAnchor="page" w:hAnchor="margin" w:x="9494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17" w:h="230" w:hRule="exact" w:wrap="none" w:vAnchor="page" w:hAnchor="margin" w:x="921" w:y="610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749" w:h="230" w:hRule="exact" w:wrap="none" w:vAnchor="page" w:hAnchor="margin" w:x="1780" w:y="6108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57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6579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6579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6579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657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657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657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6579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8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8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8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8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8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8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8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8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8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82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82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82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82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821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82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82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82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8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82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82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844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844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844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844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844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844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844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84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84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8446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84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8446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844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844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1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1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1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1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1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1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1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1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1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1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1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4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4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4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4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4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4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4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4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4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4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4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4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7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7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7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7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7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7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7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7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7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7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7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7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60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6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60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60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6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6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6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6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60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60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6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60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60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60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60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3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3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3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3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3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3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83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83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83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8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83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83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6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6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6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6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6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3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3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3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00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00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0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00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00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00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00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00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00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00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00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0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00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171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1710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1710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30"/>
        <w:framePr w:w="375" w:h="245" w:hRule="exact" w:wrap="none" w:vAnchor="page" w:hAnchor="margin" w:x="28" w:y="119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95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9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95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9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222" w:y="1195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3091" w:y="1195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93" w:h="230" w:hRule="exact" w:wrap="none" w:vAnchor="page" w:hAnchor="margin" w:x="3792" w:y="119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45" w:h="230" w:hRule="exact" w:wrap="none" w:vAnchor="page" w:hAnchor="margin" w:x="4728" w:y="11959"/>
        <w:rPr>
          <w:rStyle w:val="C21"/>
          <w:rtl w:val="0"/>
        </w:rPr>
      </w:pPr>
      <w:r>
        <w:rPr>
          <w:rStyle w:val="C21"/>
          <w:rtl w:val="0"/>
        </w:rPr>
        <w:t>„písemné</w:t>
      </w:r>
    </w:p>
    <w:p>
      <w:pPr>
        <w:pStyle w:val="P28"/>
        <w:framePr w:w="802" w:h="230" w:hRule="exact" w:wrap="none" w:vAnchor="page" w:hAnchor="margin" w:x="5616" w:y="1195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385" w:h="230" w:hRule="exact" w:wrap="none" w:vAnchor="page" w:hAnchor="margin" w:x="6460" w:y="119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6888" w:y="1195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7876" w:y="119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8558" w:y="11959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980" w:h="230" w:hRule="exact" w:wrap="none" w:vAnchor="page" w:hAnchor="margin" w:x="9292" w:y="1195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836" w:h="230" w:hRule="exact" w:wrap="none" w:vAnchor="page" w:hAnchor="margin" w:x="388" w:y="1219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241" w:h="230" w:hRule="exact" w:wrap="none" w:vAnchor="page" w:hAnchor="margin" w:x="1267" w:y="121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93" w:h="230" w:hRule="exact" w:wrap="none" w:vAnchor="page" w:hAnchor="margin" w:x="1550" w:y="12190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2385" w:y="1219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30"/>
        <w:framePr w:w="375" w:h="245" w:hRule="exact" w:wrap="none" w:vAnchor="page" w:hAnchor="margin" w:x="28" w:y="124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4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4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4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4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4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4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4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4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2439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243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243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2" w:h="230" w:hRule="exact" w:wrap="none" w:vAnchor="page" w:hAnchor="margin" w:x="7540" w:y="1243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625" w:h="230" w:hRule="exact" w:wrap="none" w:vAnchor="page" w:hAnchor="margin" w:x="8385" w:y="1243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52" w:y="124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79" w:y="1243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267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2670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2670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291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291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291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29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291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29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291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2919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802" w:h="230" w:hRule="exact" w:wrap="none" w:vAnchor="page" w:hAnchor="margin" w:x="5457" w:y="12919"/>
        <w:rPr>
          <w:rStyle w:val="C21"/>
          <w:rtl w:val="0"/>
        </w:rPr>
      </w:pPr>
      <w:r>
        <w:rPr>
          <w:rStyle w:val="C21"/>
          <w:rtl w:val="0"/>
        </w:rPr>
        <w:t>ověření“,</w:t>
      </w:r>
    </w:p>
    <w:p>
      <w:pPr>
        <w:pStyle w:val="P28"/>
        <w:framePr w:w="447" w:h="230" w:hRule="exact" w:wrap="none" w:vAnchor="page" w:hAnchor="margin" w:x="6302" w:y="1291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92" w:y="1291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118" w:y="12919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107" w:y="1291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77" w:y="12919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91" w:y="129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1200" w:y="1315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2169" w:y="13150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2385" w:y="13150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609" w:y="13150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4521" w:y="1315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4790" w:y="1315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5059" w:y="13150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928" w:y="131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6739" w:y="13150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872" w:y="1315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8784" w:y="13150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9340" w:y="13150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9700" w:y="131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10502" w:y="13150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388" w:y="13380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1046" w:y="1338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948" w:y="13380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2409" w:y="1338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3067" w:y="1338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336" w:y="13380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993" w:y="1338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872" w:y="13380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6072" w:y="13380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7329" w:y="13380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8121" w:y="13380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9110" w:y="1338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9614" w:y="13380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1425" w:y="136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795" w:y="136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2011" w:y="1361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2889" w:y="1361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3945" w:y="1361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4804" w:y="136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5716" w:y="136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889" w:y="1361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408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408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4081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4081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4081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408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4081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4551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45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45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4551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455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4551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615" w:h="230" w:hRule="exact" w:wrap="none" w:vAnchor="page" w:hAnchor="margin" w:x="5092" w:y="14551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1124" w:h="230" w:hRule="exact" w:wrap="none" w:vAnchor="page" w:hAnchor="margin" w:x="5750" w:y="14551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0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48" w:h="230" w:hRule="exact" w:wrap="none" w:vAnchor="page" w:hAnchor="margin" w:x="1920" w:y="1502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989" w:h="230" w:hRule="exact" w:wrap="none" w:vAnchor="page" w:hAnchor="margin" w:x="3110" w:y="15022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38" w:h="230" w:hRule="exact" w:wrap="none" w:vAnchor="page" w:hAnchor="margin" w:x="4142" w:y="15022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72" w:h="230" w:hRule="exact" w:wrap="none" w:vAnchor="page" w:hAnchor="margin" w:x="4723" w:y="15022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130" w:h="230" w:hRule="exact" w:wrap="none" w:vAnchor="page" w:hAnchor="margin" w:x="5337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5510" w:y="15022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130" w:h="230" w:hRule="exact" w:wrap="none" w:vAnchor="page" w:hAnchor="margin" w:x="6110" w:y="150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283" w:y="1502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7228" w:y="150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7401" w:y="15022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514" w:h="230" w:hRule="exact" w:wrap="none" w:vAnchor="page" w:hAnchor="margin" w:x="8280" w:y="1502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946" w:h="230" w:hRule="exact" w:wrap="none" w:vAnchor="page" w:hAnchor="margin" w:x="8836" w:y="15022"/>
        <w:rPr>
          <w:rStyle w:val="C20"/>
          <w:rtl w:val="0"/>
        </w:rPr>
      </w:pPr>
      <w:r>
        <w:rPr>
          <w:rStyle w:val="C20"/>
          <w:rtl w:val="0"/>
        </w:rPr>
        <w:t>končetiny</w:t>
      </w:r>
    </w:p>
    <w:p>
      <w:pPr>
        <w:pStyle w:val="P28"/>
        <w:framePr w:w="817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52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52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58" w:y="15257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616" w:y="152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2788" w:y="15257"/>
        <w:rPr>
          <w:rStyle w:val="C21"/>
          <w:rtl w:val="0"/>
        </w:rPr>
      </w:pPr>
      <w:r>
        <w:rPr>
          <w:rStyle w:val="C21"/>
          <w:rtl w:val="0"/>
        </w:rPr>
        <w:t>slepé</w:t>
      </w:r>
    </w:p>
    <w:p>
      <w:pPr>
        <w:pStyle w:val="P28"/>
        <w:framePr w:w="716" w:h="230" w:hRule="exact" w:wrap="none" w:vAnchor="page" w:hAnchor="margin" w:x="3326" w:y="15257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437" w:h="230" w:hRule="exact" w:wrap="none" w:vAnchor="page" w:hAnchor="margin" w:x="4084" w:y="15257"/>
        <w:rPr>
          <w:rStyle w:val="C21"/>
          <w:rtl w:val="0"/>
        </w:rPr>
      </w:pPr>
      <w:r>
        <w:rPr>
          <w:rStyle w:val="C21"/>
          <w:rtl w:val="0"/>
        </w:rPr>
        <w:t>kůže</w:t>
      </w:r>
    </w:p>
    <w:p>
      <w:pPr>
        <w:pStyle w:val="P28"/>
        <w:framePr w:w="130" w:h="230" w:hRule="exact" w:wrap="none" w:vAnchor="page" w:hAnchor="margin" w:x="4564" w:y="15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737" w:y="15257"/>
        <w:rPr>
          <w:rStyle w:val="C21"/>
          <w:rtl w:val="0"/>
        </w:rPr>
      </w:pPr>
      <w:r>
        <w:rPr>
          <w:rStyle w:val="C21"/>
          <w:rtl w:val="0"/>
        </w:rPr>
        <w:t>nehtu.</w:t>
      </w:r>
    </w:p>
    <w:p>
      <w:pPr>
        <w:pStyle w:val="P28"/>
        <w:framePr w:w="817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88" w:y="1549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93" w:h="230" w:hRule="exact" w:wrap="none" w:vAnchor="page" w:hAnchor="margin" w:x="1070" w:y="154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1549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1549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36" w:y="15492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59" w:y="15492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481" w:h="230" w:hRule="exact" w:wrap="none" w:vAnchor="page" w:hAnchor="margin" w:x="4027" w:y="15492"/>
        <w:rPr>
          <w:rStyle w:val="C21"/>
          <w:rtl w:val="0"/>
        </w:rPr>
      </w:pPr>
      <w:r>
        <w:rPr>
          <w:rStyle w:val="C21"/>
          <w:rtl w:val="0"/>
        </w:rPr>
        <w:t>svalů</w:t>
      </w:r>
    </w:p>
    <w:p>
      <w:pPr>
        <w:pStyle w:val="P28"/>
        <w:framePr w:w="836" w:h="230" w:hRule="exact" w:wrap="none" w:vAnchor="page" w:hAnchor="margin" w:x="4550" w:y="15492"/>
        <w:rPr>
          <w:rStyle w:val="C21"/>
          <w:rtl w:val="0"/>
        </w:rPr>
      </w:pPr>
      <w:r>
        <w:rPr>
          <w:rStyle w:val="C21"/>
          <w:rtl w:val="0"/>
        </w:rPr>
        <w:t>předloktí.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07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73" w:h="230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 </w:t>
      </w:r>
    </w:p>
    <w:p>
      <w:pPr>
        <w:pStyle w:val="P28"/>
        <w:framePr w:w="7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3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38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35" w:h="230" w:hRule="exact" w:wrap="none" w:vAnchor="page" w:hAnchor="margin" w:x="2908" w:y="2389"/>
        <w:rPr>
          <w:rStyle w:val="C20"/>
          <w:rtl w:val="0"/>
        </w:rPr>
      </w:pPr>
      <w:r>
        <w:rPr>
          <w:rStyle w:val="C20"/>
          <w:rtl w:val="0"/>
        </w:rPr>
        <w:t>kosmetických</w:t>
      </w:r>
    </w:p>
    <w:p>
      <w:pPr>
        <w:pStyle w:val="P27"/>
        <w:framePr w:w="927" w:h="230" w:hRule="exact" w:wrap="none" w:vAnchor="page" w:hAnchor="margin" w:x="4286" w:y="2389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130" w:h="230" w:hRule="exact" w:wrap="none" w:vAnchor="page" w:hAnchor="margin" w:x="525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5428" w:y="2389"/>
        <w:rPr>
          <w:rStyle w:val="C20"/>
          <w:rtl w:val="0"/>
        </w:rPr>
      </w:pPr>
      <w:r>
        <w:rPr>
          <w:rStyle w:val="C20"/>
          <w:rtl w:val="0"/>
        </w:rPr>
        <w:t>manikúře</w:t>
      </w:r>
    </w:p>
    <w:p>
      <w:pPr>
        <w:pStyle w:val="P28"/>
        <w:framePr w:w="81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2620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93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1958" w:y="26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85" w:h="230" w:hRule="exact" w:wrap="none" w:vAnchor="page" w:hAnchor="margin" w:x="2616" w:y="262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16" w:h="230" w:hRule="exact" w:wrap="none" w:vAnchor="page" w:hAnchor="margin" w:x="3043" w:y="2620"/>
        <w:rPr>
          <w:rStyle w:val="C21"/>
          <w:rtl w:val="0"/>
        </w:rPr>
      </w:pPr>
      <w:r>
        <w:rPr>
          <w:rStyle w:val="C21"/>
          <w:rtl w:val="0"/>
        </w:rPr>
        <w:t>obrázky</w:t>
      </w:r>
    </w:p>
    <w:p>
      <w:pPr>
        <w:pStyle w:val="P28"/>
        <w:framePr w:w="1138" w:h="230" w:hRule="exact" w:wrap="none" w:vAnchor="page" w:hAnchor="margin" w:x="3801" w:y="2620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759" w:h="230" w:hRule="exact" w:wrap="none" w:vAnchor="page" w:hAnchor="margin" w:x="4982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241" w:h="230" w:hRule="exact" w:wrap="none" w:vAnchor="page" w:hAnchor="margin" w:x="5784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15" w:h="230" w:hRule="exact" w:wrap="none" w:vAnchor="page" w:hAnchor="margin" w:x="6067" w:y="2620"/>
        <w:rPr>
          <w:rStyle w:val="C21"/>
          <w:rtl w:val="0"/>
        </w:rPr>
      </w:pPr>
      <w:r>
        <w:rPr>
          <w:rStyle w:val="C21"/>
          <w:rtl w:val="0"/>
        </w:rPr>
        <w:t>kosmetických</w:t>
      </w:r>
    </w:p>
    <w:p>
      <w:pPr>
        <w:pStyle w:val="P28"/>
        <w:framePr w:w="1057" w:h="230" w:hRule="exact" w:wrap="none" w:vAnchor="page" w:hAnchor="margin" w:x="7324" w:y="2620"/>
        <w:rPr>
          <w:rStyle w:val="C21"/>
          <w:rtl w:val="0"/>
        </w:rPr>
      </w:pPr>
      <w:r>
        <w:rPr>
          <w:rStyle w:val="C21"/>
          <w:rtl w:val="0"/>
        </w:rPr>
        <w:t>přípravcích.</w:t>
      </w:r>
    </w:p>
    <w:p>
      <w:pPr>
        <w:pStyle w:val="P28"/>
        <w:framePr w:w="538" w:h="230" w:hRule="exact" w:wrap="none" w:vAnchor="page" w:hAnchor="margin" w:x="8424" w:y="2620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337" w:h="230" w:hRule="exact" w:wrap="none" w:vAnchor="page" w:hAnchor="margin" w:x="9004" w:y="2620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759" w:h="230" w:hRule="exact" w:wrap="none" w:vAnchor="page" w:hAnchor="margin" w:x="9384" w:y="2620"/>
        <w:rPr>
          <w:rStyle w:val="C21"/>
          <w:rtl w:val="0"/>
        </w:rPr>
      </w:pPr>
      <w:r>
        <w:rPr>
          <w:rStyle w:val="C21"/>
          <w:rtl w:val="0"/>
        </w:rPr>
        <w:t>symbolů</w:t>
      </w:r>
    </w:p>
    <w:p>
      <w:pPr>
        <w:pStyle w:val="P28"/>
        <w:framePr w:w="116" w:h="230" w:hRule="exact" w:wrap="none" w:vAnchor="page" w:hAnchor="margin" w:x="10185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35" w:h="230" w:hRule="exact" w:wrap="none" w:vAnchor="page" w:hAnchor="margin" w:x="676" w:y="285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1157" w:h="230" w:hRule="exact" w:wrap="none" w:vAnchor="page" w:hAnchor="margin" w:x="1454" w:y="28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54" w:y="2850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9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1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33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3316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33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3316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33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331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3316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3316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33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0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manikúry</w:t>
      </w:r>
    </w:p>
    <w:p>
      <w:pPr>
        <w:pStyle w:val="P28"/>
        <w:framePr w:w="817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7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1123" w:y="37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377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63" w:y="377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21" w:y="37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94" w:y="377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25" w:h="230" w:hRule="exact" w:wrap="none" w:vAnchor="page" w:hAnchor="margin" w:x="4108" w:y="3777"/>
        <w:rPr>
          <w:rStyle w:val="C21"/>
          <w:rtl w:val="0"/>
        </w:rPr>
      </w:pPr>
      <w:r>
        <w:rPr>
          <w:rStyle w:val="C21"/>
          <w:rtl w:val="0"/>
        </w:rPr>
        <w:t>normy.</w:t>
      </w:r>
    </w:p>
    <w:p>
      <w:pPr>
        <w:pStyle w:val="P28"/>
        <w:framePr w:w="130" w:h="230" w:hRule="exact" w:wrap="none" w:vAnchor="page" w:hAnchor="margin" w:x="4776" w:y="3777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8"/>
        <w:framePr w:w="817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400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23" w:y="40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58" w:y="40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63" w:y="400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600" w:y="40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47" w:y="400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48" w:y="400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64" w:y="4007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56" w:y="400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9" w:y="40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2" w:y="4007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320" w:y="4007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15" w:h="230" w:hRule="exact" w:wrap="none" w:vAnchor="page" w:hAnchor="margin" w:x="8256" w:y="4007"/>
        <w:rPr>
          <w:rStyle w:val="C21"/>
          <w:rtl w:val="0"/>
        </w:rPr>
      </w:pPr>
      <w:r>
        <w:rPr>
          <w:rStyle w:val="C21"/>
          <w:rtl w:val="0"/>
        </w:rPr>
        <w:t>zdraví.</w:t>
      </w:r>
    </w:p>
    <w:p>
      <w:pPr>
        <w:pStyle w:val="P28"/>
        <w:framePr w:w="817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42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42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48" w:y="423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53" w:y="423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312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84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76" w:y="423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5001" w:y="42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74" w:y="423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47" w:y="42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6038" w:y="423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96" w:y="4237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44" w:y="423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92" w:y="4237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033" w:y="4237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926" w:y="423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339" w:y="42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4468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44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4468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446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446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4468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4468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44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446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4468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44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4468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4468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516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768" w:y="516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1756" w:y="516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7"/>
        <w:framePr w:w="692" w:h="230" w:hRule="exact" w:wrap="none" w:vAnchor="page" w:hAnchor="margin" w:x="2870" w:y="516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30" w:h="230" w:hRule="exact" w:wrap="none" w:vAnchor="page" w:hAnchor="margin" w:x="3604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777" w:y="51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4291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4473" w:y="516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48" w:h="230" w:hRule="exact" w:wrap="none" w:vAnchor="page" w:hAnchor="margin" w:x="5284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572" w:h="230" w:hRule="exact" w:wrap="none" w:vAnchor="page" w:hAnchor="margin" w:x="5875" w:y="516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7"/>
        <w:framePr w:w="706" w:h="230" w:hRule="exact" w:wrap="none" w:vAnchor="page" w:hAnchor="margin" w:x="6489" w:y="5169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836" w:h="230" w:hRule="exact" w:wrap="none" w:vAnchor="page" w:hAnchor="margin" w:x="7238" w:y="51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303" w:h="230" w:hRule="exact" w:wrap="none" w:vAnchor="page" w:hAnchor="margin" w:x="8116" w:y="5169"/>
        <w:rPr>
          <w:rStyle w:val="C20"/>
          <w:rtl w:val="0"/>
        </w:rPr>
      </w:pPr>
      <w:r>
        <w:rPr>
          <w:rStyle w:val="C20"/>
          <w:rtl w:val="0"/>
        </w:rPr>
        <w:t>gel</w:t>
      </w:r>
    </w:p>
    <w:p>
      <w:pPr>
        <w:pStyle w:val="P27"/>
        <w:framePr w:w="418" w:h="230" w:hRule="exact" w:wrap="none" w:vAnchor="page" w:hAnchor="margin" w:x="8462" w:y="5169"/>
        <w:rPr>
          <w:rStyle w:val="C20"/>
          <w:rtl w:val="0"/>
        </w:rPr>
      </w:pPr>
      <w:r>
        <w:rPr>
          <w:rStyle w:val="C20"/>
          <w:rtl w:val="0"/>
        </w:rPr>
        <w:t>laku</w:t>
      </w:r>
    </w:p>
    <w:p>
      <w:pPr>
        <w:pStyle w:val="P27"/>
        <w:framePr w:w="250" w:h="230" w:hRule="exact" w:wrap="none" w:vAnchor="page" w:hAnchor="margin" w:x="8923" w:y="5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216" w:y="5169"/>
        <w:rPr>
          <w:rStyle w:val="C20"/>
          <w:rtl w:val="0"/>
        </w:rPr>
      </w:pPr>
      <w:r>
        <w:rPr>
          <w:rStyle w:val="C20"/>
          <w:rtl w:val="0"/>
        </w:rPr>
        <w:t>nehty</w:t>
      </w:r>
    </w:p>
    <w:p>
      <w:pPr>
        <w:pStyle w:val="P27"/>
        <w:framePr w:w="625" w:h="230" w:hRule="exact" w:wrap="none" w:vAnchor="page" w:hAnchor="margin" w:x="9806" w:y="5169"/>
        <w:rPr>
          <w:rStyle w:val="C20"/>
          <w:rtl w:val="0"/>
        </w:rPr>
      </w:pPr>
      <w:r>
        <w:rPr>
          <w:rStyle w:val="C20"/>
          <w:rtl w:val="0"/>
        </w:rPr>
        <w:t>rukou,</w:t>
      </w:r>
    </w:p>
    <w:p>
      <w:pPr>
        <w:pStyle w:val="P27"/>
        <w:framePr w:w="1114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Modelování</w:t>
      </w:r>
    </w:p>
    <w:p>
      <w:pPr>
        <w:pStyle w:val="P27"/>
        <w:framePr w:w="826" w:h="230" w:hRule="exact" w:wrap="none" w:vAnchor="page" w:hAnchor="margin" w:x="1185" w:y="5399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57" w:h="230" w:hRule="exact" w:wrap="none" w:vAnchor="page" w:hAnchor="margin" w:x="2054" w:y="5399"/>
        <w:rPr>
          <w:rStyle w:val="C20"/>
          <w:rtl w:val="0"/>
        </w:rPr>
      </w:pPr>
      <w:r>
        <w:rPr>
          <w:rStyle w:val="C20"/>
          <w:rtl w:val="0"/>
        </w:rPr>
        <w:t>nehtů</w:t>
      </w:r>
    </w:p>
    <w:p>
      <w:pPr>
        <w:pStyle w:val="P27"/>
        <w:framePr w:w="572" w:h="230" w:hRule="exact" w:wrap="none" w:vAnchor="page" w:hAnchor="margin" w:x="2654" w:y="5399"/>
        <w:rPr>
          <w:rStyle w:val="C20"/>
          <w:rtl w:val="0"/>
        </w:rPr>
      </w:pPr>
      <w:r>
        <w:rPr>
          <w:rStyle w:val="C20"/>
          <w:rtl w:val="0"/>
        </w:rPr>
        <w:t>rukou</w:t>
      </w:r>
    </w:p>
    <w:p>
      <w:pPr>
        <w:pStyle w:val="P28"/>
        <w:framePr w:w="759" w:h="230" w:hRule="exact" w:wrap="none" w:vAnchor="page" w:hAnchor="margin" w:x="3268" w:y="53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70" w:y="539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92" w:h="230" w:hRule="exact" w:wrap="none" w:vAnchor="page" w:hAnchor="margin" w:x="4848" w:y="53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16" w:h="230" w:hRule="exact" w:wrap="none" w:vAnchor="page" w:hAnchor="margin" w:x="5582" w:y="539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6340" w:y="53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6624" w:y="5399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505" w:h="230" w:hRule="exact" w:wrap="none" w:vAnchor="page" w:hAnchor="margin" w:x="7051" w:y="5399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04" w:h="230" w:hRule="exact" w:wrap="none" w:vAnchor="page" w:hAnchor="margin" w:x="7598" w:y="5399"/>
        <w:rPr>
          <w:rStyle w:val="C21"/>
          <w:rtl w:val="0"/>
        </w:rPr>
      </w:pPr>
      <w:r>
        <w:rPr>
          <w:rStyle w:val="C21"/>
          <w:rtl w:val="0"/>
        </w:rPr>
        <w:t>ruce</w:t>
      </w:r>
    </w:p>
    <w:p>
      <w:pPr>
        <w:pStyle w:val="P28"/>
        <w:framePr w:w="850" w:h="230" w:hRule="exact" w:wrap="none" w:vAnchor="page" w:hAnchor="margin" w:x="8044" w:y="5399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86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86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86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86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86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58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58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586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586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586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586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586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10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10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10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1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10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1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10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10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10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10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10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33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33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33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33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33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33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33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33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33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3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33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33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5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65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6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65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65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65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6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65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6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65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65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65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65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65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6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65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6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79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79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Michaela Kobzová Hallerová,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Jaroslava Jurčíková, OSVČ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Pravá nehtařka, s. r. o.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 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Manikér a nehtový designér / manikérka a nehtová designérka, 30.9.2026 6:04:16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C2478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