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A6041" Type="http://schemas.openxmlformats.org/officeDocument/2006/relationships/officeDocument" Target="/word/document.xml" /><Relationship Id="coreR7EAA6041" Type="http://schemas.openxmlformats.org/package/2006/relationships/metadata/core-properties" Target="/docProps/core.xml" /><Relationship Id="customR7EAA6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14.10.2022</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oprávnění o odborné způsobilosti v elektrotechnice" podle § 6 vyhlášky č. 50/1978 Sb.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organizována a uskutečněna na reálném zařízení.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271"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30.9.2026 6:04:21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100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A61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F22F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5806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6679E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