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90AAB" Type="http://schemas.openxmlformats.org/officeDocument/2006/relationships/officeDocument" Target="/word/document.xml" /><Relationship Id="coreR64590AAB" Type="http://schemas.openxmlformats.org/package/2006/relationships/metadata/core-properties" Target="/docProps/core.xml" /><Relationship Id="customR64590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30.9.2026 3:34:53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30.9.2026 3:34:53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