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BC22F0" Type="http://schemas.openxmlformats.org/officeDocument/2006/relationships/officeDocument" Target="/word/document.xml" /><Relationship Id="coreR31BC22F0" Type="http://schemas.openxmlformats.org/package/2006/relationships/metadata/core-properties" Target="/docProps/core.xml" /><Relationship Id="customR31BC22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Odborník/odbornice na permanentní make-up (kód: 69-032-M)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a patologických projevů kůže při aplikaci permanentního make-upu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provedení permanentního make-upu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úklid pracovního místa pro aplikaci permanentního make-upu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permanentního make-upu obočí bez ohrožení zdraví klienta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permanentního make-upu rtů bez ohrožení zdraví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permanentního make-upu řasové linie v očních víčkách bez ohrožení zdraví klienta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legislativních požadavků na kosmetické přípravky a přístroje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při provádění permanentního make-upu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Realizace podnikatelských aktivit při práci odborníka na porušování integrity lidské kůže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20.8.2026 22:53:41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02" w:h="230" w:hRule="exact" w:wrap="none" w:vAnchor="page" w:hAnchor="margin" w:x="4238" w:y="3775"/>
        <w:rPr>
          <w:rStyle w:val="C21"/>
          <w:rtl w:val="0"/>
        </w:rPr>
      </w:pPr>
      <w:r>
        <w:rPr>
          <w:rStyle w:val="C21"/>
          <w:rtl w:val="0"/>
        </w:rPr>
        <w:t>vyžaduje</w:t>
      </w:r>
    </w:p>
    <w:p>
      <w:pPr>
        <w:pStyle w:val="P28"/>
        <w:framePr w:w="130" w:h="230" w:hRule="exact" w:wrap="none" w:vAnchor="page" w:hAnchor="margin" w:x="5083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25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177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44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401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448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105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388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20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836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Odborník</w:t>
      </w:r>
      <w:r>
        <w:rPr>
          <w:rStyle w:val="C22"/>
          <w:rtl w:val="0"/>
        </w:rPr>
        <w:fldChar w:fldCharType="end"/>
      </w:r>
    </w:p>
    <w:p>
      <w:pPr>
        <w:pStyle w:val="P29"/>
        <w:framePr w:w="241" w:h="230" w:hRule="exact" w:wrap="none" w:vAnchor="page" w:hAnchor="margin" w:x="155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na</w:t>
      </w:r>
      <w:r>
        <w:rPr>
          <w:rStyle w:val="C22"/>
          <w:rtl w:val="0"/>
        </w:rPr>
        <w:fldChar w:fldCharType="end"/>
      </w:r>
    </w:p>
    <w:p>
      <w:pPr>
        <w:pStyle w:val="P29"/>
        <w:framePr w:w="1004" w:h="230" w:hRule="exact" w:wrap="none" w:vAnchor="page" w:hAnchor="margin" w:x="183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porušování</w:t>
      </w:r>
      <w:r>
        <w:rPr>
          <w:rStyle w:val="C22"/>
          <w:rtl w:val="0"/>
        </w:rPr>
        <w:fldChar w:fldCharType="end"/>
      </w:r>
    </w:p>
    <w:p>
      <w:pPr>
        <w:pStyle w:val="P29"/>
        <w:framePr w:w="716" w:h="230" w:hRule="exact" w:wrap="none" w:vAnchor="page" w:hAnchor="margin" w:x="288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integrity</w:t>
      </w:r>
      <w:r>
        <w:rPr>
          <w:rStyle w:val="C22"/>
          <w:rtl w:val="0"/>
        </w:rPr>
        <w:fldChar w:fldCharType="end"/>
      </w:r>
    </w:p>
    <w:p>
      <w:pPr>
        <w:pStyle w:val="P29"/>
        <w:framePr w:w="529" w:h="230" w:hRule="exact" w:wrap="none" w:vAnchor="page" w:hAnchor="margin" w:x="36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lidské</w:t>
      </w:r>
      <w:r>
        <w:rPr>
          <w:rStyle w:val="C22"/>
          <w:rtl w:val="0"/>
        </w:rPr>
        <w:fldChar w:fldCharType="end"/>
      </w:r>
    </w:p>
    <w:p>
      <w:pPr>
        <w:pStyle w:val="P29"/>
        <w:framePr w:w="437" w:h="230" w:hRule="exact" w:wrap="none" w:vAnchor="page" w:hAnchor="margin" w:x="420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kůže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632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3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73" w:h="230" w:hRule="exact" w:wrap="none" w:vAnchor="page" w:hAnchor="margin" w:x="2126" w:y="540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2841" w:y="5407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3379" w:y="5407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4156" w:y="54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4790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5616" w:y="5407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610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6278" w:y="5407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66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5971" w:y="727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677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45" w:y="72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7747" w:y="727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625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4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4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4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783" w:h="230" w:hRule="exact" w:wrap="none" w:vAnchor="page" w:hAnchor="margin" w:x="2870" w:y="7745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173" w:h="230" w:hRule="exact" w:wrap="none" w:vAnchor="page" w:hAnchor="margin" w:x="3696" w:y="774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12" w:y="77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04" w:y="774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860" w:y="774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364" w:y="774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777" w:y="774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27" w:y="774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31" w:y="77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04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16" w:y="774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384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42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0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0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0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0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0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0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0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0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20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3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3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3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3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3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3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3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3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3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6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6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6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6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6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6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89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89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89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89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89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3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3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3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3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3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3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3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3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6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6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6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6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6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53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53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053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375" w:h="245" w:hRule="exact" w:wrap="none" w:vAnchor="page" w:hAnchor="margin" w:x="28" w:y="110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023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02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02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02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222" w:y="11023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3091" w:y="1102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3792" w:y="1102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45" w:h="230" w:hRule="exact" w:wrap="none" w:vAnchor="page" w:hAnchor="margin" w:x="4728" w:y="11023"/>
        <w:rPr>
          <w:rStyle w:val="C21"/>
          <w:rtl w:val="0"/>
        </w:rPr>
      </w:pPr>
      <w:r>
        <w:rPr>
          <w:rStyle w:val="C21"/>
          <w:rtl w:val="0"/>
        </w:rPr>
        <w:t>„písemné</w:t>
      </w:r>
    </w:p>
    <w:p>
      <w:pPr>
        <w:pStyle w:val="P28"/>
        <w:framePr w:w="802" w:h="230" w:hRule="exact" w:wrap="none" w:vAnchor="page" w:hAnchor="margin" w:x="5616" w:y="11023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385" w:h="230" w:hRule="exact" w:wrap="none" w:vAnchor="page" w:hAnchor="margin" w:x="6460" w:y="1102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6888" w:y="11023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7876" w:y="1102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692" w:h="230" w:hRule="exact" w:wrap="none" w:vAnchor="page" w:hAnchor="margin" w:x="8558" w:y="11023"/>
        <w:rPr>
          <w:rStyle w:val="C21"/>
          <w:rtl w:val="0"/>
        </w:rPr>
      </w:pPr>
      <w:r>
        <w:rPr>
          <w:rStyle w:val="C21"/>
          <w:rtl w:val="0"/>
        </w:rPr>
        <w:t>volných</w:t>
      </w:r>
    </w:p>
    <w:p>
      <w:pPr>
        <w:pStyle w:val="P28"/>
        <w:framePr w:w="980" w:h="230" w:hRule="exact" w:wrap="none" w:vAnchor="page" w:hAnchor="margin" w:x="9292" w:y="11023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836" w:h="230" w:hRule="exact" w:wrap="none" w:vAnchor="page" w:hAnchor="margin" w:x="388" w:y="11254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41" w:h="230" w:hRule="exact" w:wrap="none" w:vAnchor="page" w:hAnchor="margin" w:x="1267" w:y="112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1550" w:y="11254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649" w:h="230" w:hRule="exact" w:wrap="none" w:vAnchor="page" w:hAnchor="margin" w:x="2385" w:y="11254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639" w:h="230" w:hRule="exact" w:wrap="none" w:vAnchor="page" w:hAnchor="margin" w:x="3076" w:y="1125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05" w:h="230" w:hRule="exact" w:wrap="none" w:vAnchor="page" w:hAnchor="margin" w:x="3758" w:y="1125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4406" w:y="112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57" w:h="230" w:hRule="exact" w:wrap="none" w:vAnchor="page" w:hAnchor="margin" w:x="4564" w:y="11254"/>
        <w:rPr>
          <w:rStyle w:val="C21"/>
          <w:rtl w:val="0"/>
        </w:rPr>
      </w:pPr>
      <w:r>
        <w:rPr>
          <w:rStyle w:val="C21"/>
          <w:rtl w:val="0"/>
        </w:rPr>
        <w:t>písemnému</w:t>
      </w:r>
    </w:p>
    <w:p>
      <w:pPr>
        <w:pStyle w:val="P28"/>
        <w:framePr w:w="682" w:h="230" w:hRule="exact" w:wrap="none" w:vAnchor="page" w:hAnchor="margin" w:x="5664" w:y="112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303" w:h="230" w:hRule="exact" w:wrap="none" w:vAnchor="page" w:hAnchor="margin" w:x="6388" w:y="112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6734" w:y="1125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7636" w:y="112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625" w:h="230" w:hRule="exact" w:wrap="none" w:vAnchor="page" w:hAnchor="margin" w:x="8548" w:y="11254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93" w:h="230" w:hRule="exact" w:wrap="none" w:vAnchor="page" w:hAnchor="margin" w:x="9216" w:y="11254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06" w:h="230" w:hRule="exact" w:wrap="none" w:vAnchor="page" w:hAnchor="margin" w:x="9552" w:y="11254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581" w:h="230" w:hRule="exact" w:wrap="none" w:vAnchor="page" w:hAnchor="margin" w:x="388" w:y="11484"/>
        <w:rPr>
          <w:rStyle w:val="C21"/>
          <w:rtl w:val="0"/>
        </w:rPr>
      </w:pPr>
      <w:r>
        <w:rPr>
          <w:rStyle w:val="C21"/>
          <w:rtl w:val="0"/>
        </w:rPr>
        <w:t>formu,</w:t>
      </w:r>
    </w:p>
    <w:p>
      <w:pPr>
        <w:pStyle w:val="P28"/>
        <w:framePr w:w="538" w:h="230" w:hRule="exact" w:wrap="none" w:vAnchor="page" w:hAnchor="margin" w:x="1012" w:y="11484"/>
        <w:rPr>
          <w:rStyle w:val="C21"/>
          <w:rtl w:val="0"/>
        </w:rPr>
      </w:pPr>
      <w:r>
        <w:rPr>
          <w:rStyle w:val="C21"/>
          <w:rtl w:val="0"/>
        </w:rPr>
        <w:t>avšak</w:t>
      </w:r>
    </w:p>
    <w:p>
      <w:pPr>
        <w:pStyle w:val="P28"/>
        <w:framePr w:w="759" w:h="230" w:hRule="exact" w:wrap="none" w:vAnchor="page" w:hAnchor="margin" w:x="1593" w:y="114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2395" w:y="1148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884" w:y="1148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28" w:h="230" w:hRule="exact" w:wrap="none" w:vAnchor="page" w:hAnchor="margin" w:x="3211" w:y="1148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802" w:h="230" w:hRule="exact" w:wrap="none" w:vAnchor="page" w:hAnchor="margin" w:x="3681" w:y="11484"/>
        <w:rPr>
          <w:rStyle w:val="C21"/>
          <w:rtl w:val="0"/>
        </w:rPr>
      </w:pPr>
      <w:r>
        <w:rPr>
          <w:rStyle w:val="C21"/>
          <w:rtl w:val="0"/>
        </w:rPr>
        <w:t>přítomen</w:t>
      </w:r>
    </w:p>
    <w:p>
      <w:pPr>
        <w:pStyle w:val="P28"/>
        <w:framePr w:w="1004" w:h="230" w:hRule="exact" w:wrap="none" w:vAnchor="page" w:hAnchor="margin" w:x="4526" w:y="11484"/>
        <w:rPr>
          <w:rStyle w:val="C21"/>
          <w:rtl w:val="0"/>
        </w:rPr>
      </w:pPr>
      <w:r>
        <w:rPr>
          <w:rStyle w:val="C21"/>
          <w:rtl w:val="0"/>
        </w:rPr>
        <w:t>prezenčně.</w:t>
      </w:r>
    </w:p>
    <w:p>
      <w:pPr>
        <w:pStyle w:val="P30"/>
        <w:framePr w:w="375" w:h="245" w:hRule="exact" w:wrap="none" w:vAnchor="page" w:hAnchor="margin" w:x="28" w:y="117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73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73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73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7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173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173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173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173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1734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173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17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173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7540" w:y="11734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625" w:h="230" w:hRule="exact" w:wrap="none" w:vAnchor="page" w:hAnchor="margin" w:x="8332" w:y="11734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00" w:y="1173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26" w:y="1173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1964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1964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1964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19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1964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21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21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21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21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2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21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21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21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21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2214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2" w:h="230" w:hRule="exact" w:wrap="none" w:vAnchor="page" w:hAnchor="margin" w:x="5457" w:y="12214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447" w:h="230" w:hRule="exact" w:wrap="none" w:vAnchor="page" w:hAnchor="margin" w:x="6302" w:y="1221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92" w:y="1221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118" w:y="1221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107" w:y="1221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77" w:y="12214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91" w:y="122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8" w:y="1244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1200" w:y="1244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2169" w:y="12444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2385" w:y="12444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3609" w:y="12444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4521" w:y="1244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4790" w:y="12444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5059" w:y="12444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928" w:y="12444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6739" w:y="12444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872" w:y="124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8784" w:y="12444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9340" w:y="12444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9700" w:y="124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10502" w:y="12444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388" w:y="12675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1046" w:y="1267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948" w:y="12675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2409" w:y="126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3067" w:y="126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336" w:y="1267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993" w:y="1267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872" w:y="12675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6072" w:y="12675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7329" w:y="12675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8121" w:y="12675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9110" w:y="126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9614" w:y="12675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388" w:y="12905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1425" w:y="1290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795" w:y="129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2011" w:y="12905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2889" w:y="12905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3945" w:y="12905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4804" w:y="129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5716" w:y="129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889" w:y="12905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31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3375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337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33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3375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3375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3375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337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337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384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38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38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3846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3846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3846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1277" w:h="230" w:hRule="exact" w:wrap="none" w:vAnchor="page" w:hAnchor="margin" w:x="5092" w:y="13846"/>
        <w:rPr>
          <w:rStyle w:val="C21"/>
          <w:rtl w:val="0"/>
        </w:rPr>
      </w:pPr>
      <w:r>
        <w:rPr>
          <w:rStyle w:val="C21"/>
          <w:rtl w:val="0"/>
        </w:rPr>
        <w:t>určený/určená</w:t>
      </w:r>
    </w:p>
    <w:p>
      <w:pPr>
        <w:pStyle w:val="P28"/>
        <w:framePr w:w="1124" w:h="230" w:hRule="exact" w:wrap="none" w:vAnchor="page" w:hAnchor="margin" w:x="6412" w:y="1384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3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4316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124" w:h="230" w:hRule="exact" w:wrap="none" w:vAnchor="page" w:hAnchor="margin" w:x="1920" w:y="1431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38" w:h="230" w:hRule="exact" w:wrap="none" w:vAnchor="page" w:hAnchor="margin" w:x="3086" w:y="1431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" w:h="230" w:hRule="exact" w:wrap="none" w:vAnchor="page" w:hAnchor="margin" w:x="3667" w:y="14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3840" w:y="14316"/>
        <w:rPr>
          <w:rStyle w:val="C20"/>
          <w:rtl w:val="0"/>
        </w:rPr>
      </w:pPr>
      <w:r>
        <w:rPr>
          <w:rStyle w:val="C20"/>
          <w:rtl w:val="0"/>
        </w:rPr>
        <w:t>patologických</w:t>
      </w:r>
    </w:p>
    <w:p>
      <w:pPr>
        <w:pStyle w:val="P27"/>
        <w:framePr w:w="735" w:h="230" w:hRule="exact" w:wrap="none" w:vAnchor="page" w:hAnchor="margin" w:x="5241" w:y="14316"/>
        <w:rPr>
          <w:rStyle w:val="C20"/>
          <w:rtl w:val="0"/>
        </w:rPr>
      </w:pPr>
      <w:r>
        <w:rPr>
          <w:rStyle w:val="C20"/>
          <w:rtl w:val="0"/>
        </w:rPr>
        <w:t>projevů</w:t>
      </w:r>
    </w:p>
    <w:p>
      <w:pPr>
        <w:pStyle w:val="P27"/>
        <w:framePr w:w="461" w:h="230" w:hRule="exact" w:wrap="none" w:vAnchor="page" w:hAnchor="margin" w:x="6019" w:y="14316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274" w:h="230" w:hRule="exact" w:wrap="none" w:vAnchor="page" w:hAnchor="margin" w:x="6523" w:y="14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840" w:y="1431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455" w:h="230" w:hRule="exact" w:wrap="none" w:vAnchor="page" w:hAnchor="margin" w:x="7632" w:y="14316"/>
        <w:rPr>
          <w:rStyle w:val="C20"/>
          <w:rtl w:val="0"/>
        </w:rPr>
      </w:pPr>
      <w:r>
        <w:rPr>
          <w:rStyle w:val="C20"/>
          <w:rtl w:val="0"/>
        </w:rPr>
        <w:t>permanentního</w:t>
      </w:r>
    </w:p>
    <w:p>
      <w:pPr>
        <w:pStyle w:val="P27"/>
        <w:framePr w:w="529" w:h="230" w:hRule="exact" w:wrap="none" w:vAnchor="page" w:hAnchor="margin" w:x="9129" w:y="14316"/>
        <w:rPr>
          <w:rStyle w:val="C20"/>
          <w:rtl w:val="0"/>
        </w:rPr>
      </w:pPr>
      <w:r>
        <w:rPr>
          <w:rStyle w:val="C20"/>
          <w:rtl w:val="0"/>
        </w:rPr>
        <w:t>make</w:t>
      </w:r>
    </w:p>
    <w:p>
      <w:pPr>
        <w:pStyle w:val="P27"/>
        <w:framePr w:w="82" w:h="230" w:hRule="exact" w:wrap="none" w:vAnchor="page" w:hAnchor="margin" w:x="9643" w:y="14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9710" w:y="14316"/>
        <w:rPr>
          <w:rStyle w:val="C20"/>
          <w:rtl w:val="0"/>
        </w:rPr>
      </w:pPr>
      <w:r>
        <w:rPr>
          <w:rStyle w:val="C20"/>
          <w:rtl w:val="0"/>
        </w:rPr>
        <w:t>upu</w:t>
      </w:r>
    </w:p>
    <w:p>
      <w:pPr>
        <w:pStyle w:val="P28"/>
        <w:framePr w:w="817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55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14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455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1455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14551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14551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48" w:h="230" w:hRule="exact" w:wrap="none" w:vAnchor="page" w:hAnchor="margin" w:x="4080" w:y="14551"/>
        <w:rPr>
          <w:rStyle w:val="C21"/>
          <w:rtl w:val="0"/>
        </w:rPr>
      </w:pPr>
      <w:r>
        <w:rPr>
          <w:rStyle w:val="C21"/>
          <w:rtl w:val="0"/>
        </w:rPr>
        <w:t>vrstev</w:t>
      </w:r>
    </w:p>
    <w:p>
      <w:pPr>
        <w:pStyle w:val="P28"/>
        <w:framePr w:w="495" w:h="230" w:hRule="exact" w:wrap="none" w:vAnchor="page" w:hAnchor="margin" w:x="4670" w:y="14551"/>
        <w:rPr>
          <w:rStyle w:val="C21"/>
          <w:rtl w:val="0"/>
        </w:rPr>
      </w:pPr>
      <w:r>
        <w:rPr>
          <w:rStyle w:val="C21"/>
          <w:rtl w:val="0"/>
        </w:rPr>
        <w:t>kůže.</w:t>
      </w:r>
    </w:p>
    <w:p>
      <w:pPr>
        <w:pStyle w:val="P28"/>
        <w:framePr w:w="817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78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147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4787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38" w:h="230" w:hRule="exact" w:wrap="none" w:vAnchor="page" w:hAnchor="margin" w:x="2616" w:y="14787"/>
        <w:rPr>
          <w:rStyle w:val="C21"/>
          <w:rtl w:val="0"/>
        </w:rPr>
      </w:pPr>
      <w:r>
        <w:rPr>
          <w:rStyle w:val="C21"/>
          <w:rtl w:val="0"/>
        </w:rPr>
        <w:t>funkci</w:t>
      </w:r>
    </w:p>
    <w:p>
      <w:pPr>
        <w:pStyle w:val="P28"/>
        <w:framePr w:w="495" w:h="230" w:hRule="exact" w:wrap="none" w:vAnchor="page" w:hAnchor="margin" w:x="3196" w:y="14787"/>
        <w:rPr>
          <w:rStyle w:val="C21"/>
          <w:rtl w:val="0"/>
        </w:rPr>
      </w:pPr>
      <w:r>
        <w:rPr>
          <w:rStyle w:val="C21"/>
          <w:rtl w:val="0"/>
        </w:rPr>
        <w:t>kůže,</w:t>
      </w:r>
    </w:p>
    <w:p>
      <w:pPr>
        <w:pStyle w:val="P28"/>
        <w:framePr w:w="572" w:h="230" w:hRule="exact" w:wrap="none" w:vAnchor="page" w:hAnchor="margin" w:x="3734" w:y="14787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51" w:h="230" w:hRule="exact" w:wrap="none" w:vAnchor="page" w:hAnchor="margin" w:x="4348" w:y="14787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4742" w:y="147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5942" w:y="14787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817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022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150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502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2616" w:y="15022"/>
        <w:rPr>
          <w:rStyle w:val="C21"/>
          <w:rtl w:val="0"/>
        </w:rPr>
      </w:pPr>
      <w:r>
        <w:rPr>
          <w:rStyle w:val="C21"/>
          <w:rtl w:val="0"/>
        </w:rPr>
        <w:t>reakce</w:t>
      </w:r>
    </w:p>
    <w:p>
      <w:pPr>
        <w:pStyle w:val="P28"/>
        <w:framePr w:w="437" w:h="230" w:hRule="exact" w:wrap="none" w:vAnchor="page" w:hAnchor="margin" w:x="3273" w:y="15022"/>
        <w:rPr>
          <w:rStyle w:val="C21"/>
          <w:rtl w:val="0"/>
        </w:rPr>
      </w:pPr>
      <w:r>
        <w:rPr>
          <w:rStyle w:val="C21"/>
          <w:rtl w:val="0"/>
        </w:rPr>
        <w:t>kůže</w:t>
      </w:r>
    </w:p>
    <w:p>
      <w:pPr>
        <w:pStyle w:val="P28"/>
        <w:framePr w:w="625" w:h="230" w:hRule="exact" w:wrap="none" w:vAnchor="page" w:hAnchor="margin" w:x="3753" w:y="15022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817" w:h="230" w:hRule="exact" w:wrap="none" w:vAnchor="page" w:hAnchor="margin" w:x="4420" w:y="15022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5280" w:y="1502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49" w:h="230" w:hRule="exact" w:wrap="none" w:vAnchor="page" w:hAnchor="margin" w:x="5750" w:y="15022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359" w:h="230" w:hRule="exact" w:wrap="none" w:vAnchor="page" w:hAnchor="margin" w:x="6542" w:y="15022"/>
        <w:rPr>
          <w:rStyle w:val="C21"/>
          <w:rtl w:val="0"/>
        </w:rPr>
      </w:pPr>
      <w:r>
        <w:rPr>
          <w:rStyle w:val="C21"/>
          <w:rtl w:val="0"/>
        </w:rPr>
        <w:t>permanentního</w:t>
      </w:r>
    </w:p>
    <w:p>
      <w:pPr>
        <w:pStyle w:val="P28"/>
        <w:framePr w:w="505" w:h="230" w:hRule="exact" w:wrap="none" w:vAnchor="page" w:hAnchor="margin" w:x="7944" w:y="15022"/>
        <w:rPr>
          <w:rStyle w:val="C21"/>
          <w:rtl w:val="0"/>
        </w:rPr>
      </w:pPr>
      <w:r>
        <w:rPr>
          <w:rStyle w:val="C21"/>
          <w:rtl w:val="0"/>
        </w:rPr>
        <w:t>make</w:t>
      </w:r>
    </w:p>
    <w:p>
      <w:pPr>
        <w:pStyle w:val="P28"/>
        <w:framePr w:w="82" w:h="230" w:hRule="exact" w:wrap="none" w:vAnchor="page" w:hAnchor="margin" w:x="8433" w:y="1502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8500" w:y="15022"/>
        <w:rPr>
          <w:rStyle w:val="C21"/>
          <w:rtl w:val="0"/>
        </w:rPr>
      </w:pPr>
      <w:r>
        <w:rPr>
          <w:rStyle w:val="C21"/>
          <w:rtl w:val="0"/>
        </w:rPr>
        <w:t>upu</w:t>
      </w:r>
    </w:p>
    <w:p>
      <w:pPr>
        <w:pStyle w:val="P28"/>
        <w:framePr w:w="130" w:h="230" w:hRule="exact" w:wrap="none" w:vAnchor="page" w:hAnchor="margin" w:x="8894" w:y="150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067" w:y="15022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9844" w:y="15022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10161" w:y="1502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28" w:y="152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576" w:y="15252"/>
        <w:rPr>
          <w:rStyle w:val="C21"/>
          <w:rtl w:val="0"/>
        </w:rPr>
      </w:pPr>
      <w:r>
        <w:rPr>
          <w:rStyle w:val="C21"/>
          <w:rtl w:val="0"/>
        </w:rPr>
        <w:t>reakce</w:t>
      </w:r>
    </w:p>
    <w:p>
      <w:pPr>
        <w:pStyle w:val="P28"/>
        <w:framePr w:w="783" w:h="230" w:hRule="exact" w:wrap="none" w:vAnchor="page" w:hAnchor="margin" w:x="1233" w:y="15252"/>
        <w:rPr>
          <w:rStyle w:val="C21"/>
          <w:rtl w:val="0"/>
        </w:rPr>
      </w:pPr>
      <w:r>
        <w:rPr>
          <w:rStyle w:val="C21"/>
          <w:rtl w:val="0"/>
        </w:rPr>
        <w:t>orientuje</w:t>
      </w:r>
    </w:p>
    <w:p>
      <w:pPr>
        <w:pStyle w:val="P28"/>
        <w:framePr w:w="869" w:h="230" w:hRule="exact" w:wrap="none" w:vAnchor="page" w:hAnchor="margin" w:x="2059" w:y="15252"/>
        <w:rPr>
          <w:rStyle w:val="C21"/>
          <w:rtl w:val="0"/>
        </w:rPr>
      </w:pPr>
      <w:r>
        <w:rPr>
          <w:rStyle w:val="C21"/>
          <w:rtl w:val="0"/>
        </w:rPr>
        <w:t>v hloubce</w:t>
      </w:r>
    </w:p>
    <w:p>
      <w:pPr>
        <w:pStyle w:val="P28"/>
        <w:framePr w:w="893" w:h="230" w:hRule="exact" w:wrap="none" w:vAnchor="page" w:hAnchor="margin" w:x="2971" w:y="15252"/>
        <w:rPr>
          <w:rStyle w:val="C21"/>
          <w:rtl w:val="0"/>
        </w:rPr>
      </w:pPr>
      <w:r>
        <w:rPr>
          <w:rStyle w:val="C21"/>
          <w:rtl w:val="0"/>
        </w:rPr>
        <w:t>zapravení</w:t>
      </w:r>
    </w:p>
    <w:p>
      <w:pPr>
        <w:pStyle w:val="P28"/>
        <w:framePr w:w="893" w:h="230" w:hRule="exact" w:wrap="none" w:vAnchor="page" w:hAnchor="margin" w:x="3907" w:y="15252"/>
        <w:rPr>
          <w:rStyle w:val="C21"/>
          <w:rtl w:val="0"/>
        </w:rPr>
      </w:pPr>
      <w:r>
        <w:rPr>
          <w:rStyle w:val="C21"/>
          <w:rtl w:val="0"/>
        </w:rPr>
        <w:t>pigmentu.</w:t>
      </w:r>
    </w:p>
    <w:p>
      <w:pPr>
        <w:pStyle w:val="P28"/>
        <w:framePr w:w="73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20.8.2026 22:53:41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15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24" w:h="230" w:hRule="exact" w:wrap="none" w:vAnchor="page" w:hAnchor="margin" w:x="1920" w:y="2159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70" w:h="230" w:hRule="exact" w:wrap="none" w:vAnchor="page" w:hAnchor="margin" w:x="3086" w:y="2159"/>
        <w:rPr>
          <w:rStyle w:val="C20"/>
          <w:rtl w:val="0"/>
        </w:rPr>
      </w:pPr>
      <w:r>
        <w:rPr>
          <w:rStyle w:val="C20"/>
          <w:rtl w:val="0"/>
        </w:rPr>
        <w:t>vhodnosti</w:t>
      </w:r>
    </w:p>
    <w:p>
      <w:pPr>
        <w:pStyle w:val="P27"/>
        <w:framePr w:w="970" w:h="230" w:hRule="exact" w:wrap="none" w:vAnchor="page" w:hAnchor="margin" w:x="4099" w:y="215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455" w:h="230" w:hRule="exact" w:wrap="none" w:vAnchor="page" w:hAnchor="margin" w:x="5112" w:y="2159"/>
        <w:rPr>
          <w:rStyle w:val="C20"/>
          <w:rtl w:val="0"/>
        </w:rPr>
      </w:pPr>
      <w:r>
        <w:rPr>
          <w:rStyle w:val="C20"/>
          <w:rtl w:val="0"/>
        </w:rPr>
        <w:t>permanentního</w:t>
      </w:r>
    </w:p>
    <w:p>
      <w:pPr>
        <w:pStyle w:val="P27"/>
        <w:framePr w:w="529" w:h="230" w:hRule="exact" w:wrap="none" w:vAnchor="page" w:hAnchor="margin" w:x="6609" w:y="2159"/>
        <w:rPr>
          <w:rStyle w:val="C20"/>
          <w:rtl w:val="0"/>
        </w:rPr>
      </w:pPr>
      <w:r>
        <w:rPr>
          <w:rStyle w:val="C20"/>
          <w:rtl w:val="0"/>
        </w:rPr>
        <w:t>make</w:t>
      </w:r>
    </w:p>
    <w:p>
      <w:pPr>
        <w:pStyle w:val="P27"/>
        <w:framePr w:w="82" w:h="230" w:hRule="exact" w:wrap="none" w:vAnchor="page" w:hAnchor="margin" w:x="7123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7190" w:y="2159"/>
        <w:rPr>
          <w:rStyle w:val="C20"/>
          <w:rtl w:val="0"/>
        </w:rPr>
      </w:pPr>
      <w:r>
        <w:rPr>
          <w:rStyle w:val="C20"/>
          <w:rtl w:val="0"/>
        </w:rPr>
        <w:t>upu:</w:t>
      </w:r>
    </w:p>
    <w:p>
      <w:pPr>
        <w:pStyle w:val="P28"/>
        <w:framePr w:w="81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39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239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239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50" w:h="230" w:hRule="exact" w:wrap="none" w:vAnchor="page" w:hAnchor="margin" w:x="2788" w:y="2394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706" w:h="230" w:hRule="exact" w:wrap="none" w:vAnchor="page" w:hAnchor="margin" w:x="3681" w:y="2394"/>
        <w:rPr>
          <w:rStyle w:val="C21"/>
          <w:rtl w:val="0"/>
        </w:rPr>
      </w:pPr>
      <w:r>
        <w:rPr>
          <w:rStyle w:val="C21"/>
          <w:rtl w:val="0"/>
        </w:rPr>
        <w:t>kožních</w:t>
      </w:r>
    </w:p>
    <w:p>
      <w:pPr>
        <w:pStyle w:val="P28"/>
        <w:framePr w:w="1114" w:h="230" w:hRule="exact" w:wrap="none" w:vAnchor="page" w:hAnchor="margin" w:x="4430" w:y="2394"/>
        <w:rPr>
          <w:rStyle w:val="C21"/>
          <w:rtl w:val="0"/>
        </w:rPr>
      </w:pPr>
      <w:r>
        <w:rPr>
          <w:rStyle w:val="C21"/>
          <w:rtl w:val="0"/>
        </w:rPr>
        <w:t>onemocnění</w:t>
      </w:r>
    </w:p>
    <w:p>
      <w:pPr>
        <w:pStyle w:val="P28"/>
        <w:framePr w:w="130" w:h="230" w:hRule="exact" w:wrap="none" w:vAnchor="page" w:hAnchor="margin" w:x="5587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760" w:y="2394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625" w:h="230" w:hRule="exact" w:wrap="none" w:vAnchor="page" w:hAnchor="margin" w:x="6528" w:y="2394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817" w:h="230" w:hRule="exact" w:wrap="none" w:vAnchor="page" w:hAnchor="margin" w:x="7195" w:y="239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8054" w:y="239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50" w:h="230" w:hRule="exact" w:wrap="none" w:vAnchor="page" w:hAnchor="margin" w:x="8524" w:y="239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83" w:h="230" w:hRule="exact" w:wrap="none" w:vAnchor="page" w:hAnchor="margin" w:x="9417" w:y="2394"/>
        <w:rPr>
          <w:rStyle w:val="C21"/>
          <w:rtl w:val="0"/>
        </w:rPr>
      </w:pPr>
      <w:r>
        <w:rPr>
          <w:rStyle w:val="C21"/>
          <w:rtl w:val="0"/>
        </w:rPr>
        <w:t>ohledání</w:t>
      </w:r>
    </w:p>
    <w:p>
      <w:pPr>
        <w:pStyle w:val="P28"/>
        <w:framePr w:w="437" w:h="230" w:hRule="exact" w:wrap="none" w:vAnchor="page" w:hAnchor="margin" w:x="10243" w:y="2394"/>
        <w:rPr>
          <w:rStyle w:val="C21"/>
          <w:rtl w:val="0"/>
        </w:rPr>
      </w:pPr>
      <w:r>
        <w:rPr>
          <w:rStyle w:val="C21"/>
          <w:rtl w:val="0"/>
        </w:rPr>
        <w:t>kůže</w:t>
      </w:r>
    </w:p>
    <w:p>
      <w:pPr>
        <w:pStyle w:val="P28"/>
        <w:framePr w:w="1767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figuranta/figurantky,</w:t>
      </w:r>
    </w:p>
    <w:p>
      <w:pPr>
        <w:pStyle w:val="P28"/>
        <w:framePr w:w="802" w:h="230" w:hRule="exact" w:wrap="none" w:vAnchor="page" w:hAnchor="margin" w:x="1838" w:y="262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15" w:h="230" w:hRule="exact" w:wrap="none" w:vAnchor="page" w:hAnchor="margin" w:x="2683" w:y="262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26" w:h="230" w:hRule="exact" w:wrap="none" w:vAnchor="page" w:hAnchor="margin" w:x="3340" w:y="2625"/>
        <w:rPr>
          <w:rStyle w:val="C21"/>
          <w:rtl w:val="0"/>
        </w:rPr>
      </w:pPr>
      <w:r>
        <w:rPr>
          <w:rStyle w:val="C21"/>
          <w:rtl w:val="0"/>
        </w:rPr>
        <w:t>shledané</w:t>
      </w:r>
    </w:p>
    <w:p>
      <w:pPr>
        <w:pStyle w:val="P28"/>
        <w:framePr w:w="1023" w:h="230" w:hRule="exact" w:wrap="none" w:vAnchor="page" w:hAnchor="margin" w:x="4209" w:y="2625"/>
        <w:rPr>
          <w:rStyle w:val="C21"/>
          <w:rtl w:val="0"/>
        </w:rPr>
      </w:pPr>
      <w:r>
        <w:rPr>
          <w:rStyle w:val="C21"/>
          <w:rtl w:val="0"/>
        </w:rPr>
        <w:t>patologické</w:t>
      </w:r>
    </w:p>
    <w:p>
      <w:pPr>
        <w:pStyle w:val="P28"/>
        <w:framePr w:w="716" w:h="230" w:hRule="exact" w:wrap="none" w:vAnchor="page" w:hAnchor="margin" w:x="5275" w:y="2625"/>
        <w:rPr>
          <w:rStyle w:val="C21"/>
          <w:rtl w:val="0"/>
        </w:rPr>
      </w:pPr>
      <w:r>
        <w:rPr>
          <w:rStyle w:val="C21"/>
          <w:rtl w:val="0"/>
        </w:rPr>
        <w:t>projevy.</w:t>
      </w:r>
    </w:p>
    <w:p>
      <w:pPr>
        <w:pStyle w:val="P28"/>
        <w:framePr w:w="1181" w:h="230" w:hRule="exact" w:wrap="none" w:vAnchor="page" w:hAnchor="margin" w:x="6033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57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61" w:h="230" w:hRule="exact" w:wrap="none" w:vAnchor="page" w:hAnchor="margin" w:x="7862" w:y="262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8366" w:y="2625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8702" w:y="26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0" w:y="2625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783" w:h="230" w:hRule="exact" w:wrap="none" w:vAnchor="page" w:hAnchor="margin" w:x="9686" w:y="2625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10512" w:y="262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706" w:h="230" w:hRule="exact" w:wrap="none" w:vAnchor="page" w:hAnchor="margin" w:x="864" w:y="2855"/>
        <w:rPr>
          <w:rStyle w:val="C21"/>
          <w:rtl w:val="0"/>
        </w:rPr>
      </w:pPr>
      <w:r>
        <w:rPr>
          <w:rStyle w:val="C21"/>
          <w:rtl w:val="0"/>
        </w:rPr>
        <w:t>kožních</w:t>
      </w:r>
    </w:p>
    <w:p>
      <w:pPr>
        <w:pStyle w:val="P28"/>
        <w:framePr w:w="1167" w:h="230" w:hRule="exact" w:wrap="none" w:vAnchor="page" w:hAnchor="margin" w:x="1612" w:y="2855"/>
        <w:rPr>
          <w:rStyle w:val="C21"/>
          <w:rtl w:val="0"/>
        </w:rPr>
      </w:pPr>
      <w:r>
        <w:rPr>
          <w:rStyle w:val="C21"/>
          <w:rtl w:val="0"/>
        </w:rPr>
        <w:t>onemocnění,</w:t>
      </w:r>
    </w:p>
    <w:p>
      <w:pPr>
        <w:pStyle w:val="P28"/>
        <w:framePr w:w="116" w:h="230" w:hRule="exact" w:wrap="none" w:vAnchor="page" w:hAnchor="margin" w:x="2822" w:y="285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980" w:y="285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303" w:h="230" w:hRule="exact" w:wrap="none" w:vAnchor="page" w:hAnchor="margin" w:x="3504" w:y="28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49" w:y="2855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4660" w:y="285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5572" w:y="285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50" w:h="230" w:hRule="exact" w:wrap="none" w:vAnchor="page" w:hAnchor="margin" w:x="5745" w:y="2855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673" w:h="230" w:hRule="exact" w:wrap="none" w:vAnchor="page" w:hAnchor="margin" w:x="6638" w:y="2855"/>
        <w:rPr>
          <w:rStyle w:val="C21"/>
          <w:rtl w:val="0"/>
        </w:rPr>
      </w:pPr>
      <w:r>
        <w:rPr>
          <w:rStyle w:val="C21"/>
          <w:rtl w:val="0"/>
        </w:rPr>
        <w:t>vybere.</w:t>
      </w:r>
    </w:p>
    <w:p>
      <w:pPr>
        <w:pStyle w:val="P28"/>
        <w:framePr w:w="7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2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33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77" w:h="230" w:hRule="exact" w:wrap="none" w:vAnchor="page" w:hAnchor="margin" w:x="3062" w:y="332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047" w:h="230" w:hRule="exact" w:wrap="none" w:vAnchor="page" w:hAnchor="margin" w:x="4382" w:y="33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50" w:h="230" w:hRule="exact" w:wrap="none" w:vAnchor="page" w:hAnchor="margin" w:x="5472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5764" w:y="3325"/>
        <w:rPr>
          <w:rStyle w:val="C20"/>
          <w:rtl w:val="0"/>
        </w:rPr>
      </w:pPr>
      <w:r>
        <w:rPr>
          <w:rStyle w:val="C20"/>
          <w:rtl w:val="0"/>
        </w:rPr>
        <w:t>kosmetické</w:t>
      </w:r>
    </w:p>
    <w:p>
      <w:pPr>
        <w:pStyle w:val="P27"/>
        <w:framePr w:w="913" w:h="230" w:hRule="exact" w:wrap="none" w:vAnchor="page" w:hAnchor="margin" w:x="6912" w:y="3325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130" w:h="230" w:hRule="exact" w:wrap="none" w:vAnchor="page" w:hAnchor="margin" w:x="7867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040" w:y="3325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8"/>
        <w:framePr w:w="817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56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37" w:h="230" w:hRule="exact" w:wrap="none" w:vAnchor="page" w:hAnchor="margin" w:x="1113" w:y="3561"/>
        <w:rPr>
          <w:rStyle w:val="C21"/>
          <w:rtl w:val="0"/>
        </w:rPr>
      </w:pPr>
      <w:r>
        <w:rPr>
          <w:rStyle w:val="C21"/>
          <w:rtl w:val="0"/>
        </w:rPr>
        <w:t>Kosmetický</w:t>
      </w:r>
    </w:p>
    <w:p>
      <w:pPr>
        <w:pStyle w:val="P28"/>
        <w:framePr w:w="845" w:h="230" w:hRule="exact" w:wrap="none" w:vAnchor="page" w:hAnchor="margin" w:x="2193" w:y="3561"/>
        <w:rPr>
          <w:rStyle w:val="C21"/>
          <w:rtl w:val="0"/>
        </w:rPr>
      </w:pPr>
      <w:r>
        <w:rPr>
          <w:rStyle w:val="C21"/>
          <w:rtl w:val="0"/>
        </w:rPr>
        <w:t>přípravek</w:t>
      </w:r>
    </w:p>
    <w:p>
      <w:pPr>
        <w:pStyle w:val="P28"/>
        <w:framePr w:w="615" w:h="230" w:hRule="exact" w:wrap="none" w:vAnchor="page" w:hAnchor="margin" w:x="3081" w:y="356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3739" w:y="35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4939" w:y="3561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9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4026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2199" w:h="230" w:hRule="exact" w:wrap="none" w:vAnchor="page" w:hAnchor="margin" w:x="1920" w:y="4026"/>
        <w:rPr>
          <w:rStyle w:val="C20"/>
          <w:rtl w:val="0"/>
        </w:rPr>
      </w:pPr>
      <w:r>
        <w:rPr>
          <w:rStyle w:val="C20"/>
          <w:rtl w:val="0"/>
        </w:rPr>
        <w:t>Dodržování hygienicko</w:t>
      </w:r>
    </w:p>
    <w:p>
      <w:pPr>
        <w:pStyle w:val="P27"/>
        <w:framePr w:w="82" w:h="230" w:hRule="exact" w:wrap="none" w:vAnchor="page" w:hAnchor="margin" w:x="4104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4026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402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402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4026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402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9350" w:y="40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24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činnostech,</w:t>
      </w:r>
    </w:p>
    <w:p>
      <w:pPr>
        <w:pStyle w:val="P27"/>
        <w:framePr w:w="274" w:h="230" w:hRule="exact" w:wrap="none" w:vAnchor="page" w:hAnchor="margin" w:x="1195" w:y="42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1512" w:y="425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83" w:h="230" w:hRule="exact" w:wrap="none" w:vAnchor="page" w:hAnchor="margin" w:x="2280" w:y="4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48" w:h="230" w:hRule="exact" w:wrap="none" w:vAnchor="page" w:hAnchor="margin" w:x="2505" w:y="4257"/>
        <w:rPr>
          <w:rStyle w:val="C20"/>
          <w:rtl w:val="0"/>
        </w:rPr>
      </w:pPr>
      <w:r>
        <w:rPr>
          <w:rStyle w:val="C20"/>
          <w:rtl w:val="0"/>
        </w:rPr>
        <w:t>porušována</w:t>
      </w:r>
    </w:p>
    <w:p>
      <w:pPr>
        <w:pStyle w:val="P27"/>
        <w:framePr w:w="802" w:h="230" w:hRule="exact" w:wrap="none" w:vAnchor="page" w:hAnchor="margin" w:x="3696" w:y="4257"/>
        <w:rPr>
          <w:rStyle w:val="C20"/>
          <w:rtl w:val="0"/>
        </w:rPr>
      </w:pPr>
      <w:r>
        <w:rPr>
          <w:rStyle w:val="C20"/>
          <w:rtl w:val="0"/>
        </w:rPr>
        <w:t>integrita</w:t>
      </w:r>
    </w:p>
    <w:p>
      <w:pPr>
        <w:pStyle w:val="P27"/>
        <w:framePr w:w="581" w:h="230" w:hRule="exact" w:wrap="none" w:vAnchor="page" w:hAnchor="margin" w:x="4540" w:y="4257"/>
        <w:rPr>
          <w:rStyle w:val="C20"/>
          <w:rtl w:val="0"/>
        </w:rPr>
      </w:pPr>
      <w:r>
        <w:rPr>
          <w:rStyle w:val="C20"/>
          <w:rtl w:val="0"/>
        </w:rPr>
        <w:t>lidské</w:t>
      </w:r>
    </w:p>
    <w:p>
      <w:pPr>
        <w:pStyle w:val="P27"/>
        <w:framePr w:w="529" w:h="230" w:hRule="exact" w:wrap="none" w:vAnchor="page" w:hAnchor="margin" w:x="5164" w:y="4257"/>
        <w:rPr>
          <w:rStyle w:val="C20"/>
          <w:rtl w:val="0"/>
        </w:rPr>
      </w:pPr>
      <w:r>
        <w:rPr>
          <w:rStyle w:val="C20"/>
          <w:rtl w:val="0"/>
        </w:rPr>
        <w:t>kůže:</w:t>
      </w:r>
    </w:p>
    <w:p>
      <w:pPr>
        <w:pStyle w:val="P28"/>
        <w:framePr w:w="817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49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4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49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449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449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94" w:y="4492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4108" w:y="4492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817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72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47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72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63" w:y="472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600" w:y="47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47" w:y="4722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48" w:y="472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64" w:y="4722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56" w:y="4722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9" w:y="472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2" w:y="4722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320" w:y="4722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73" w:h="230" w:hRule="exact" w:wrap="none" w:vAnchor="page" w:hAnchor="margin" w:x="8256" w:y="4722"/>
        <w:rPr>
          <w:rStyle w:val="C21"/>
          <w:rtl w:val="0"/>
        </w:rPr>
      </w:pPr>
      <w:r>
        <w:rPr>
          <w:rStyle w:val="C21"/>
          <w:rtl w:val="0"/>
        </w:rPr>
        <w:t>zdraví. </w:t>
      </w:r>
    </w:p>
    <w:p>
      <w:pPr>
        <w:pStyle w:val="P28"/>
        <w:framePr w:w="817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495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49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48" w:y="495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53" w:y="495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12" w:y="495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84" w:y="495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76" w:y="4953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5001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74" w:y="495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47" w:y="495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6038" w:y="4953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96" w:y="4953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44" w:y="495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92" w:y="4953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817" w:y="495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033" w:y="4953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926" w:y="495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339" w:y="49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5183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51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5183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5183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51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5183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5183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5183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5183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518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5183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5183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88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88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88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88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88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588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58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5884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588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588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588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588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11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11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11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1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1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11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1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1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1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1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11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11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3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3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3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3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3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3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3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3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3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3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3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3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5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57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5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5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57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5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5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5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5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5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57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5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57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57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5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5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8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20.8.2026 22:53:41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Menzelová, OSVČ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Veronika Nicolette Fleišer, OSVČ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LaMajja PRO s. r. o.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Lucie Schreiberová, OSVČ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kosmetických a kadeřnických oborů, z. s.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20.8.2026 22:53:41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4267F7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