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D0E42B" Type="http://schemas.openxmlformats.org/officeDocument/2006/relationships/officeDocument" Target="/word/document.xml" /><Relationship Id="coreR12D0E42B" Type="http://schemas.openxmlformats.org/package/2006/relationships/metadata/core-properties" Target="/docProps/core.xml" /><Relationship Id="customR12D0E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724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figuranta/figurantku</w:t>
      </w:r>
    </w:p>
    <w:p>
      <w:pPr>
        <w:pStyle w:val="P28"/>
        <w:framePr w:w="725" w:h="230" w:hRule="exact" w:wrap="none" w:vAnchor="page" w:hAnchor="margin" w:x="7032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800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083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409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92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360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471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2" w:y="147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715" w:y="14787"/>
        <w:rPr>
          <w:rStyle w:val="C21"/>
          <w:rtl w:val="0"/>
        </w:rPr>
      </w:pPr>
      <w:r>
        <w:rPr>
          <w:rStyle w:val="C21"/>
          <w:rtl w:val="0"/>
        </w:rPr>
        <w:t>nohy</w:t>
      </w:r>
    </w:p>
    <w:p>
      <w:pPr>
        <w:pStyle w:val="P28"/>
        <w:framePr w:w="130" w:h="230" w:hRule="exact" w:wrap="none" w:vAnchor="page" w:hAnchor="margin" w:x="1204" w:y="147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377" w:y="14787"/>
        <w:rPr>
          <w:rStyle w:val="C21"/>
          <w:rtl w:val="0"/>
        </w:rPr>
      </w:pPr>
      <w:r>
        <w:rPr>
          <w:rStyle w:val="C21"/>
          <w:rtl w:val="0"/>
        </w:rPr>
        <w:t>nehty</w:t>
      </w:r>
    </w:p>
    <w:p>
      <w:pPr>
        <w:pStyle w:val="P28"/>
        <w:framePr w:w="173" w:h="230" w:hRule="exact" w:wrap="none" w:vAnchor="page" w:hAnchor="margin" w:x="1924" w:y="147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2140" w:y="14787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3144" w:y="147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427" w:y="147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72" w:h="230" w:hRule="exact" w:wrap="none" w:vAnchor="page" w:hAnchor="margin" w:x="3931" w:y="14787"/>
        <w:rPr>
          <w:rStyle w:val="C21"/>
          <w:rtl w:val="0"/>
        </w:rPr>
      </w:pPr>
      <w:r>
        <w:rPr>
          <w:rStyle w:val="C21"/>
          <w:rtl w:val="0"/>
        </w:rPr>
        <w:t>nohou</w:t>
      </w:r>
    </w:p>
    <w:p>
      <w:pPr>
        <w:pStyle w:val="P28"/>
        <w:framePr w:w="1767" w:h="230" w:hRule="exact" w:wrap="none" w:vAnchor="page" w:hAnchor="margin" w:x="4545" w:y="14787"/>
        <w:rPr>
          <w:rStyle w:val="C21"/>
          <w:rtl w:val="0"/>
        </w:rPr>
      </w:pPr>
      <w:r>
        <w:rPr>
          <w:rStyle w:val="C21"/>
          <w:rtl w:val="0"/>
        </w:rPr>
        <w:t>figuranta/figurantky.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25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48" w:h="230" w:hRule="exact" w:wrap="none" w:vAnchor="page" w:hAnchor="margin" w:x="3950" w:y="15257"/>
        <w:rPr>
          <w:rStyle w:val="C20"/>
          <w:rtl w:val="0"/>
        </w:rPr>
      </w:pPr>
      <w:r>
        <w:rPr>
          <w:rStyle w:val="C20"/>
          <w:rtl w:val="0"/>
        </w:rPr>
        <w:t>nohy,</w:t>
      </w:r>
    </w:p>
    <w:p>
      <w:pPr>
        <w:pStyle w:val="P27"/>
        <w:framePr w:w="461" w:h="230" w:hRule="exact" w:wrap="none" w:vAnchor="page" w:hAnchor="margin" w:x="4540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504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217" w:y="15257"/>
        <w:rPr>
          <w:rStyle w:val="C20"/>
          <w:rtl w:val="0"/>
        </w:rPr>
      </w:pPr>
      <w:r>
        <w:rPr>
          <w:rStyle w:val="C20"/>
          <w:rtl w:val="0"/>
        </w:rPr>
        <w:t>nehtu</w:t>
      </w:r>
    </w:p>
    <w:p>
      <w:pPr>
        <w:pStyle w:val="P27"/>
        <w:framePr w:w="130" w:h="230" w:hRule="exact" w:wrap="none" w:vAnchor="page" w:hAnchor="margin" w:x="5817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990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6163" w:y="15257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7564" w:y="15257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8568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907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244" w:y="15257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37" w:h="230" w:hRule="exact" w:wrap="none" w:vAnchor="page" w:hAnchor="margin" w:x="4080" w:y="1549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0" w:y="15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732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4905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5428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72" w:h="230" w:hRule="exact" w:wrap="none" w:vAnchor="page" w:hAnchor="margin" w:x="6196" w:y="1549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159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159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kostry</w:t>
      </w:r>
    </w:p>
    <w:p>
      <w:pPr>
        <w:pStyle w:val="P28"/>
        <w:framePr w:w="505" w:h="230" w:hRule="exact" w:wrap="none" w:vAnchor="page" w:hAnchor="margin" w:x="4670" w:y="2159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394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505" w:h="230" w:hRule="exact" w:wrap="none" w:vAnchor="page" w:hAnchor="margin" w:x="4603" w:y="239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1081" w:h="230" w:hRule="exact" w:wrap="none" w:vAnchor="page" w:hAnchor="margin" w:x="1060" w:y="2629"/>
        <w:rPr>
          <w:rStyle w:val="C21"/>
          <w:rtl w:val="0"/>
        </w:rPr>
      </w:pPr>
      <w:r>
        <w:rPr>
          <w:rStyle w:val="C21"/>
          <w:rtl w:val="0"/>
        </w:rPr>
        <w:t>K ověřování</w:t>
      </w:r>
    </w:p>
    <w:p>
      <w:pPr>
        <w:pStyle w:val="P28"/>
        <w:framePr w:w="226" w:h="230" w:hRule="exact" w:wrap="none" w:vAnchor="page" w:hAnchor="margin" w:x="2184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452" w:y="262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447" w:h="230" w:hRule="exact" w:wrap="none" w:vAnchor="page" w:hAnchor="margin" w:x="3144" w:y="2629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30" w:h="230" w:hRule="exact" w:wrap="none" w:vAnchor="page" w:hAnchor="margin" w:x="3633" w:y="26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3806" w:y="2629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4785" w:y="262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378" w:h="230" w:hRule="exact" w:wrap="none" w:vAnchor="page" w:hAnchor="margin" w:x="5620" w:y="2629"/>
        <w:rPr>
          <w:rStyle w:val="C21"/>
          <w:rtl w:val="0"/>
        </w:rPr>
      </w:pPr>
      <w:r>
        <w:rPr>
          <w:rStyle w:val="C21"/>
          <w:rtl w:val="0"/>
        </w:rPr>
        <w:t>s patologickými</w:t>
      </w:r>
    </w:p>
    <w:p>
      <w:pPr>
        <w:pStyle w:val="P28"/>
        <w:framePr w:w="658" w:h="230" w:hRule="exact" w:wrap="none" w:vAnchor="page" w:hAnchor="margin" w:x="7041" w:y="2629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774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025" w:y="2629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8793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966" w:y="2629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658" w:h="230" w:hRule="exact" w:wrap="none" w:vAnchor="page" w:hAnchor="margin" w:x="9768" w:y="2629"/>
        <w:rPr>
          <w:rStyle w:val="C21"/>
          <w:rtl w:val="0"/>
        </w:rPr>
      </w:pPr>
      <w:r>
        <w:rPr>
          <w:rStyle w:val="C21"/>
          <w:rtl w:val="0"/>
        </w:rPr>
        <w:t>tkáních</w:t>
      </w:r>
    </w:p>
    <w:p>
      <w:pPr>
        <w:pStyle w:val="P28"/>
        <w:framePr w:w="130" w:h="230" w:hRule="exact" w:wrap="none" w:vAnchor="page" w:hAnchor="margin" w:x="10468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201" w:y="2860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1180" w:y="286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599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s nepatologickými</w:t>
      </w:r>
    </w:p>
    <w:p>
      <w:pPr>
        <w:pStyle w:val="P28"/>
        <w:framePr w:w="658" w:h="230" w:hRule="exact" w:wrap="none" w:vAnchor="page" w:hAnchor="margin" w:x="3657" w:y="2860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4358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641" w:y="2860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540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82" w:y="2860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716" w:h="230" w:hRule="exact" w:wrap="none" w:vAnchor="page" w:hAnchor="margin" w:x="6384" w:y="2860"/>
        <w:rPr>
          <w:rStyle w:val="C21"/>
          <w:rtl w:val="0"/>
        </w:rPr>
      </w:pPr>
      <w:r>
        <w:rPr>
          <w:rStyle w:val="C21"/>
          <w:rtl w:val="0"/>
        </w:rPr>
        <w:t>tkáních.</w:t>
      </w:r>
    </w:p>
    <w:p>
      <w:pPr>
        <w:pStyle w:val="P28"/>
        <w:framePr w:w="327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1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12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870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086" w:y="286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9600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538" w:h="230" w:hRule="exact" w:wrap="none" w:vAnchor="page" w:hAnchor="margin" w:x="964" w:y="30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545" w:y="3090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749" w:h="230" w:hRule="exact" w:wrap="none" w:vAnchor="page" w:hAnchor="margin" w:x="2092" w:y="3090"/>
        <w:rPr>
          <w:rStyle w:val="C21"/>
          <w:rtl w:val="0"/>
        </w:rPr>
      </w:pPr>
      <w:r>
        <w:rPr>
          <w:rStyle w:val="C21"/>
          <w:rtl w:val="0"/>
        </w:rPr>
        <w:t>případů.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35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2942" w:y="35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3456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638" w:y="356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649" w:h="230" w:hRule="exact" w:wrap="none" w:vAnchor="page" w:hAnchor="margin" w:x="4176" w:y="35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4867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3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57" w:h="230" w:hRule="exact" w:wrap="none" w:vAnchor="page" w:hAnchor="margin" w:x="6264" w:y="3561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86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36" w:y="3561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63" w:y="379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2736" w:y="3796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3163" w:y="3796"/>
        <w:rPr>
          <w:rStyle w:val="C21"/>
          <w:rtl w:val="0"/>
        </w:rPr>
      </w:pPr>
      <w:r>
        <w:rPr>
          <w:rStyle w:val="C21"/>
          <w:rtl w:val="0"/>
        </w:rPr>
        <w:t>pedikúry.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81" w:h="230" w:hRule="exact" w:wrap="none" w:vAnchor="page" w:hAnchor="margin" w:x="1070" w:y="4031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93" w:y="4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40" w:y="4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67" w:y="403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60" w:y="403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6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70" w:h="230" w:hRule="exact" w:wrap="none" w:vAnchor="page" w:hAnchor="margin" w:x="4248" w:y="4031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337" w:h="230" w:hRule="exact" w:wrap="none" w:vAnchor="page" w:hAnchor="margin" w:x="4660" w:y="403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040" w:y="4031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26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81" w:h="230" w:hRule="exact" w:wrap="none" w:vAnchor="page" w:hAnchor="margin" w:x="1060" w:y="4266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2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2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266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26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266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266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266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266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2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266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26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927" w:h="230" w:hRule="exact" w:wrap="none" w:vAnchor="page" w:hAnchor="margin" w:x="9672" w:y="426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nehet</w:t>
      </w:r>
    </w:p>
    <w:p>
      <w:pPr>
        <w:pStyle w:val="P28"/>
        <w:framePr w:w="337" w:h="230" w:hRule="exact" w:wrap="none" w:vAnchor="page" w:hAnchor="margin" w:x="585" w:y="449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964" w:y="4497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1723" w:y="4497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73" w:h="230" w:hRule="exact" w:wrap="none" w:vAnchor="page" w:hAnchor="margin" w:x="2932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47" w:h="230" w:hRule="exact" w:wrap="none" w:vAnchor="page" w:hAnchor="margin" w:x="3148" w:y="4497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638" w:y="449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53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814" w:y="449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529" w:y="449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81" w:h="230" w:hRule="exact" w:wrap="none" w:vAnchor="page" w:hAnchor="margin" w:x="1060" w:y="473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7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73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73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7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732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732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732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7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73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732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735" w:h="230" w:hRule="exact" w:wrap="none" w:vAnchor="page" w:hAnchor="margin" w:x="9672" w:y="4732"/>
        <w:rPr>
          <w:rStyle w:val="C21"/>
          <w:rtl w:val="0"/>
        </w:rPr>
      </w:pPr>
      <w:r>
        <w:rPr>
          <w:rStyle w:val="C21"/>
          <w:rtl w:val="0"/>
        </w:rPr>
        <w:t>ztluštělý</w:t>
      </w:r>
    </w:p>
    <w:p>
      <w:pPr>
        <w:pStyle w:val="P28"/>
        <w:framePr w:w="127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(hypertrofický)</w:t>
      </w:r>
    </w:p>
    <w:p>
      <w:pPr>
        <w:pStyle w:val="P28"/>
        <w:framePr w:w="572" w:h="230" w:hRule="exact" w:wrap="none" w:vAnchor="page" w:hAnchor="margin" w:x="1348" w:y="4962"/>
        <w:rPr>
          <w:rStyle w:val="C21"/>
          <w:rtl w:val="0"/>
        </w:rPr>
      </w:pPr>
      <w:r>
        <w:rPr>
          <w:rStyle w:val="C21"/>
          <w:rtl w:val="0"/>
        </w:rPr>
        <w:t>nehet,</w:t>
      </w:r>
    </w:p>
    <w:p>
      <w:pPr>
        <w:pStyle w:val="P28"/>
        <w:framePr w:w="447" w:h="230" w:hRule="exact" w:wrap="none" w:vAnchor="page" w:hAnchor="margin" w:x="1963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47" w:h="230" w:hRule="exact" w:wrap="none" w:vAnchor="page" w:hAnchor="margin" w:x="2779" w:y="496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268" w:y="496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161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444" w:y="4962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160" w:y="496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7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543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5433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54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428" w:y="5433"/>
        <w:rPr>
          <w:rStyle w:val="C20"/>
          <w:rtl w:val="0"/>
        </w:rPr>
      </w:pPr>
      <w:r>
        <w:rPr>
          <w:rStyle w:val="C20"/>
          <w:rtl w:val="0"/>
        </w:rPr>
        <w:t>pedikúře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56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56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56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5668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56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5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5668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5668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56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5668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56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5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58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5898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6369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6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6369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63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636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6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63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6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4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pedikúry</w:t>
      </w:r>
    </w:p>
    <w:p>
      <w:pPr>
        <w:pStyle w:val="P28"/>
        <w:framePr w:w="817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6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68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68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68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683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6834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7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7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706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70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70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70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706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70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70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706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706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7069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3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7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73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73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730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730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730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7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730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7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7305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7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7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753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7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7535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753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7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7535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753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75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753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7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7535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7535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19.4.2026 23:33:33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3874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