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8C8B1" Type="http://schemas.openxmlformats.org/officeDocument/2006/relationships/officeDocument" Target="/word/document.xml" /><Relationship Id="coreR3028C8B1" Type="http://schemas.openxmlformats.org/package/2006/relationships/metadata/core-properties" Target="/docProps/core.xml" /><Relationship Id="customR3028C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18.10.2026 16:27:24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