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1D5A77" Type="http://schemas.openxmlformats.org/officeDocument/2006/relationships/officeDocument" Target="/word/document.xml" /><Relationship Id="coreR331D5A77" Type="http://schemas.openxmlformats.org/package/2006/relationships/metadata/core-properties" Target="/docProps/core.xml" /><Relationship Id="customR331D5A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28.9.2026 18:51:38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https://www.nsp.cz/jednotka-prace/kosmeticka#zdravotni-zpusobilost)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28.9.2026 18:51:38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28.9.2026 18:51:38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