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06623" Type="http://schemas.openxmlformats.org/officeDocument/2006/relationships/officeDocument" Target="/word/document.xml" /><Relationship Id="coreR21906623" Type="http://schemas.openxmlformats.org/package/2006/relationships/metadata/core-properties" Target="/docProps/core.xml" /><Relationship Id="customR219066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18.10.2026 16:29:49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z.ú.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20/20, 35002 Cheb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18.10.2026 16:29:49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