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6E3B54F" Type="http://schemas.openxmlformats.org/officeDocument/2006/relationships/officeDocument" Target="/word/document.xml" /><Relationship Id="coreR46E3B54F" Type="http://schemas.openxmlformats.org/package/2006/relationships/metadata/core-properties" Target="/docProps/core.xml" /><Relationship Id="customR46E3B54F"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Montér/montérka hydroizolací plochých střech (kód: 36-038-H)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Stavebnictví, geodézie a kartografie (kód: 36)</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Montér střešních hydroizolací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ve stavební dokumentaci a technických podkladech hydroizolací plochých střech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technologických postupech montáží a oprav hydroizolací plochých střech</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Prokazování znalostí základních technologických postupů pro provádění hydroizolací plochých střech</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607" w:hRule="exact" w:wrap="none" w:vAnchor="page" w:hAnchor="margin" w:x="45" w:y="6748"/>
        <w:rPr>
          <w:rStyle w:val="C3"/>
          <w:rtl w:val="0"/>
        </w:rPr>
      </w:pPr>
    </w:p>
    <w:p>
      <w:pPr>
        <w:pStyle w:val="P17"/>
        <w:framePr w:w="9774" w:h="480" w:hRule="exact" w:wrap="none" w:vAnchor="page" w:hAnchor="margin" w:x="71" w:y="6804"/>
        <w:rPr>
          <w:rStyle w:val="C13"/>
          <w:rtl w:val="0"/>
        </w:rPr>
      </w:pPr>
      <w:r>
        <w:rPr>
          <w:rStyle w:val="C13"/>
          <w:rtl w:val="0"/>
        </w:rPr>
        <w:t>Návrh pracovních postupů, nářadí, pracovních pomůcek a materiálů pro montáže a opravy hydroizolací plochých střech</w:t>
      </w:r>
    </w:p>
    <w:p>
      <w:pPr>
        <w:pStyle w:val="P18"/>
        <w:framePr w:w="805" w:h="607" w:hRule="exact" w:wrap="none" w:vAnchor="page" w:hAnchor="margin" w:x="9916" w:y="6748"/>
        <w:rPr>
          <w:rStyle w:val="C3"/>
          <w:rtl w:val="0"/>
        </w:rPr>
      </w:pPr>
    </w:p>
    <w:p>
      <w:pPr>
        <w:pStyle w:val="P19"/>
        <w:framePr w:w="723" w:h="480" w:hRule="exact" w:wrap="none" w:vAnchor="page" w:hAnchor="margin" w:x="9972" w:y="6804"/>
        <w:rPr>
          <w:rStyle w:val="C14"/>
          <w:rtl w:val="0"/>
        </w:rPr>
      </w:pPr>
      <w:r>
        <w:rPr>
          <w:rStyle w:val="C14"/>
          <w:rtl w:val="0"/>
        </w:rPr>
        <w:t>3</w:t>
      </w:r>
    </w:p>
    <w:p>
      <w:pPr>
        <w:pStyle w:val="P12"/>
        <w:framePr w:w="9826" w:h="376" w:hRule="exact" w:wrap="none" w:vAnchor="page" w:hAnchor="margin" w:x="45" w:y="7355"/>
        <w:rPr>
          <w:rStyle w:val="C3"/>
          <w:rtl w:val="0"/>
        </w:rPr>
      </w:pPr>
    </w:p>
    <w:p>
      <w:pPr>
        <w:pStyle w:val="P13"/>
        <w:framePr w:w="9774" w:h="249" w:hRule="exact" w:wrap="none" w:vAnchor="page" w:hAnchor="margin" w:x="71" w:y="7411"/>
        <w:rPr>
          <w:rStyle w:val="C11"/>
          <w:rtl w:val="0"/>
        </w:rPr>
      </w:pPr>
      <w:r>
        <w:rPr>
          <w:rStyle w:val="C11"/>
          <w:rtl w:val="0"/>
        </w:rPr>
        <w:t>Výpočet ploch plochých střech a potřeby materiálů pro hydroizolace střech</w:t>
      </w:r>
    </w:p>
    <w:p>
      <w:pPr>
        <w:pStyle w:val="P14"/>
        <w:framePr w:w="805" w:h="376" w:hRule="exact" w:wrap="none" w:vAnchor="page" w:hAnchor="margin" w:x="9916" w:y="7355"/>
        <w:rPr>
          <w:rStyle w:val="C3"/>
          <w:rtl w:val="0"/>
        </w:rPr>
      </w:pPr>
    </w:p>
    <w:p>
      <w:pPr>
        <w:pStyle w:val="P15"/>
        <w:framePr w:w="723" w:h="249" w:hRule="exact" w:wrap="none" w:vAnchor="page" w:hAnchor="margin" w:x="9972" w:y="7411"/>
        <w:rPr>
          <w:rStyle w:val="C12"/>
          <w:rtl w:val="0"/>
        </w:rPr>
      </w:pPr>
      <w:r>
        <w:rPr>
          <w:rStyle w:val="C12"/>
          <w:rtl w:val="0"/>
        </w:rPr>
        <w:t>3</w:t>
      </w:r>
    </w:p>
    <w:p>
      <w:pPr>
        <w:pStyle w:val="P16"/>
        <w:framePr w:w="9826" w:h="376" w:hRule="exact" w:wrap="none" w:vAnchor="page" w:hAnchor="margin" w:x="45" w:y="7731"/>
        <w:rPr>
          <w:rStyle w:val="C3"/>
          <w:rtl w:val="0"/>
        </w:rPr>
      </w:pPr>
    </w:p>
    <w:p>
      <w:pPr>
        <w:pStyle w:val="P17"/>
        <w:framePr w:w="9774" w:h="249" w:hRule="exact" w:wrap="none" w:vAnchor="page" w:hAnchor="margin" w:x="71" w:y="7787"/>
        <w:rPr>
          <w:rStyle w:val="C13"/>
          <w:rtl w:val="0"/>
        </w:rPr>
      </w:pPr>
      <w:r>
        <w:rPr>
          <w:rStyle w:val="C13"/>
          <w:rtl w:val="0"/>
        </w:rPr>
        <w:t>Posuzování kvality materiálů pro montáže a opravy hydroizolací plochých střech</w:t>
      </w:r>
    </w:p>
    <w:p>
      <w:pPr>
        <w:pStyle w:val="P18"/>
        <w:framePr w:w="805" w:h="376" w:hRule="exact" w:wrap="none" w:vAnchor="page" w:hAnchor="margin" w:x="9916" w:y="7731"/>
        <w:rPr>
          <w:rStyle w:val="C3"/>
          <w:rtl w:val="0"/>
        </w:rPr>
      </w:pPr>
    </w:p>
    <w:p>
      <w:pPr>
        <w:pStyle w:val="P19"/>
        <w:framePr w:w="723" w:h="249" w:hRule="exact" w:wrap="none" w:vAnchor="page" w:hAnchor="margin" w:x="9972" w:y="7787"/>
        <w:rPr>
          <w:rStyle w:val="C14"/>
          <w:rtl w:val="0"/>
        </w:rPr>
      </w:pPr>
      <w:r>
        <w:rPr>
          <w:rStyle w:val="C14"/>
          <w:rtl w:val="0"/>
        </w:rPr>
        <w:t>3</w:t>
      </w:r>
    </w:p>
    <w:p>
      <w:pPr>
        <w:pStyle w:val="P12"/>
        <w:framePr w:w="9826" w:h="376" w:hRule="exact" w:wrap="none" w:vAnchor="page" w:hAnchor="margin" w:x="45" w:y="8108"/>
        <w:rPr>
          <w:rStyle w:val="C3"/>
          <w:rtl w:val="0"/>
        </w:rPr>
      </w:pPr>
    </w:p>
    <w:p>
      <w:pPr>
        <w:pStyle w:val="P13"/>
        <w:framePr w:w="9774" w:h="249" w:hRule="exact" w:wrap="none" w:vAnchor="page" w:hAnchor="margin" w:x="71" w:y="8164"/>
        <w:rPr>
          <w:rStyle w:val="C11"/>
          <w:rtl w:val="0"/>
        </w:rPr>
      </w:pPr>
      <w:r>
        <w:rPr>
          <w:rStyle w:val="C11"/>
          <w:rtl w:val="0"/>
        </w:rPr>
        <w:t>Posuzování podkladů pro hydroizolace plochých střech</w:t>
      </w:r>
    </w:p>
    <w:p>
      <w:pPr>
        <w:pStyle w:val="P14"/>
        <w:framePr w:w="805" w:h="376" w:hRule="exact" w:wrap="none" w:vAnchor="page" w:hAnchor="margin" w:x="9916" w:y="8108"/>
        <w:rPr>
          <w:rStyle w:val="C3"/>
          <w:rtl w:val="0"/>
        </w:rPr>
      </w:pPr>
    </w:p>
    <w:p>
      <w:pPr>
        <w:pStyle w:val="P15"/>
        <w:framePr w:w="723" w:h="249" w:hRule="exact" w:wrap="none" w:vAnchor="page" w:hAnchor="margin" w:x="9972" w:y="8164"/>
        <w:rPr>
          <w:rStyle w:val="C12"/>
          <w:rtl w:val="0"/>
        </w:rPr>
      </w:pPr>
      <w:r>
        <w:rPr>
          <w:rStyle w:val="C12"/>
          <w:rtl w:val="0"/>
        </w:rPr>
        <w:t>3</w:t>
      </w:r>
    </w:p>
    <w:p>
      <w:pPr>
        <w:pStyle w:val="P16"/>
        <w:framePr w:w="9826" w:h="376" w:hRule="exact" w:wrap="none" w:vAnchor="page" w:hAnchor="margin" w:x="45" w:y="8484"/>
        <w:rPr>
          <w:rStyle w:val="C3"/>
          <w:rtl w:val="0"/>
        </w:rPr>
      </w:pPr>
    </w:p>
    <w:p>
      <w:pPr>
        <w:pStyle w:val="P17"/>
        <w:framePr w:w="9774" w:h="249" w:hRule="exact" w:wrap="none" w:vAnchor="page" w:hAnchor="margin" w:x="71" w:y="8540"/>
        <w:rPr>
          <w:rStyle w:val="C13"/>
          <w:rtl w:val="0"/>
        </w:rPr>
      </w:pPr>
      <w:r>
        <w:rPr>
          <w:rStyle w:val="C13"/>
          <w:rtl w:val="0"/>
        </w:rPr>
        <w:t>Příprava izolačních materiálů pro provádění hydroizolací plochých střech</w:t>
      </w:r>
    </w:p>
    <w:p>
      <w:pPr>
        <w:pStyle w:val="P18"/>
        <w:framePr w:w="805" w:h="376" w:hRule="exact" w:wrap="none" w:vAnchor="page" w:hAnchor="margin" w:x="9916" w:y="8484"/>
        <w:rPr>
          <w:rStyle w:val="C3"/>
          <w:rtl w:val="0"/>
        </w:rPr>
      </w:pPr>
    </w:p>
    <w:p>
      <w:pPr>
        <w:pStyle w:val="P19"/>
        <w:framePr w:w="723" w:h="249" w:hRule="exact" w:wrap="none" w:vAnchor="page" w:hAnchor="margin" w:x="9972" w:y="8540"/>
        <w:rPr>
          <w:rStyle w:val="C14"/>
          <w:rtl w:val="0"/>
        </w:rPr>
      </w:pPr>
      <w:r>
        <w:rPr>
          <w:rStyle w:val="C14"/>
          <w:rtl w:val="0"/>
        </w:rPr>
        <w:t>3</w:t>
      </w:r>
    </w:p>
    <w:p>
      <w:pPr>
        <w:pStyle w:val="P12"/>
        <w:framePr w:w="9826" w:h="376" w:hRule="exact" w:wrap="none" w:vAnchor="page" w:hAnchor="margin" w:x="45" w:y="8860"/>
        <w:rPr>
          <w:rStyle w:val="C3"/>
          <w:rtl w:val="0"/>
        </w:rPr>
      </w:pPr>
    </w:p>
    <w:p>
      <w:pPr>
        <w:pStyle w:val="P13"/>
        <w:framePr w:w="9774" w:h="249" w:hRule="exact" w:wrap="none" w:vAnchor="page" w:hAnchor="margin" w:x="71" w:y="8916"/>
        <w:rPr>
          <w:rStyle w:val="C11"/>
          <w:rtl w:val="0"/>
        </w:rPr>
      </w:pPr>
      <w:r>
        <w:rPr>
          <w:rStyle w:val="C11"/>
          <w:rtl w:val="0"/>
        </w:rPr>
        <w:t>Obsluha svařovacích přístrojů a nástrojů</w:t>
      </w:r>
    </w:p>
    <w:p>
      <w:pPr>
        <w:pStyle w:val="P14"/>
        <w:framePr w:w="805" w:h="376" w:hRule="exact" w:wrap="none" w:vAnchor="page" w:hAnchor="margin" w:x="9916" w:y="8860"/>
        <w:rPr>
          <w:rStyle w:val="C3"/>
          <w:rtl w:val="0"/>
        </w:rPr>
      </w:pPr>
    </w:p>
    <w:p>
      <w:pPr>
        <w:pStyle w:val="P15"/>
        <w:framePr w:w="723" w:h="249" w:hRule="exact" w:wrap="none" w:vAnchor="page" w:hAnchor="margin" w:x="9972" w:y="8916"/>
        <w:rPr>
          <w:rStyle w:val="C12"/>
          <w:rtl w:val="0"/>
        </w:rPr>
      </w:pPr>
      <w:r>
        <w:rPr>
          <w:rStyle w:val="C12"/>
          <w:rtl w:val="0"/>
        </w:rPr>
        <w:t>3</w:t>
      </w:r>
    </w:p>
    <w:p>
      <w:pPr>
        <w:pStyle w:val="P16"/>
        <w:framePr w:w="9826" w:h="376" w:hRule="exact" w:wrap="none" w:vAnchor="page" w:hAnchor="margin" w:x="45" w:y="9236"/>
        <w:rPr>
          <w:rStyle w:val="C3"/>
          <w:rtl w:val="0"/>
        </w:rPr>
      </w:pPr>
    </w:p>
    <w:p>
      <w:pPr>
        <w:pStyle w:val="P17"/>
        <w:framePr w:w="9774" w:h="249" w:hRule="exact" w:wrap="none" w:vAnchor="page" w:hAnchor="margin" w:x="71" w:y="9292"/>
        <w:rPr>
          <w:rStyle w:val="C13"/>
          <w:rtl w:val="0"/>
        </w:rPr>
      </w:pPr>
      <w:r>
        <w:rPr>
          <w:rStyle w:val="C13"/>
          <w:rtl w:val="0"/>
        </w:rPr>
        <w:t>Doprava izolačních a ostatních materiálů a jejich ukládání, obsluhování dopravních prostředků</w:t>
      </w:r>
    </w:p>
    <w:p>
      <w:pPr>
        <w:pStyle w:val="P18"/>
        <w:framePr w:w="805" w:h="376" w:hRule="exact" w:wrap="none" w:vAnchor="page" w:hAnchor="margin" w:x="9916" w:y="9236"/>
        <w:rPr>
          <w:rStyle w:val="C3"/>
          <w:rtl w:val="0"/>
        </w:rPr>
      </w:pPr>
    </w:p>
    <w:p>
      <w:pPr>
        <w:pStyle w:val="P19"/>
        <w:framePr w:w="723" w:h="249" w:hRule="exact" w:wrap="none" w:vAnchor="page" w:hAnchor="margin" w:x="9972" w:y="9292"/>
        <w:rPr>
          <w:rStyle w:val="C14"/>
          <w:rtl w:val="0"/>
        </w:rPr>
      </w:pPr>
      <w:r>
        <w:rPr>
          <w:rStyle w:val="C14"/>
          <w:rtl w:val="0"/>
        </w:rPr>
        <w:t>3</w:t>
      </w:r>
    </w:p>
    <w:p>
      <w:pPr>
        <w:pStyle w:val="P12"/>
        <w:framePr w:w="9826" w:h="376" w:hRule="exact" w:wrap="none" w:vAnchor="page" w:hAnchor="margin" w:x="45" w:y="9612"/>
        <w:rPr>
          <w:rStyle w:val="C3"/>
          <w:rtl w:val="0"/>
        </w:rPr>
      </w:pPr>
    </w:p>
    <w:p>
      <w:pPr>
        <w:pStyle w:val="P13"/>
        <w:framePr w:w="9774" w:h="249" w:hRule="exact" w:wrap="none" w:vAnchor="page" w:hAnchor="margin" w:x="71" w:y="9668"/>
        <w:rPr>
          <w:rStyle w:val="C11"/>
          <w:rtl w:val="0"/>
        </w:rPr>
      </w:pPr>
      <w:r>
        <w:rPr>
          <w:rStyle w:val="C11"/>
          <w:rtl w:val="0"/>
        </w:rPr>
        <w:t>Provádění hydroizolací plochých střech</w:t>
      </w:r>
    </w:p>
    <w:p>
      <w:pPr>
        <w:pStyle w:val="P14"/>
        <w:framePr w:w="805" w:h="376" w:hRule="exact" w:wrap="none" w:vAnchor="page" w:hAnchor="margin" w:x="9916" w:y="9612"/>
        <w:rPr>
          <w:rStyle w:val="C3"/>
          <w:rtl w:val="0"/>
        </w:rPr>
      </w:pPr>
    </w:p>
    <w:p>
      <w:pPr>
        <w:pStyle w:val="P15"/>
        <w:framePr w:w="723" w:h="249" w:hRule="exact" w:wrap="none" w:vAnchor="page" w:hAnchor="margin" w:x="9972" w:y="9668"/>
        <w:rPr>
          <w:rStyle w:val="C12"/>
          <w:rtl w:val="0"/>
        </w:rPr>
      </w:pPr>
      <w:r>
        <w:rPr>
          <w:rStyle w:val="C12"/>
          <w:rtl w:val="0"/>
        </w:rPr>
        <w:t>3</w:t>
      </w:r>
    </w:p>
    <w:p>
      <w:pPr>
        <w:pStyle w:val="P16"/>
        <w:framePr w:w="9826" w:h="376" w:hRule="exact" w:wrap="none" w:vAnchor="page" w:hAnchor="margin" w:x="45" w:y="9989"/>
        <w:rPr>
          <w:rStyle w:val="C3"/>
          <w:rtl w:val="0"/>
        </w:rPr>
      </w:pPr>
    </w:p>
    <w:p>
      <w:pPr>
        <w:pStyle w:val="P17"/>
        <w:framePr w:w="9774" w:h="249" w:hRule="exact" w:wrap="none" w:vAnchor="page" w:hAnchor="margin" w:x="71" w:y="10045"/>
        <w:rPr>
          <w:rStyle w:val="C13"/>
          <w:rtl w:val="0"/>
        </w:rPr>
      </w:pPr>
      <w:r>
        <w:rPr>
          <w:rStyle w:val="C13"/>
          <w:rtl w:val="0"/>
        </w:rPr>
        <w:t>Opracování konstrukčních detailů plochých střech</w:t>
      </w:r>
    </w:p>
    <w:p>
      <w:pPr>
        <w:pStyle w:val="P18"/>
        <w:framePr w:w="805" w:h="376" w:hRule="exact" w:wrap="none" w:vAnchor="page" w:hAnchor="margin" w:x="9916" w:y="9989"/>
        <w:rPr>
          <w:rStyle w:val="C3"/>
          <w:rtl w:val="0"/>
        </w:rPr>
      </w:pPr>
    </w:p>
    <w:p>
      <w:pPr>
        <w:pStyle w:val="P19"/>
        <w:framePr w:w="723" w:h="249" w:hRule="exact" w:wrap="none" w:vAnchor="page" w:hAnchor="margin" w:x="9972" w:y="10045"/>
        <w:rPr>
          <w:rStyle w:val="C14"/>
          <w:rtl w:val="0"/>
        </w:rPr>
      </w:pPr>
      <w:r>
        <w:rPr>
          <w:rStyle w:val="C14"/>
          <w:rtl w:val="0"/>
        </w:rPr>
        <w:t>3</w:t>
      </w:r>
    </w:p>
    <w:p>
      <w:pPr>
        <w:pStyle w:val="P12"/>
        <w:framePr w:w="9826" w:h="376" w:hRule="exact" w:wrap="none" w:vAnchor="page" w:hAnchor="margin" w:x="45" w:y="10365"/>
        <w:rPr>
          <w:rStyle w:val="C3"/>
          <w:rtl w:val="0"/>
        </w:rPr>
      </w:pPr>
    </w:p>
    <w:p>
      <w:pPr>
        <w:pStyle w:val="P13"/>
        <w:framePr w:w="9774" w:h="249" w:hRule="exact" w:wrap="none" w:vAnchor="page" w:hAnchor="margin" w:x="71" w:y="10421"/>
        <w:rPr>
          <w:rStyle w:val="C11"/>
          <w:rtl w:val="0"/>
        </w:rPr>
      </w:pPr>
      <w:r>
        <w:rPr>
          <w:rStyle w:val="C11"/>
          <w:rtl w:val="0"/>
        </w:rPr>
        <w:t>Prokazování znalostí provádění tepelných izolací a parozábran plochých střech</w:t>
      </w:r>
    </w:p>
    <w:p>
      <w:pPr>
        <w:pStyle w:val="P14"/>
        <w:framePr w:w="805" w:h="376" w:hRule="exact" w:wrap="none" w:vAnchor="page" w:hAnchor="margin" w:x="9916" w:y="10365"/>
        <w:rPr>
          <w:rStyle w:val="C3"/>
          <w:rtl w:val="0"/>
        </w:rPr>
      </w:pPr>
    </w:p>
    <w:p>
      <w:pPr>
        <w:pStyle w:val="P15"/>
        <w:framePr w:w="723" w:h="249" w:hRule="exact" w:wrap="none" w:vAnchor="page" w:hAnchor="margin" w:x="9972" w:y="10421"/>
        <w:rPr>
          <w:rStyle w:val="C12"/>
          <w:rtl w:val="0"/>
        </w:rPr>
      </w:pPr>
      <w:r>
        <w:rPr>
          <w:rStyle w:val="C12"/>
          <w:rtl w:val="0"/>
        </w:rPr>
        <w:t>3</w:t>
      </w:r>
    </w:p>
    <w:p>
      <w:pPr>
        <w:pStyle w:val="P16"/>
        <w:framePr w:w="9826" w:h="376" w:hRule="exact" w:wrap="none" w:vAnchor="page" w:hAnchor="margin" w:x="45" w:y="10741"/>
        <w:rPr>
          <w:rStyle w:val="C3"/>
          <w:rtl w:val="0"/>
        </w:rPr>
      </w:pPr>
    </w:p>
    <w:p>
      <w:pPr>
        <w:pStyle w:val="P17"/>
        <w:framePr w:w="9774" w:h="249" w:hRule="exact" w:wrap="none" w:vAnchor="page" w:hAnchor="margin" w:x="71" w:y="10797"/>
        <w:rPr>
          <w:rStyle w:val="C13"/>
          <w:rtl w:val="0"/>
        </w:rPr>
      </w:pPr>
      <w:r>
        <w:rPr>
          <w:rStyle w:val="C13"/>
          <w:rtl w:val="0"/>
        </w:rPr>
        <w:t>Prokazování znalostí kontroly, ochrany, údržby a předávání provedených hydroizolací</w:t>
      </w:r>
    </w:p>
    <w:p>
      <w:pPr>
        <w:pStyle w:val="P18"/>
        <w:framePr w:w="805" w:h="376" w:hRule="exact" w:wrap="none" w:vAnchor="page" w:hAnchor="margin" w:x="9916" w:y="10741"/>
        <w:rPr>
          <w:rStyle w:val="C3"/>
          <w:rtl w:val="0"/>
        </w:rPr>
      </w:pPr>
    </w:p>
    <w:p>
      <w:pPr>
        <w:pStyle w:val="P19"/>
        <w:framePr w:w="723" w:h="249" w:hRule="exact" w:wrap="none" w:vAnchor="page" w:hAnchor="margin" w:x="9972" w:y="10797"/>
        <w:rPr>
          <w:rStyle w:val="C14"/>
          <w:rtl w:val="0"/>
        </w:rPr>
      </w:pPr>
      <w:r>
        <w:rPr>
          <w:rStyle w:val="C14"/>
          <w:rtl w:val="0"/>
        </w:rPr>
        <w:t>3</w:t>
      </w:r>
    </w:p>
    <w:p>
      <w:pPr>
        <w:pStyle w:val="P12"/>
        <w:framePr w:w="9826" w:h="376" w:hRule="exact" w:wrap="none" w:vAnchor="page" w:hAnchor="margin" w:x="45" w:y="11117"/>
        <w:rPr>
          <w:rStyle w:val="C3"/>
          <w:rtl w:val="0"/>
        </w:rPr>
      </w:pPr>
    </w:p>
    <w:p>
      <w:pPr>
        <w:pStyle w:val="P13"/>
        <w:framePr w:w="9774" w:h="249" w:hRule="exact" w:wrap="none" w:vAnchor="page" w:hAnchor="margin" w:x="71" w:y="11173"/>
        <w:rPr>
          <w:rStyle w:val="C11"/>
          <w:rtl w:val="0"/>
        </w:rPr>
      </w:pPr>
      <w:r>
        <w:rPr>
          <w:rStyle w:val="C11"/>
          <w:rtl w:val="0"/>
        </w:rPr>
        <w:t>Nakládání s odpady a dodržování BOZP při provádění hydroizolací</w:t>
      </w:r>
    </w:p>
    <w:p>
      <w:pPr>
        <w:pStyle w:val="P14"/>
        <w:framePr w:w="805" w:h="376" w:hRule="exact" w:wrap="none" w:vAnchor="page" w:hAnchor="margin" w:x="9916" w:y="11117"/>
        <w:rPr>
          <w:rStyle w:val="C3"/>
          <w:rtl w:val="0"/>
        </w:rPr>
      </w:pPr>
    </w:p>
    <w:p>
      <w:pPr>
        <w:pStyle w:val="P15"/>
        <w:framePr w:w="723" w:h="249" w:hRule="exact" w:wrap="none" w:vAnchor="page" w:hAnchor="margin" w:x="9972" w:y="11173"/>
        <w:rPr>
          <w:rStyle w:val="C12"/>
          <w:rtl w:val="0"/>
        </w:rPr>
      </w:pPr>
      <w:r>
        <w:rPr>
          <w:rStyle w:val="C12"/>
          <w:rtl w:val="0"/>
        </w:rPr>
        <w:t>3</w:t>
      </w:r>
    </w:p>
    <w:p>
      <w:pPr>
        <w:pStyle w:val="P7"/>
        <w:framePr w:w="8788" w:h="340" w:hRule="exact" w:wrap="none" w:vAnchor="page" w:hAnchor="margin" w:x="28" w:y="11720"/>
        <w:rPr>
          <w:rStyle w:val="C8"/>
          <w:rtl w:val="0"/>
        </w:rPr>
      </w:pPr>
      <w:r>
        <w:rPr>
          <w:rStyle w:val="C8"/>
          <w:rtl w:val="0"/>
        </w:rPr>
        <w:t>Platnost standardu</w:t>
      </w:r>
    </w:p>
    <w:p>
      <w:pPr>
        <w:pStyle w:val="P20"/>
        <w:framePr w:w="2928" w:h="248" w:hRule="exact" w:wrap="none" w:vAnchor="page" w:hAnchor="margin" w:x="28" w:y="12061"/>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ve stavební dokumentaci a technických podkladech hydroizolací plochých střech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Rozlišit různé druhy stavební dokumentace, vyhledat a určit druh použitých vodotěsných izolací</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Praktické předvedení s ústním vysvětlením</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Číst projektovou dokumentaci – technickou zprávu a stavební výkresy (půdorysy, řezy a detaily), výpočty (výkaz výměr, výpis prvků atd.)</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Praktické předvedení s ústním vysvětlením</w:t>
      </w:r>
    </w:p>
    <w:p>
      <w:pPr>
        <w:pStyle w:val="P12"/>
        <w:framePr w:w="6710" w:h="607" w:hRule="exact" w:wrap="none" w:vAnchor="page" w:hAnchor="margin" w:x="45" w:y="4741"/>
        <w:rPr>
          <w:rStyle w:val="C3"/>
          <w:rtl w:val="0"/>
        </w:rPr>
      </w:pPr>
    </w:p>
    <w:p>
      <w:pPr>
        <w:pStyle w:val="P13"/>
        <w:framePr w:w="6658" w:h="480" w:hRule="exact" w:wrap="none" w:vAnchor="page" w:hAnchor="margin" w:x="71" w:y="4797"/>
        <w:rPr>
          <w:rStyle w:val="C11"/>
          <w:rtl w:val="0"/>
        </w:rPr>
      </w:pPr>
      <w:r>
        <w:rPr>
          <w:rStyle w:val="C11"/>
          <w:rtl w:val="0"/>
        </w:rPr>
        <w:t>c) Číst technickou dokumentaci, technologické předpisy provádění izolací, hydrogeologické průzkumy, předpisy bezpečnosti práce atd.</w:t>
      </w:r>
    </w:p>
    <w:p>
      <w:pPr>
        <w:pStyle w:val="P28"/>
        <w:framePr w:w="3921" w:h="607" w:hRule="exact" w:wrap="none" w:vAnchor="page" w:hAnchor="margin" w:x="6800" w:y="4741"/>
        <w:rPr>
          <w:rStyle w:val="C3"/>
          <w:rtl w:val="0"/>
        </w:rPr>
      </w:pPr>
    </w:p>
    <w:p>
      <w:pPr>
        <w:pStyle w:val="P29"/>
        <w:framePr w:w="3839" w:h="480" w:hRule="exact" w:wrap="none" w:vAnchor="page" w:hAnchor="margin" w:x="6856" w:y="4797"/>
        <w:rPr>
          <w:rStyle w:val="C21"/>
          <w:rtl w:val="0"/>
        </w:rPr>
      </w:pPr>
      <w:r>
        <w:rPr>
          <w:rStyle w:val="C21"/>
          <w:rtl w:val="0"/>
        </w:rPr>
        <w:t>Praktické předvedení s ústním vysvětlením</w:t>
      </w:r>
    </w:p>
    <w:p>
      <w:pPr>
        <w:pStyle w:val="P32"/>
        <w:framePr w:w="10710" w:h="248" w:hRule="exact" w:wrap="none" w:vAnchor="page" w:hAnchor="margin" w:x="28" w:y="5461"/>
        <w:rPr>
          <w:rStyle w:val="C23"/>
          <w:rtl w:val="0"/>
        </w:rPr>
      </w:pPr>
      <w:r>
        <w:rPr>
          <w:rStyle w:val="C23"/>
          <w:rtl w:val="0"/>
        </w:rPr>
        <w:t>Je třeba splnit všechna kritéria.</w:t>
      </w:r>
    </w:p>
    <w:p>
      <w:pPr>
        <w:pStyle w:val="P23"/>
        <w:framePr w:w="10710" w:h="340" w:hRule="exact" w:wrap="none" w:vAnchor="page" w:hAnchor="margin" w:x="28" w:y="5897"/>
        <w:rPr>
          <w:rStyle w:val="C18"/>
          <w:rtl w:val="0"/>
        </w:rPr>
      </w:pPr>
      <w:r>
        <w:rPr>
          <w:rStyle w:val="C18"/>
          <w:rtl w:val="0"/>
        </w:rPr>
        <w:t>Orientace v technologických postupech montáží a oprav hydroizolací plochých střech</w:t>
      </w:r>
    </w:p>
    <w:p>
      <w:pPr>
        <w:pStyle w:val="P24"/>
        <w:framePr w:w="6713" w:h="376" w:hRule="exact" w:wrap="none" w:vAnchor="page" w:hAnchor="margin" w:x="45" w:y="6336"/>
        <w:rPr>
          <w:rStyle w:val="C3"/>
          <w:rtl w:val="0"/>
        </w:rPr>
      </w:pPr>
    </w:p>
    <w:p>
      <w:pPr>
        <w:pStyle w:val="P25"/>
        <w:framePr w:w="6661" w:h="249" w:hRule="exact" w:wrap="none" w:vAnchor="page" w:hAnchor="margin" w:x="71" w:y="6407"/>
        <w:rPr>
          <w:rStyle w:val="C19"/>
          <w:rtl w:val="0"/>
        </w:rPr>
      </w:pPr>
      <w:r>
        <w:rPr>
          <w:rStyle w:val="C19"/>
          <w:rtl w:val="0"/>
        </w:rPr>
        <w:t>Kritéria hodnocení</w:t>
      </w:r>
    </w:p>
    <w:p>
      <w:pPr>
        <w:pStyle w:val="P26"/>
        <w:framePr w:w="3918" w:h="376" w:hRule="exact" w:wrap="none" w:vAnchor="page" w:hAnchor="margin" w:x="6803" w:y="6336"/>
        <w:rPr>
          <w:rStyle w:val="C3"/>
          <w:rtl w:val="0"/>
        </w:rPr>
      </w:pPr>
    </w:p>
    <w:p>
      <w:pPr>
        <w:pStyle w:val="P27"/>
        <w:framePr w:w="3836" w:h="249" w:hRule="exact" w:wrap="none" w:vAnchor="page" w:hAnchor="margin" w:x="6859" w:y="6407"/>
        <w:rPr>
          <w:rStyle w:val="C20"/>
          <w:rtl w:val="0"/>
        </w:rPr>
      </w:pPr>
      <w:r>
        <w:rPr>
          <w:rStyle w:val="C20"/>
          <w:rtl w:val="0"/>
        </w:rPr>
        <w:t>Způsoby ověření</w:t>
      </w:r>
    </w:p>
    <w:p>
      <w:pPr>
        <w:pStyle w:val="P12"/>
        <w:framePr w:w="6710" w:h="376" w:hRule="exact" w:wrap="none" w:vAnchor="page" w:hAnchor="margin" w:x="45" w:y="6712"/>
        <w:rPr>
          <w:rStyle w:val="C3"/>
          <w:rtl w:val="0"/>
        </w:rPr>
      </w:pPr>
    </w:p>
    <w:p>
      <w:pPr>
        <w:pStyle w:val="P13"/>
        <w:framePr w:w="6658" w:h="249" w:hRule="exact" w:wrap="none" w:vAnchor="page" w:hAnchor="margin" w:x="71" w:y="6768"/>
        <w:rPr>
          <w:rStyle w:val="C11"/>
          <w:rtl w:val="0"/>
        </w:rPr>
      </w:pPr>
      <w:r>
        <w:rPr>
          <w:rStyle w:val="C11"/>
          <w:rtl w:val="0"/>
        </w:rPr>
        <w:t>a) Vybrat a popsat technologický postup odpovídající zadanému úkolu</w:t>
      </w:r>
    </w:p>
    <w:p>
      <w:pPr>
        <w:pStyle w:val="P28"/>
        <w:framePr w:w="3921" w:h="376" w:hRule="exact" w:wrap="none" w:vAnchor="page" w:hAnchor="margin" w:x="6800" w:y="6712"/>
        <w:rPr>
          <w:rStyle w:val="C3"/>
          <w:rtl w:val="0"/>
        </w:rPr>
      </w:pPr>
    </w:p>
    <w:p>
      <w:pPr>
        <w:pStyle w:val="P29"/>
        <w:framePr w:w="3839" w:h="249" w:hRule="exact" w:wrap="none" w:vAnchor="page" w:hAnchor="margin" w:x="6856" w:y="6768"/>
        <w:rPr>
          <w:rStyle w:val="C21"/>
          <w:rtl w:val="0"/>
        </w:rPr>
      </w:pPr>
      <w:r>
        <w:rPr>
          <w:rStyle w:val="C21"/>
          <w:rtl w:val="0"/>
        </w:rPr>
        <w:t>Praktické předvedení s ústním vysvětlením</w:t>
      </w:r>
    </w:p>
    <w:p>
      <w:pPr>
        <w:pStyle w:val="P16"/>
        <w:framePr w:w="6710" w:h="376" w:hRule="exact" w:wrap="none" w:vAnchor="page" w:hAnchor="margin" w:x="45" w:y="7089"/>
        <w:rPr>
          <w:rStyle w:val="C3"/>
          <w:rtl w:val="0"/>
        </w:rPr>
      </w:pPr>
    </w:p>
    <w:p>
      <w:pPr>
        <w:pStyle w:val="P17"/>
        <w:framePr w:w="6658" w:h="249" w:hRule="exact" w:wrap="none" w:vAnchor="page" w:hAnchor="margin" w:x="71" w:y="7145"/>
        <w:rPr>
          <w:rStyle w:val="C13"/>
          <w:rtl w:val="0"/>
        </w:rPr>
      </w:pPr>
      <w:r>
        <w:rPr>
          <w:rStyle w:val="C13"/>
          <w:rtl w:val="0"/>
        </w:rPr>
        <w:t>b) Vysvětlit technologický postup a odůvodnit výběr navržené technologie</w:t>
      </w:r>
    </w:p>
    <w:p>
      <w:pPr>
        <w:pStyle w:val="P30"/>
        <w:framePr w:w="3921" w:h="376" w:hRule="exact" w:wrap="none" w:vAnchor="page" w:hAnchor="margin" w:x="6800" w:y="7089"/>
        <w:rPr>
          <w:rStyle w:val="C3"/>
          <w:rtl w:val="0"/>
        </w:rPr>
      </w:pPr>
    </w:p>
    <w:p>
      <w:pPr>
        <w:pStyle w:val="P31"/>
        <w:framePr w:w="3839" w:h="249" w:hRule="exact" w:wrap="none" w:vAnchor="page" w:hAnchor="margin" w:x="6856" w:y="7145"/>
        <w:rPr>
          <w:rStyle w:val="C22"/>
          <w:rtl w:val="0"/>
        </w:rPr>
      </w:pPr>
      <w:r>
        <w:rPr>
          <w:rStyle w:val="C22"/>
          <w:rtl w:val="0"/>
        </w:rPr>
        <w:t>Ústní ověření</w:t>
      </w:r>
    </w:p>
    <w:p>
      <w:pPr>
        <w:pStyle w:val="P32"/>
        <w:framePr w:w="10710" w:h="248" w:hRule="exact" w:wrap="none" w:vAnchor="page" w:hAnchor="margin" w:x="28" w:y="7578"/>
        <w:rPr>
          <w:rStyle w:val="C23"/>
          <w:rtl w:val="0"/>
        </w:rPr>
      </w:pPr>
      <w:r>
        <w:rPr>
          <w:rStyle w:val="C23"/>
          <w:rtl w:val="0"/>
        </w:rPr>
        <w:t>Je třeba splnit obě kritéria.</w:t>
      </w:r>
    </w:p>
    <w:p>
      <w:pPr>
        <w:pStyle w:val="P23"/>
        <w:framePr w:w="10710" w:h="547" w:hRule="exact" w:wrap="none" w:vAnchor="page" w:hAnchor="margin" w:x="28" w:y="8014"/>
        <w:rPr>
          <w:rStyle w:val="C18"/>
          <w:rtl w:val="0"/>
        </w:rPr>
      </w:pPr>
      <w:r>
        <w:rPr>
          <w:rStyle w:val="C18"/>
          <w:rtl w:val="0"/>
        </w:rPr>
        <w:t>Prokazování znalostí základních technologických postupů pro provádění hydroizolací plochých střech</w:t>
      </w:r>
    </w:p>
    <w:p>
      <w:pPr>
        <w:pStyle w:val="P24"/>
        <w:framePr w:w="6713" w:h="376" w:hRule="exact" w:wrap="none" w:vAnchor="page" w:hAnchor="margin" w:x="45" w:y="8660"/>
        <w:rPr>
          <w:rStyle w:val="C3"/>
          <w:rtl w:val="0"/>
        </w:rPr>
      </w:pPr>
    </w:p>
    <w:p>
      <w:pPr>
        <w:pStyle w:val="P25"/>
        <w:framePr w:w="6661" w:h="249" w:hRule="exact" w:wrap="none" w:vAnchor="page" w:hAnchor="margin" w:x="71" w:y="8731"/>
        <w:rPr>
          <w:rStyle w:val="C19"/>
          <w:rtl w:val="0"/>
        </w:rPr>
      </w:pPr>
      <w:r>
        <w:rPr>
          <w:rStyle w:val="C19"/>
          <w:rtl w:val="0"/>
        </w:rPr>
        <w:t>Kritéria hodnocení</w:t>
      </w:r>
    </w:p>
    <w:p>
      <w:pPr>
        <w:pStyle w:val="P26"/>
        <w:framePr w:w="3918" w:h="376" w:hRule="exact" w:wrap="none" w:vAnchor="page" w:hAnchor="margin" w:x="6803" w:y="8660"/>
        <w:rPr>
          <w:rStyle w:val="C3"/>
          <w:rtl w:val="0"/>
        </w:rPr>
      </w:pPr>
    </w:p>
    <w:p>
      <w:pPr>
        <w:pStyle w:val="P27"/>
        <w:framePr w:w="3836" w:h="249" w:hRule="exact" w:wrap="none" w:vAnchor="page" w:hAnchor="margin" w:x="6859" w:y="8731"/>
        <w:rPr>
          <w:rStyle w:val="C20"/>
          <w:rtl w:val="0"/>
        </w:rPr>
      </w:pPr>
      <w:r>
        <w:rPr>
          <w:rStyle w:val="C20"/>
          <w:rtl w:val="0"/>
        </w:rPr>
        <w:t>Způsoby ověření</w:t>
      </w:r>
    </w:p>
    <w:p>
      <w:pPr>
        <w:pStyle w:val="P12"/>
        <w:framePr w:w="6710" w:h="607" w:hRule="exact" w:wrap="none" w:vAnchor="page" w:hAnchor="margin" w:x="45" w:y="9037"/>
        <w:rPr>
          <w:rStyle w:val="C3"/>
          <w:rtl w:val="0"/>
        </w:rPr>
      </w:pPr>
    </w:p>
    <w:p>
      <w:pPr>
        <w:pStyle w:val="P13"/>
        <w:framePr w:w="6658" w:h="480" w:hRule="exact" w:wrap="none" w:vAnchor="page" w:hAnchor="margin" w:x="71" w:y="9093"/>
        <w:rPr>
          <w:rStyle w:val="C11"/>
          <w:rtl w:val="0"/>
        </w:rPr>
      </w:pPr>
      <w:r>
        <w:rPr>
          <w:rStyle w:val="C11"/>
          <w:rtl w:val="0"/>
        </w:rPr>
        <w:t>a) Vysvětlit technologii vzájemného spojování hydroizolačních materiálů (asfaltových, fóliových, stěrkových, stříkaných, bentonitových)</w:t>
      </w:r>
    </w:p>
    <w:p>
      <w:pPr>
        <w:pStyle w:val="P28"/>
        <w:framePr w:w="3921" w:h="607" w:hRule="exact" w:wrap="none" w:vAnchor="page" w:hAnchor="margin" w:x="6800" w:y="9037"/>
        <w:rPr>
          <w:rStyle w:val="C3"/>
          <w:rtl w:val="0"/>
        </w:rPr>
      </w:pPr>
    </w:p>
    <w:p>
      <w:pPr>
        <w:pStyle w:val="P29"/>
        <w:framePr w:w="3839" w:h="480" w:hRule="exact" w:wrap="none" w:vAnchor="page" w:hAnchor="margin" w:x="6856" w:y="9093"/>
        <w:rPr>
          <w:rStyle w:val="C21"/>
          <w:rtl w:val="0"/>
        </w:rPr>
      </w:pPr>
      <w:r>
        <w:rPr>
          <w:rStyle w:val="C21"/>
          <w:rtl w:val="0"/>
        </w:rPr>
        <w:t>Ústní ověření</w:t>
      </w:r>
    </w:p>
    <w:p>
      <w:pPr>
        <w:pStyle w:val="P16"/>
        <w:framePr w:w="6710" w:h="607" w:hRule="exact" w:wrap="none" w:vAnchor="page" w:hAnchor="margin" w:x="45" w:y="9644"/>
        <w:rPr>
          <w:rStyle w:val="C3"/>
          <w:rtl w:val="0"/>
        </w:rPr>
      </w:pPr>
    </w:p>
    <w:p>
      <w:pPr>
        <w:pStyle w:val="P17"/>
        <w:framePr w:w="6658" w:h="480" w:hRule="exact" w:wrap="none" w:vAnchor="page" w:hAnchor="margin" w:x="71" w:y="9700"/>
        <w:rPr>
          <w:rStyle w:val="C13"/>
          <w:rtl w:val="0"/>
        </w:rPr>
      </w:pPr>
      <w:r>
        <w:rPr>
          <w:rStyle w:val="C13"/>
          <w:rtl w:val="0"/>
        </w:rPr>
        <w:t>b) Vysvětlit technologii připojování hydroizolačních materiálů k podkladu navařováním</w:t>
      </w:r>
    </w:p>
    <w:p>
      <w:pPr>
        <w:pStyle w:val="P30"/>
        <w:framePr w:w="3921" w:h="607" w:hRule="exact" w:wrap="none" w:vAnchor="page" w:hAnchor="margin" w:x="6800" w:y="9644"/>
        <w:rPr>
          <w:rStyle w:val="C3"/>
          <w:rtl w:val="0"/>
        </w:rPr>
      </w:pPr>
    </w:p>
    <w:p>
      <w:pPr>
        <w:pStyle w:val="P31"/>
        <w:framePr w:w="3839" w:h="480" w:hRule="exact" w:wrap="none" w:vAnchor="page" w:hAnchor="margin" w:x="6856" w:y="9700"/>
        <w:rPr>
          <w:rStyle w:val="C22"/>
          <w:rtl w:val="0"/>
        </w:rPr>
      </w:pPr>
      <w:r>
        <w:rPr>
          <w:rStyle w:val="C22"/>
          <w:rtl w:val="0"/>
        </w:rPr>
        <w:t>Ústní ověření</w:t>
      </w:r>
    </w:p>
    <w:p>
      <w:pPr>
        <w:pStyle w:val="P12"/>
        <w:framePr w:w="6710" w:h="607" w:hRule="exact" w:wrap="none" w:vAnchor="page" w:hAnchor="margin" w:x="45" w:y="10250"/>
        <w:rPr>
          <w:rStyle w:val="C3"/>
          <w:rtl w:val="0"/>
        </w:rPr>
      </w:pPr>
    </w:p>
    <w:p>
      <w:pPr>
        <w:pStyle w:val="P13"/>
        <w:framePr w:w="6658" w:h="480" w:hRule="exact" w:wrap="none" w:vAnchor="page" w:hAnchor="margin" w:x="71" w:y="10306"/>
        <w:rPr>
          <w:rStyle w:val="C11"/>
          <w:rtl w:val="0"/>
        </w:rPr>
      </w:pPr>
      <w:r>
        <w:rPr>
          <w:rStyle w:val="C11"/>
          <w:rtl w:val="0"/>
        </w:rPr>
        <w:t>c) Vysvětlit technologii připojování hydroizolačních materiálů k podkladu lepením lepidly (včetně samolepicích úprav)</w:t>
      </w:r>
    </w:p>
    <w:p>
      <w:pPr>
        <w:pStyle w:val="P28"/>
        <w:framePr w:w="3921" w:h="607" w:hRule="exact" w:wrap="none" w:vAnchor="page" w:hAnchor="margin" w:x="6800" w:y="10250"/>
        <w:rPr>
          <w:rStyle w:val="C3"/>
          <w:rtl w:val="0"/>
        </w:rPr>
      </w:pPr>
    </w:p>
    <w:p>
      <w:pPr>
        <w:pStyle w:val="P29"/>
        <w:framePr w:w="3839" w:h="480" w:hRule="exact" w:wrap="none" w:vAnchor="page" w:hAnchor="margin" w:x="6856" w:y="10306"/>
        <w:rPr>
          <w:rStyle w:val="C21"/>
          <w:rtl w:val="0"/>
        </w:rPr>
      </w:pPr>
      <w:r>
        <w:rPr>
          <w:rStyle w:val="C21"/>
          <w:rtl w:val="0"/>
        </w:rPr>
        <w:t>Ústní ověření</w:t>
      </w:r>
    </w:p>
    <w:p>
      <w:pPr>
        <w:pStyle w:val="P16"/>
        <w:framePr w:w="6710" w:h="607" w:hRule="exact" w:wrap="none" w:vAnchor="page" w:hAnchor="margin" w:x="45" w:y="10857"/>
        <w:rPr>
          <w:rStyle w:val="C3"/>
          <w:rtl w:val="0"/>
        </w:rPr>
      </w:pPr>
    </w:p>
    <w:p>
      <w:pPr>
        <w:pStyle w:val="P17"/>
        <w:framePr w:w="6658" w:h="480" w:hRule="exact" w:wrap="none" w:vAnchor="page" w:hAnchor="margin" w:x="71" w:y="10913"/>
        <w:rPr>
          <w:rStyle w:val="C13"/>
          <w:rtl w:val="0"/>
        </w:rPr>
      </w:pPr>
      <w:r>
        <w:rPr>
          <w:rStyle w:val="C13"/>
          <w:rtl w:val="0"/>
        </w:rPr>
        <w:t>d) Vysvětlit technologii připojování hydroizolačních materiálů k podkladu mechanickým kotvením (na svislých konstrukcích)</w:t>
      </w:r>
    </w:p>
    <w:p>
      <w:pPr>
        <w:pStyle w:val="P30"/>
        <w:framePr w:w="3921" w:h="607" w:hRule="exact" w:wrap="none" w:vAnchor="page" w:hAnchor="margin" w:x="6800" w:y="10857"/>
        <w:rPr>
          <w:rStyle w:val="C3"/>
          <w:rtl w:val="0"/>
        </w:rPr>
      </w:pPr>
    </w:p>
    <w:p>
      <w:pPr>
        <w:pStyle w:val="P31"/>
        <w:framePr w:w="3839" w:h="480" w:hRule="exact" w:wrap="none" w:vAnchor="page" w:hAnchor="margin" w:x="6856" w:y="10913"/>
        <w:rPr>
          <w:rStyle w:val="C22"/>
          <w:rtl w:val="0"/>
        </w:rPr>
      </w:pPr>
      <w:r>
        <w:rPr>
          <w:rStyle w:val="C22"/>
          <w:rtl w:val="0"/>
        </w:rPr>
        <w:t>Ústní ověření</w:t>
      </w:r>
    </w:p>
    <w:p>
      <w:pPr>
        <w:pStyle w:val="P12"/>
        <w:framePr w:w="6710" w:h="607" w:hRule="exact" w:wrap="none" w:vAnchor="page" w:hAnchor="margin" w:x="45" w:y="11464"/>
        <w:rPr>
          <w:rStyle w:val="C3"/>
          <w:rtl w:val="0"/>
        </w:rPr>
      </w:pPr>
    </w:p>
    <w:p>
      <w:pPr>
        <w:pStyle w:val="P13"/>
        <w:framePr w:w="6658" w:h="480" w:hRule="exact" w:wrap="none" w:vAnchor="page" w:hAnchor="margin" w:x="71" w:y="11520"/>
        <w:rPr>
          <w:rStyle w:val="C11"/>
          <w:rtl w:val="0"/>
        </w:rPr>
      </w:pPr>
      <w:r>
        <w:rPr>
          <w:rStyle w:val="C11"/>
          <w:rtl w:val="0"/>
        </w:rPr>
        <w:t>e) Vysvětlit technologii připojování hydroizolačních materiálů k podkladu volným položením</w:t>
      </w:r>
    </w:p>
    <w:p>
      <w:pPr>
        <w:pStyle w:val="P28"/>
        <w:framePr w:w="3921" w:h="607" w:hRule="exact" w:wrap="none" w:vAnchor="page" w:hAnchor="margin" w:x="6800" w:y="11464"/>
        <w:rPr>
          <w:rStyle w:val="C3"/>
          <w:rtl w:val="0"/>
        </w:rPr>
      </w:pPr>
    </w:p>
    <w:p>
      <w:pPr>
        <w:pStyle w:val="P29"/>
        <w:framePr w:w="3839" w:h="480" w:hRule="exact" w:wrap="none" w:vAnchor="page" w:hAnchor="margin" w:x="6856" w:y="11520"/>
        <w:rPr>
          <w:rStyle w:val="C21"/>
          <w:rtl w:val="0"/>
        </w:rPr>
      </w:pPr>
      <w:r>
        <w:rPr>
          <w:rStyle w:val="C21"/>
          <w:rtl w:val="0"/>
        </w:rPr>
        <w:t>Ústní ověření</w:t>
      </w:r>
    </w:p>
    <w:p>
      <w:pPr>
        <w:pStyle w:val="P32"/>
        <w:framePr w:w="10710" w:h="248" w:hRule="exact" w:wrap="none" w:vAnchor="page" w:hAnchor="margin" w:x="28" w:y="12184"/>
        <w:rPr>
          <w:rStyle w:val="C23"/>
          <w:rtl w:val="0"/>
        </w:rPr>
      </w:pPr>
      <w:r>
        <w:rPr>
          <w:rStyle w:val="C23"/>
          <w:rtl w:val="0"/>
        </w:rPr>
        <w:t>Je třeba splnit všechna kritéria.</w:t>
      </w:r>
    </w:p>
    <w:p>
      <w:pPr>
        <w:pStyle w:val="P23"/>
        <w:framePr w:w="10710" w:h="547" w:hRule="exact" w:wrap="none" w:vAnchor="page" w:hAnchor="margin" w:x="28" w:y="12620"/>
        <w:rPr>
          <w:rStyle w:val="C18"/>
          <w:rtl w:val="0"/>
        </w:rPr>
      </w:pPr>
      <w:r>
        <w:rPr>
          <w:rStyle w:val="C18"/>
          <w:rtl w:val="0"/>
        </w:rPr>
        <w:t>Návrh pracovních postupů, nářadí, pracovních pomůcek a materiálů pro montáže a opravy hydroizolací plochých střech</w:t>
      </w:r>
    </w:p>
    <w:p>
      <w:pPr>
        <w:pStyle w:val="P24"/>
        <w:framePr w:w="6713" w:h="376" w:hRule="exact" w:wrap="none" w:vAnchor="page" w:hAnchor="margin" w:x="45" w:y="13267"/>
        <w:rPr>
          <w:rStyle w:val="C3"/>
          <w:rtl w:val="0"/>
        </w:rPr>
      </w:pPr>
    </w:p>
    <w:p>
      <w:pPr>
        <w:pStyle w:val="P25"/>
        <w:framePr w:w="6661" w:h="249" w:hRule="exact" w:wrap="none" w:vAnchor="page" w:hAnchor="margin" w:x="71" w:y="13338"/>
        <w:rPr>
          <w:rStyle w:val="C19"/>
          <w:rtl w:val="0"/>
        </w:rPr>
      </w:pPr>
      <w:r>
        <w:rPr>
          <w:rStyle w:val="C19"/>
          <w:rtl w:val="0"/>
        </w:rPr>
        <w:t>Kritéria hodnocení</w:t>
      </w:r>
    </w:p>
    <w:p>
      <w:pPr>
        <w:pStyle w:val="P26"/>
        <w:framePr w:w="3918" w:h="376" w:hRule="exact" w:wrap="none" w:vAnchor="page" w:hAnchor="margin" w:x="6803" w:y="13267"/>
        <w:rPr>
          <w:rStyle w:val="C3"/>
          <w:rtl w:val="0"/>
        </w:rPr>
      </w:pPr>
    </w:p>
    <w:p>
      <w:pPr>
        <w:pStyle w:val="P27"/>
        <w:framePr w:w="3836" w:h="249" w:hRule="exact" w:wrap="none" w:vAnchor="page" w:hAnchor="margin" w:x="6859" w:y="13338"/>
        <w:rPr>
          <w:rStyle w:val="C20"/>
          <w:rtl w:val="0"/>
        </w:rPr>
      </w:pPr>
      <w:r>
        <w:rPr>
          <w:rStyle w:val="C20"/>
          <w:rtl w:val="0"/>
        </w:rPr>
        <w:t>Způsoby ověření</w:t>
      </w:r>
    </w:p>
    <w:p>
      <w:pPr>
        <w:pStyle w:val="P12"/>
        <w:framePr w:w="6710" w:h="376" w:hRule="exact" w:wrap="none" w:vAnchor="page" w:hAnchor="margin" w:x="45" w:y="13643"/>
        <w:rPr>
          <w:rStyle w:val="C3"/>
          <w:rtl w:val="0"/>
        </w:rPr>
      </w:pPr>
    </w:p>
    <w:p>
      <w:pPr>
        <w:pStyle w:val="P13"/>
        <w:framePr w:w="6658" w:h="249" w:hRule="exact" w:wrap="none" w:vAnchor="page" w:hAnchor="margin" w:x="71" w:y="13699"/>
        <w:rPr>
          <w:rStyle w:val="C11"/>
          <w:rtl w:val="0"/>
        </w:rPr>
      </w:pPr>
      <w:r>
        <w:rPr>
          <w:rStyle w:val="C11"/>
          <w:rtl w:val="0"/>
        </w:rPr>
        <w:t>a) Navrhnout pracovní postup pro zadaný pracovní úkol a návrh odůvodnit</w:t>
      </w:r>
    </w:p>
    <w:p>
      <w:pPr>
        <w:pStyle w:val="P28"/>
        <w:framePr w:w="3921" w:h="376" w:hRule="exact" w:wrap="none" w:vAnchor="page" w:hAnchor="margin" w:x="6800" w:y="13643"/>
        <w:rPr>
          <w:rStyle w:val="C3"/>
          <w:rtl w:val="0"/>
        </w:rPr>
      </w:pPr>
    </w:p>
    <w:p>
      <w:pPr>
        <w:pStyle w:val="P29"/>
        <w:framePr w:w="3839" w:h="249" w:hRule="exact" w:wrap="none" w:vAnchor="page" w:hAnchor="margin" w:x="6856" w:y="13699"/>
        <w:rPr>
          <w:rStyle w:val="C21"/>
          <w:rtl w:val="0"/>
        </w:rPr>
      </w:pPr>
      <w:r>
        <w:rPr>
          <w:rStyle w:val="C21"/>
          <w:rtl w:val="0"/>
        </w:rPr>
        <w:t>Praktické předvedení</w:t>
      </w:r>
    </w:p>
    <w:p>
      <w:pPr>
        <w:pStyle w:val="P16"/>
        <w:framePr w:w="6710" w:h="376" w:hRule="exact" w:wrap="none" w:vAnchor="page" w:hAnchor="margin" w:x="45" w:y="14019"/>
        <w:rPr>
          <w:rStyle w:val="C3"/>
          <w:rtl w:val="0"/>
        </w:rPr>
      </w:pPr>
    </w:p>
    <w:p>
      <w:pPr>
        <w:pStyle w:val="P17"/>
        <w:framePr w:w="6658" w:h="249" w:hRule="exact" w:wrap="none" w:vAnchor="page" w:hAnchor="margin" w:x="71" w:y="14075"/>
        <w:rPr>
          <w:rStyle w:val="C13"/>
          <w:rtl w:val="0"/>
        </w:rPr>
      </w:pPr>
      <w:r>
        <w:rPr>
          <w:rStyle w:val="C13"/>
          <w:rtl w:val="0"/>
        </w:rPr>
        <w:t>b) Volit pracovní nářadí a pracovní pomůcky pro zadaný pracovní úkol</w:t>
      </w:r>
    </w:p>
    <w:p>
      <w:pPr>
        <w:pStyle w:val="P30"/>
        <w:framePr w:w="3921" w:h="376" w:hRule="exact" w:wrap="none" w:vAnchor="page" w:hAnchor="margin" w:x="6800" w:y="14019"/>
        <w:rPr>
          <w:rStyle w:val="C3"/>
          <w:rtl w:val="0"/>
        </w:rPr>
      </w:pPr>
    </w:p>
    <w:p>
      <w:pPr>
        <w:pStyle w:val="P31"/>
        <w:framePr w:w="3839" w:h="249" w:hRule="exact" w:wrap="none" w:vAnchor="page" w:hAnchor="margin" w:x="6856" w:y="14075"/>
        <w:rPr>
          <w:rStyle w:val="C22"/>
          <w:rtl w:val="0"/>
        </w:rPr>
      </w:pPr>
      <w:r>
        <w:rPr>
          <w:rStyle w:val="C22"/>
          <w:rtl w:val="0"/>
        </w:rPr>
        <w:t>Praktické předvedení</w:t>
      </w:r>
    </w:p>
    <w:p>
      <w:pPr>
        <w:pStyle w:val="P12"/>
        <w:framePr w:w="6710" w:h="376" w:hRule="exact" w:wrap="none" w:vAnchor="page" w:hAnchor="margin" w:x="45" w:y="14395"/>
        <w:rPr>
          <w:rStyle w:val="C3"/>
          <w:rtl w:val="0"/>
        </w:rPr>
      </w:pPr>
    </w:p>
    <w:p>
      <w:pPr>
        <w:pStyle w:val="P13"/>
        <w:framePr w:w="6658" w:h="249" w:hRule="exact" w:wrap="none" w:vAnchor="page" w:hAnchor="margin" w:x="71" w:y="14451"/>
        <w:rPr>
          <w:rStyle w:val="C11"/>
          <w:rtl w:val="0"/>
        </w:rPr>
      </w:pPr>
      <w:r>
        <w:rPr>
          <w:rStyle w:val="C11"/>
          <w:rtl w:val="0"/>
        </w:rPr>
        <w:t>c) Volit materiál pro zadaný pracovní úkol a návrh odůvodnit</w:t>
      </w:r>
    </w:p>
    <w:p>
      <w:pPr>
        <w:pStyle w:val="P28"/>
        <w:framePr w:w="3921" w:h="376" w:hRule="exact" w:wrap="none" w:vAnchor="page" w:hAnchor="margin" w:x="6800" w:y="14395"/>
        <w:rPr>
          <w:rStyle w:val="C3"/>
          <w:rtl w:val="0"/>
        </w:rPr>
      </w:pPr>
    </w:p>
    <w:p>
      <w:pPr>
        <w:pStyle w:val="P29"/>
        <w:framePr w:w="3839" w:h="249" w:hRule="exact" w:wrap="none" w:vAnchor="page" w:hAnchor="margin" w:x="6856" w:y="14451"/>
        <w:rPr>
          <w:rStyle w:val="C21"/>
          <w:rtl w:val="0"/>
        </w:rPr>
      </w:pPr>
      <w:r>
        <w:rPr>
          <w:rStyle w:val="C21"/>
          <w:rtl w:val="0"/>
        </w:rPr>
        <w:t>Praktické předvedení</w:t>
      </w:r>
    </w:p>
    <w:p>
      <w:pPr>
        <w:pStyle w:val="P16"/>
        <w:framePr w:w="6710" w:h="376" w:hRule="exact" w:wrap="none" w:vAnchor="page" w:hAnchor="margin" w:x="45" w:y="14771"/>
        <w:rPr>
          <w:rStyle w:val="C3"/>
          <w:rtl w:val="0"/>
        </w:rPr>
      </w:pPr>
    </w:p>
    <w:p>
      <w:pPr>
        <w:pStyle w:val="P17"/>
        <w:framePr w:w="6658" w:h="249" w:hRule="exact" w:wrap="none" w:vAnchor="page" w:hAnchor="margin" w:x="71" w:y="14827"/>
        <w:rPr>
          <w:rStyle w:val="C13"/>
          <w:rtl w:val="0"/>
        </w:rPr>
      </w:pPr>
      <w:r>
        <w:rPr>
          <w:rStyle w:val="C13"/>
          <w:rtl w:val="0"/>
        </w:rPr>
        <w:t>d) Navrhnout opracování konstrukčního detailu a návrh odůvodnit</w:t>
      </w:r>
    </w:p>
    <w:p>
      <w:pPr>
        <w:pStyle w:val="P30"/>
        <w:framePr w:w="3921" w:h="376" w:hRule="exact" w:wrap="none" w:vAnchor="page" w:hAnchor="margin" w:x="6800" w:y="14771"/>
        <w:rPr>
          <w:rStyle w:val="C3"/>
          <w:rtl w:val="0"/>
        </w:rPr>
      </w:pPr>
    </w:p>
    <w:p>
      <w:pPr>
        <w:pStyle w:val="P31"/>
        <w:framePr w:w="3839" w:h="249" w:hRule="exact" w:wrap="none" w:vAnchor="page" w:hAnchor="margin" w:x="6856" w:y="14827"/>
        <w:rPr>
          <w:rStyle w:val="C22"/>
          <w:rtl w:val="0"/>
        </w:rPr>
      </w:pPr>
      <w:r>
        <w:rPr>
          <w:rStyle w:val="C22"/>
          <w:rtl w:val="0"/>
        </w:rPr>
        <w:t>Praktické předvedení</w:t>
      </w:r>
    </w:p>
    <w:p>
      <w:pPr>
        <w:pStyle w:val="P32"/>
        <w:framePr w:w="10710" w:h="248" w:hRule="exact" w:wrap="none" w:vAnchor="page" w:hAnchor="margin" w:x="28" w:y="1526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Výpočet ploch plochých střech a potřeby materiálů pro hydroizolace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Vypočítat plochu určenou k izolování z rozměrů naměřených nebo odečtených z výkresů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výpočtem</w:t>
      </w:r>
    </w:p>
    <w:p>
      <w:pPr>
        <w:pStyle w:val="P16"/>
        <w:framePr w:w="6710" w:h="376" w:hRule="exact" w:wrap="none" w:vAnchor="page" w:hAnchor="margin" w:x="45" w:y="3577"/>
        <w:rPr>
          <w:rStyle w:val="C3"/>
          <w:rtl w:val="0"/>
        </w:rPr>
      </w:pPr>
    </w:p>
    <w:p>
      <w:pPr>
        <w:pStyle w:val="P17"/>
        <w:framePr w:w="6658" w:h="249" w:hRule="exact" w:wrap="none" w:vAnchor="page" w:hAnchor="margin" w:x="71" w:y="3633"/>
        <w:rPr>
          <w:rStyle w:val="C13"/>
          <w:rtl w:val="0"/>
        </w:rPr>
      </w:pPr>
      <w:r>
        <w:rPr>
          <w:rStyle w:val="C13"/>
          <w:rtl w:val="0"/>
        </w:rPr>
        <w:t>b) Vypočítat potřebu materiálů a prvků pro plochu určenou k izolování</w:t>
      </w:r>
    </w:p>
    <w:p>
      <w:pPr>
        <w:pStyle w:val="P30"/>
        <w:framePr w:w="3921" w:h="376" w:hRule="exact" w:wrap="none" w:vAnchor="page" w:hAnchor="margin" w:x="6800" w:y="3577"/>
        <w:rPr>
          <w:rStyle w:val="C3"/>
          <w:rtl w:val="0"/>
        </w:rPr>
      </w:pPr>
    </w:p>
    <w:p>
      <w:pPr>
        <w:pStyle w:val="P31"/>
        <w:framePr w:w="3839" w:h="249" w:hRule="exact" w:wrap="none" w:vAnchor="page" w:hAnchor="margin" w:x="6856" w:y="3633"/>
        <w:rPr>
          <w:rStyle w:val="C22"/>
          <w:rtl w:val="0"/>
        </w:rPr>
      </w:pPr>
      <w:r>
        <w:rPr>
          <w:rStyle w:val="C22"/>
          <w:rtl w:val="0"/>
        </w:rPr>
        <w:t>Praktické předvedení s výpočtem</w:t>
      </w:r>
    </w:p>
    <w:p>
      <w:pPr>
        <w:pStyle w:val="P32"/>
        <w:framePr w:w="10710" w:h="248" w:hRule="exact" w:wrap="none" w:vAnchor="page" w:hAnchor="margin" w:x="28" w:y="4066"/>
        <w:rPr>
          <w:rStyle w:val="C23"/>
          <w:rtl w:val="0"/>
        </w:rPr>
      </w:pPr>
      <w:r>
        <w:rPr>
          <w:rStyle w:val="C23"/>
          <w:rtl w:val="0"/>
        </w:rPr>
        <w:t>Je třeba splnit obě kritéria.</w:t>
      </w:r>
    </w:p>
    <w:p>
      <w:pPr>
        <w:pStyle w:val="P23"/>
        <w:framePr w:w="10710" w:h="340" w:hRule="exact" w:wrap="none" w:vAnchor="page" w:hAnchor="margin" w:x="28" w:y="4502"/>
        <w:rPr>
          <w:rStyle w:val="C18"/>
          <w:rtl w:val="0"/>
        </w:rPr>
      </w:pPr>
      <w:r>
        <w:rPr>
          <w:rStyle w:val="C18"/>
          <w:rtl w:val="0"/>
        </w:rPr>
        <w:t>Posuzování kvality materiálů pro montáže a opravy hydroizolací plochých střech</w:t>
      </w:r>
    </w:p>
    <w:p>
      <w:pPr>
        <w:pStyle w:val="P24"/>
        <w:framePr w:w="6713" w:h="376" w:hRule="exact" w:wrap="none" w:vAnchor="page" w:hAnchor="margin" w:x="45" w:y="4941"/>
        <w:rPr>
          <w:rStyle w:val="C3"/>
          <w:rtl w:val="0"/>
        </w:rPr>
      </w:pPr>
    </w:p>
    <w:p>
      <w:pPr>
        <w:pStyle w:val="P25"/>
        <w:framePr w:w="6661" w:h="249" w:hRule="exact" w:wrap="none" w:vAnchor="page" w:hAnchor="margin" w:x="71" w:y="5012"/>
        <w:rPr>
          <w:rStyle w:val="C19"/>
          <w:rtl w:val="0"/>
        </w:rPr>
      </w:pPr>
      <w:r>
        <w:rPr>
          <w:rStyle w:val="C19"/>
          <w:rtl w:val="0"/>
        </w:rPr>
        <w:t>Kritéria hodnocení</w:t>
      </w:r>
    </w:p>
    <w:p>
      <w:pPr>
        <w:pStyle w:val="P26"/>
        <w:framePr w:w="3918" w:h="376" w:hRule="exact" w:wrap="none" w:vAnchor="page" w:hAnchor="margin" w:x="6803" w:y="4941"/>
        <w:rPr>
          <w:rStyle w:val="C3"/>
          <w:rtl w:val="0"/>
        </w:rPr>
      </w:pPr>
    </w:p>
    <w:p>
      <w:pPr>
        <w:pStyle w:val="P27"/>
        <w:framePr w:w="3836" w:h="249" w:hRule="exact" w:wrap="none" w:vAnchor="page" w:hAnchor="margin" w:x="6859" w:y="5012"/>
        <w:rPr>
          <w:rStyle w:val="C20"/>
          <w:rtl w:val="0"/>
        </w:rPr>
      </w:pPr>
      <w:r>
        <w:rPr>
          <w:rStyle w:val="C20"/>
          <w:rtl w:val="0"/>
        </w:rPr>
        <w:t>Způsoby ověření</w:t>
      </w:r>
    </w:p>
    <w:p>
      <w:pPr>
        <w:pStyle w:val="P12"/>
        <w:framePr w:w="6710" w:h="607" w:hRule="exact" w:wrap="none" w:vAnchor="page" w:hAnchor="margin" w:x="45" w:y="5317"/>
        <w:rPr>
          <w:rStyle w:val="C3"/>
          <w:rtl w:val="0"/>
        </w:rPr>
      </w:pPr>
    </w:p>
    <w:p>
      <w:pPr>
        <w:pStyle w:val="P13"/>
        <w:framePr w:w="6658" w:h="480" w:hRule="exact" w:wrap="none" w:vAnchor="page" w:hAnchor="margin" w:x="71" w:y="5373"/>
        <w:rPr>
          <w:rStyle w:val="C11"/>
          <w:rtl w:val="0"/>
        </w:rPr>
      </w:pPr>
      <w:r>
        <w:rPr>
          <w:rStyle w:val="C11"/>
          <w:rtl w:val="0"/>
        </w:rPr>
        <w:t>a) Posoudit kvalitu a použitelnost hydroizolace a tepelné izolace</w:t>
      </w:r>
    </w:p>
    <w:p>
      <w:pPr>
        <w:pStyle w:val="P28"/>
        <w:framePr w:w="3921" w:h="607" w:hRule="exact" w:wrap="none" w:vAnchor="page" w:hAnchor="margin" w:x="6800" w:y="5317"/>
        <w:rPr>
          <w:rStyle w:val="C3"/>
          <w:rtl w:val="0"/>
        </w:rPr>
      </w:pPr>
    </w:p>
    <w:p>
      <w:pPr>
        <w:pStyle w:val="P29"/>
        <w:framePr w:w="3839" w:h="480" w:hRule="exact" w:wrap="none" w:vAnchor="page" w:hAnchor="margin" w:x="6856" w:y="5373"/>
        <w:rPr>
          <w:rStyle w:val="C21"/>
          <w:rtl w:val="0"/>
        </w:rPr>
      </w:pPr>
      <w:r>
        <w:rPr>
          <w:rStyle w:val="C21"/>
          <w:rtl w:val="0"/>
        </w:rPr>
        <w:t>Praktické předvedení s ústním odůvodněním</w:t>
      </w:r>
    </w:p>
    <w:p>
      <w:pPr>
        <w:pStyle w:val="P16"/>
        <w:framePr w:w="6710" w:h="607" w:hRule="exact" w:wrap="none" w:vAnchor="page" w:hAnchor="margin" w:x="45" w:y="5924"/>
        <w:rPr>
          <w:rStyle w:val="C3"/>
          <w:rtl w:val="0"/>
        </w:rPr>
      </w:pPr>
    </w:p>
    <w:p>
      <w:pPr>
        <w:pStyle w:val="P17"/>
        <w:framePr w:w="6658" w:h="480" w:hRule="exact" w:wrap="none" w:vAnchor="page" w:hAnchor="margin" w:x="71" w:y="5980"/>
        <w:rPr>
          <w:rStyle w:val="C13"/>
          <w:rtl w:val="0"/>
        </w:rPr>
      </w:pPr>
      <w:r>
        <w:rPr>
          <w:rStyle w:val="C13"/>
          <w:rtl w:val="0"/>
        </w:rPr>
        <w:t>b) Posoudit kvalitu a použitelnost pomocných materiálů (mechanického kotvení, profilovaných pasů, dilatačních uzávěrů atd.)</w:t>
      </w:r>
    </w:p>
    <w:p>
      <w:pPr>
        <w:pStyle w:val="P30"/>
        <w:framePr w:w="3921" w:h="607" w:hRule="exact" w:wrap="none" w:vAnchor="page" w:hAnchor="margin" w:x="6800" w:y="5924"/>
        <w:rPr>
          <w:rStyle w:val="C3"/>
          <w:rtl w:val="0"/>
        </w:rPr>
      </w:pPr>
    </w:p>
    <w:p>
      <w:pPr>
        <w:pStyle w:val="P31"/>
        <w:framePr w:w="3839" w:h="480" w:hRule="exact" w:wrap="none" w:vAnchor="page" w:hAnchor="margin" w:x="6856" w:y="5980"/>
        <w:rPr>
          <w:rStyle w:val="C22"/>
          <w:rtl w:val="0"/>
        </w:rPr>
      </w:pPr>
      <w:r>
        <w:rPr>
          <w:rStyle w:val="C22"/>
          <w:rtl w:val="0"/>
        </w:rPr>
        <w:t>Praktické předvedení s ústním odůvodněním</w:t>
      </w:r>
    </w:p>
    <w:p>
      <w:pPr>
        <w:pStyle w:val="P32"/>
        <w:framePr w:w="10710" w:h="248" w:hRule="exact" w:wrap="none" w:vAnchor="page" w:hAnchor="margin" w:x="28" w:y="6644"/>
        <w:rPr>
          <w:rStyle w:val="C23"/>
          <w:rtl w:val="0"/>
        </w:rPr>
      </w:pPr>
      <w:r>
        <w:rPr>
          <w:rStyle w:val="C23"/>
          <w:rtl w:val="0"/>
        </w:rPr>
        <w:t>Je třeba splnit obě kritéria.</w:t>
      </w:r>
    </w:p>
    <w:p>
      <w:pPr>
        <w:pStyle w:val="P23"/>
        <w:framePr w:w="10710" w:h="340" w:hRule="exact" w:wrap="none" w:vAnchor="page" w:hAnchor="margin" w:x="28" w:y="7080"/>
        <w:rPr>
          <w:rStyle w:val="C18"/>
          <w:rtl w:val="0"/>
        </w:rPr>
      </w:pPr>
      <w:r>
        <w:rPr>
          <w:rStyle w:val="C18"/>
          <w:rtl w:val="0"/>
        </w:rPr>
        <w:t>Posuzování podkladů pro hydroizolace plochých střech</w:t>
      </w:r>
    </w:p>
    <w:p>
      <w:pPr>
        <w:pStyle w:val="P24"/>
        <w:framePr w:w="6713" w:h="376" w:hRule="exact" w:wrap="none" w:vAnchor="page" w:hAnchor="margin" w:x="45" w:y="7519"/>
        <w:rPr>
          <w:rStyle w:val="C3"/>
          <w:rtl w:val="0"/>
        </w:rPr>
      </w:pPr>
    </w:p>
    <w:p>
      <w:pPr>
        <w:pStyle w:val="P25"/>
        <w:framePr w:w="6661" w:h="249" w:hRule="exact" w:wrap="none" w:vAnchor="page" w:hAnchor="margin" w:x="71" w:y="7590"/>
        <w:rPr>
          <w:rStyle w:val="C19"/>
          <w:rtl w:val="0"/>
        </w:rPr>
      </w:pPr>
      <w:r>
        <w:rPr>
          <w:rStyle w:val="C19"/>
          <w:rtl w:val="0"/>
        </w:rPr>
        <w:t>Kritéria hodnocení</w:t>
      </w:r>
    </w:p>
    <w:p>
      <w:pPr>
        <w:pStyle w:val="P26"/>
        <w:framePr w:w="3918" w:h="376" w:hRule="exact" w:wrap="none" w:vAnchor="page" w:hAnchor="margin" w:x="6803" w:y="7519"/>
        <w:rPr>
          <w:rStyle w:val="C3"/>
          <w:rtl w:val="0"/>
        </w:rPr>
      </w:pPr>
    </w:p>
    <w:p>
      <w:pPr>
        <w:pStyle w:val="P27"/>
        <w:framePr w:w="3836" w:h="249" w:hRule="exact" w:wrap="none" w:vAnchor="page" w:hAnchor="margin" w:x="6859" w:y="7590"/>
        <w:rPr>
          <w:rStyle w:val="C20"/>
          <w:rtl w:val="0"/>
        </w:rPr>
      </w:pPr>
      <w:r>
        <w:rPr>
          <w:rStyle w:val="C20"/>
          <w:rtl w:val="0"/>
        </w:rPr>
        <w:t>Způsoby ověření</w:t>
      </w:r>
    </w:p>
    <w:p>
      <w:pPr>
        <w:pStyle w:val="P12"/>
        <w:framePr w:w="6710" w:h="831" w:hRule="exact" w:wrap="none" w:vAnchor="page" w:hAnchor="margin" w:x="45" w:y="7896"/>
        <w:rPr>
          <w:rStyle w:val="C3"/>
          <w:rtl w:val="0"/>
        </w:rPr>
      </w:pPr>
    </w:p>
    <w:p>
      <w:pPr>
        <w:pStyle w:val="P13"/>
        <w:framePr w:w="6658" w:h="704" w:hRule="exact" w:wrap="none" w:vAnchor="page" w:hAnchor="margin" w:x="71" w:y="7952"/>
        <w:rPr>
          <w:rStyle w:val="C11"/>
          <w:rtl w:val="0"/>
        </w:rPr>
      </w:pPr>
      <w:r>
        <w:rPr>
          <w:rStyle w:val="C11"/>
          <w:rtl w:val="0"/>
        </w:rPr>
        <w:t>a) Posoudit kvalitu podkladu včetně osazení konstrukčních prvků podle zadání před prováděním navržené izolace a upozornit na jejich možnou nevhodnost</w:t>
      </w:r>
    </w:p>
    <w:p>
      <w:pPr>
        <w:pStyle w:val="P28"/>
        <w:framePr w:w="3921" w:h="831" w:hRule="exact" w:wrap="none" w:vAnchor="page" w:hAnchor="margin" w:x="6800" w:y="7896"/>
        <w:rPr>
          <w:rStyle w:val="C3"/>
          <w:rtl w:val="0"/>
        </w:rPr>
      </w:pPr>
    </w:p>
    <w:p>
      <w:pPr>
        <w:pStyle w:val="P29"/>
        <w:framePr w:w="3839" w:h="704" w:hRule="exact" w:wrap="none" w:vAnchor="page" w:hAnchor="margin" w:x="6856" w:y="7952"/>
        <w:rPr>
          <w:rStyle w:val="C21"/>
          <w:rtl w:val="0"/>
        </w:rPr>
      </w:pPr>
      <w:r>
        <w:rPr>
          <w:rStyle w:val="C21"/>
          <w:rtl w:val="0"/>
        </w:rPr>
        <w:t>Praktické předvedení s ústním odůvodněním</w:t>
      </w:r>
    </w:p>
    <w:p>
      <w:pPr>
        <w:pStyle w:val="P16"/>
        <w:framePr w:w="6710" w:h="607" w:hRule="exact" w:wrap="none" w:vAnchor="page" w:hAnchor="margin" w:x="45" w:y="8727"/>
        <w:rPr>
          <w:rStyle w:val="C3"/>
          <w:rtl w:val="0"/>
        </w:rPr>
      </w:pPr>
    </w:p>
    <w:p>
      <w:pPr>
        <w:pStyle w:val="P17"/>
        <w:framePr w:w="6658" w:h="480" w:hRule="exact" w:wrap="none" w:vAnchor="page" w:hAnchor="margin" w:x="71" w:y="8783"/>
        <w:rPr>
          <w:rStyle w:val="C13"/>
          <w:rtl w:val="0"/>
        </w:rPr>
      </w:pPr>
      <w:r>
        <w:rPr>
          <w:rStyle w:val="C13"/>
          <w:rtl w:val="0"/>
        </w:rPr>
        <w:t>b) Navrhnout provedení úprav podkladu</w:t>
      </w:r>
    </w:p>
    <w:p>
      <w:pPr>
        <w:pStyle w:val="P30"/>
        <w:framePr w:w="3921" w:h="607" w:hRule="exact" w:wrap="none" w:vAnchor="page" w:hAnchor="margin" w:x="6800" w:y="8727"/>
        <w:rPr>
          <w:rStyle w:val="C3"/>
          <w:rtl w:val="0"/>
        </w:rPr>
      </w:pPr>
    </w:p>
    <w:p>
      <w:pPr>
        <w:pStyle w:val="P31"/>
        <w:framePr w:w="3839" w:h="480" w:hRule="exact" w:wrap="none" w:vAnchor="page" w:hAnchor="margin" w:x="6856" w:y="8783"/>
        <w:rPr>
          <w:rStyle w:val="C22"/>
          <w:rtl w:val="0"/>
        </w:rPr>
      </w:pPr>
      <w:r>
        <w:rPr>
          <w:rStyle w:val="C22"/>
          <w:rtl w:val="0"/>
        </w:rPr>
        <w:t>Praktické předvedení s ústním odůvodněním</w:t>
      </w:r>
    </w:p>
    <w:p>
      <w:pPr>
        <w:pStyle w:val="P32"/>
        <w:framePr w:w="10710" w:h="248" w:hRule="exact" w:wrap="none" w:vAnchor="page" w:hAnchor="margin" w:x="28" w:y="9447"/>
        <w:rPr>
          <w:rStyle w:val="C23"/>
          <w:rtl w:val="0"/>
        </w:rPr>
      </w:pPr>
      <w:r>
        <w:rPr>
          <w:rStyle w:val="C23"/>
          <w:rtl w:val="0"/>
        </w:rPr>
        <w:t>Je třeba splnit obě kritéria.</w:t>
      </w:r>
    </w:p>
    <w:p>
      <w:pPr>
        <w:pStyle w:val="P23"/>
        <w:framePr w:w="10710" w:h="340" w:hRule="exact" w:wrap="none" w:vAnchor="page" w:hAnchor="margin" w:x="28" w:y="9883"/>
        <w:rPr>
          <w:rStyle w:val="C18"/>
          <w:rtl w:val="0"/>
        </w:rPr>
      </w:pPr>
      <w:r>
        <w:rPr>
          <w:rStyle w:val="C18"/>
          <w:rtl w:val="0"/>
        </w:rPr>
        <w:t>Příprava izolačních materiálů pro provádění hydroizolací plochých střech</w:t>
      </w:r>
    </w:p>
    <w:p>
      <w:pPr>
        <w:pStyle w:val="P24"/>
        <w:framePr w:w="6713" w:h="376" w:hRule="exact" w:wrap="none" w:vAnchor="page" w:hAnchor="margin" w:x="45" w:y="10322"/>
        <w:rPr>
          <w:rStyle w:val="C3"/>
          <w:rtl w:val="0"/>
        </w:rPr>
      </w:pPr>
    </w:p>
    <w:p>
      <w:pPr>
        <w:pStyle w:val="P25"/>
        <w:framePr w:w="6661" w:h="249" w:hRule="exact" w:wrap="none" w:vAnchor="page" w:hAnchor="margin" w:x="71" w:y="10393"/>
        <w:rPr>
          <w:rStyle w:val="C19"/>
          <w:rtl w:val="0"/>
        </w:rPr>
      </w:pPr>
      <w:r>
        <w:rPr>
          <w:rStyle w:val="C19"/>
          <w:rtl w:val="0"/>
        </w:rPr>
        <w:t>Kritéria hodnocení</w:t>
      </w:r>
    </w:p>
    <w:p>
      <w:pPr>
        <w:pStyle w:val="P26"/>
        <w:framePr w:w="3918" w:h="376" w:hRule="exact" w:wrap="none" w:vAnchor="page" w:hAnchor="margin" w:x="6803" w:y="10322"/>
        <w:rPr>
          <w:rStyle w:val="C3"/>
          <w:rtl w:val="0"/>
        </w:rPr>
      </w:pPr>
    </w:p>
    <w:p>
      <w:pPr>
        <w:pStyle w:val="P27"/>
        <w:framePr w:w="3836" w:h="249" w:hRule="exact" w:wrap="none" w:vAnchor="page" w:hAnchor="margin" w:x="6859" w:y="10393"/>
        <w:rPr>
          <w:rStyle w:val="C20"/>
          <w:rtl w:val="0"/>
        </w:rPr>
      </w:pPr>
      <w:r>
        <w:rPr>
          <w:rStyle w:val="C20"/>
          <w:rtl w:val="0"/>
        </w:rPr>
        <w:t>Způsoby ověření</w:t>
      </w:r>
    </w:p>
    <w:p>
      <w:pPr>
        <w:pStyle w:val="P12"/>
        <w:framePr w:w="6710" w:h="607" w:hRule="exact" w:wrap="none" w:vAnchor="page" w:hAnchor="margin" w:x="45" w:y="10698"/>
        <w:rPr>
          <w:rStyle w:val="C3"/>
          <w:rtl w:val="0"/>
        </w:rPr>
      </w:pPr>
    </w:p>
    <w:p>
      <w:pPr>
        <w:pStyle w:val="P13"/>
        <w:framePr w:w="6658" w:h="480" w:hRule="exact" w:wrap="none" w:vAnchor="page" w:hAnchor="margin" w:x="71" w:y="10754"/>
        <w:rPr>
          <w:rStyle w:val="C11"/>
          <w:rtl w:val="0"/>
        </w:rPr>
      </w:pPr>
      <w:r>
        <w:rPr>
          <w:rStyle w:val="C11"/>
          <w:rtl w:val="0"/>
        </w:rPr>
        <w:t>a) Připravit izolační materiály dle zadání (asfaltové nebo fóliové) před jejich zabudováním vzhledem k jejich vlastnostem a klimatickým podmínkám</w:t>
      </w:r>
    </w:p>
    <w:p>
      <w:pPr>
        <w:pStyle w:val="P28"/>
        <w:framePr w:w="3921" w:h="607" w:hRule="exact" w:wrap="none" w:vAnchor="page" w:hAnchor="margin" w:x="6800" w:y="10698"/>
        <w:rPr>
          <w:rStyle w:val="C3"/>
          <w:rtl w:val="0"/>
        </w:rPr>
      </w:pPr>
    </w:p>
    <w:p>
      <w:pPr>
        <w:pStyle w:val="P29"/>
        <w:framePr w:w="3839" w:h="480" w:hRule="exact" w:wrap="none" w:vAnchor="page" w:hAnchor="margin" w:x="6856" w:y="10754"/>
        <w:rPr>
          <w:rStyle w:val="C21"/>
          <w:rtl w:val="0"/>
        </w:rPr>
      </w:pPr>
      <w:r>
        <w:rPr>
          <w:rStyle w:val="C21"/>
          <w:rtl w:val="0"/>
        </w:rPr>
        <w:t>Praktické předvedení s ústním odůvodněním</w:t>
      </w:r>
    </w:p>
    <w:p>
      <w:pPr>
        <w:pStyle w:val="P16"/>
        <w:framePr w:w="6710" w:h="607" w:hRule="exact" w:wrap="none" w:vAnchor="page" w:hAnchor="margin" w:x="45" w:y="11305"/>
        <w:rPr>
          <w:rStyle w:val="C3"/>
          <w:rtl w:val="0"/>
        </w:rPr>
      </w:pPr>
    </w:p>
    <w:p>
      <w:pPr>
        <w:pStyle w:val="P17"/>
        <w:framePr w:w="6658" w:h="480" w:hRule="exact" w:wrap="none" w:vAnchor="page" w:hAnchor="margin" w:x="71" w:y="11361"/>
        <w:rPr>
          <w:rStyle w:val="C13"/>
          <w:rtl w:val="0"/>
        </w:rPr>
      </w:pPr>
      <w:r>
        <w:rPr>
          <w:rStyle w:val="C13"/>
          <w:rtl w:val="0"/>
        </w:rPr>
        <w:t>b) Připravit pomocné materiály k použití</w:t>
      </w:r>
    </w:p>
    <w:p>
      <w:pPr>
        <w:pStyle w:val="P30"/>
        <w:framePr w:w="3921" w:h="607" w:hRule="exact" w:wrap="none" w:vAnchor="page" w:hAnchor="margin" w:x="6800" w:y="11305"/>
        <w:rPr>
          <w:rStyle w:val="C3"/>
          <w:rtl w:val="0"/>
        </w:rPr>
      </w:pPr>
    </w:p>
    <w:p>
      <w:pPr>
        <w:pStyle w:val="P31"/>
        <w:framePr w:w="3839" w:h="480" w:hRule="exact" w:wrap="none" w:vAnchor="page" w:hAnchor="margin" w:x="6856" w:y="11361"/>
        <w:rPr>
          <w:rStyle w:val="C22"/>
          <w:rtl w:val="0"/>
        </w:rPr>
      </w:pPr>
      <w:r>
        <w:rPr>
          <w:rStyle w:val="C22"/>
          <w:rtl w:val="0"/>
        </w:rPr>
        <w:t>Praktické předvedení s ústním odůvodněním</w:t>
      </w:r>
    </w:p>
    <w:p>
      <w:pPr>
        <w:pStyle w:val="P32"/>
        <w:framePr w:w="10710" w:h="248" w:hRule="exact" w:wrap="none" w:vAnchor="page" w:hAnchor="margin" w:x="28" w:y="1202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svařovacích přístrojů a nástrojů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Obsluhovat plynové jednotky k natavování a spojování živičných izolačních pásů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ústním vysvětlením</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Obsluhovat horkovzdušné jednotky ke spojování živičných a umělohmotných izolačních pásů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s ústním vysvětlením</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Obsluhovat svařovací přístroje pro tavné spoje (spojovaní pomocí horkého klínu a extruzních spojů)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s ústním vysvětlením</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Popsat další nástroje a přístroje používané při provádění hydroizolací</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Ústní ověření</w:t>
      </w:r>
    </w:p>
    <w:p>
      <w:pPr>
        <w:pStyle w:val="P12"/>
        <w:framePr w:w="6710" w:h="376" w:hRule="exact" w:wrap="none" w:vAnchor="page" w:hAnchor="margin" w:x="45" w:y="5166"/>
        <w:rPr>
          <w:rStyle w:val="C3"/>
          <w:rtl w:val="0"/>
        </w:rPr>
      </w:pPr>
    </w:p>
    <w:p>
      <w:pPr>
        <w:pStyle w:val="P13"/>
        <w:framePr w:w="6658" w:h="249" w:hRule="exact" w:wrap="none" w:vAnchor="page" w:hAnchor="margin" w:x="71" w:y="5222"/>
        <w:rPr>
          <w:rStyle w:val="C11"/>
          <w:rtl w:val="0"/>
        </w:rPr>
      </w:pPr>
      <w:r>
        <w:rPr>
          <w:rStyle w:val="C11"/>
          <w:rtl w:val="0"/>
        </w:rPr>
        <w:t>e) Popsat a provést údržbu a opravy pracovních nástrojů a nářadí</w:t>
      </w:r>
    </w:p>
    <w:p>
      <w:pPr>
        <w:pStyle w:val="P28"/>
        <w:framePr w:w="3921" w:h="376" w:hRule="exact" w:wrap="none" w:vAnchor="page" w:hAnchor="margin" w:x="6800" w:y="5166"/>
        <w:rPr>
          <w:rStyle w:val="C3"/>
          <w:rtl w:val="0"/>
        </w:rPr>
      </w:pPr>
    </w:p>
    <w:p>
      <w:pPr>
        <w:pStyle w:val="P29"/>
        <w:framePr w:w="3839" w:h="249" w:hRule="exact" w:wrap="none" w:vAnchor="page" w:hAnchor="margin" w:x="6856" w:y="5222"/>
        <w:rPr>
          <w:rStyle w:val="C21"/>
          <w:rtl w:val="0"/>
        </w:rPr>
      </w:pPr>
      <w:r>
        <w:rPr>
          <w:rStyle w:val="C21"/>
          <w:rtl w:val="0"/>
        </w:rPr>
        <w:t>Praktické předvedení s ústním vysvětlením</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Dodržovat opatření BOZP s ohledem na použité technologie</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w:t>
      </w:r>
    </w:p>
    <w:p>
      <w:pPr>
        <w:pStyle w:val="P32"/>
        <w:framePr w:w="10710" w:h="248" w:hRule="exact" w:wrap="none" w:vAnchor="page" w:hAnchor="margin" w:x="28" w:y="6032"/>
        <w:rPr>
          <w:rStyle w:val="C23"/>
          <w:rtl w:val="0"/>
        </w:rPr>
      </w:pPr>
      <w:r>
        <w:rPr>
          <w:rStyle w:val="C23"/>
          <w:rtl w:val="0"/>
        </w:rPr>
        <w:t>Je třeba splnit všechna kritéria.</w:t>
      </w:r>
    </w:p>
    <w:p>
      <w:pPr>
        <w:pStyle w:val="P23"/>
        <w:framePr w:w="10710" w:h="340" w:hRule="exact" w:wrap="none" w:vAnchor="page" w:hAnchor="margin" w:x="28" w:y="6468"/>
        <w:rPr>
          <w:rStyle w:val="C18"/>
          <w:rtl w:val="0"/>
        </w:rPr>
      </w:pPr>
      <w:r>
        <w:rPr>
          <w:rStyle w:val="C18"/>
          <w:rtl w:val="0"/>
        </w:rPr>
        <w:t>Doprava izolačních a ostatních materiálů a jejich ukládání, obsluhování dopravních prostředků</w:t>
      </w:r>
    </w:p>
    <w:p>
      <w:pPr>
        <w:pStyle w:val="P24"/>
        <w:framePr w:w="6713" w:h="376" w:hRule="exact" w:wrap="none" w:vAnchor="page" w:hAnchor="margin" w:x="45" w:y="6907"/>
        <w:rPr>
          <w:rStyle w:val="C3"/>
          <w:rtl w:val="0"/>
        </w:rPr>
      </w:pPr>
    </w:p>
    <w:p>
      <w:pPr>
        <w:pStyle w:val="P25"/>
        <w:framePr w:w="6661" w:h="249" w:hRule="exact" w:wrap="none" w:vAnchor="page" w:hAnchor="margin" w:x="71" w:y="6978"/>
        <w:rPr>
          <w:rStyle w:val="C19"/>
          <w:rtl w:val="0"/>
        </w:rPr>
      </w:pPr>
      <w:r>
        <w:rPr>
          <w:rStyle w:val="C19"/>
          <w:rtl w:val="0"/>
        </w:rPr>
        <w:t>Kritéria hodnocení</w:t>
      </w:r>
    </w:p>
    <w:p>
      <w:pPr>
        <w:pStyle w:val="P26"/>
        <w:framePr w:w="3918" w:h="376" w:hRule="exact" w:wrap="none" w:vAnchor="page" w:hAnchor="margin" w:x="6803" w:y="6907"/>
        <w:rPr>
          <w:rStyle w:val="C3"/>
          <w:rtl w:val="0"/>
        </w:rPr>
      </w:pPr>
    </w:p>
    <w:p>
      <w:pPr>
        <w:pStyle w:val="P27"/>
        <w:framePr w:w="3836" w:h="249" w:hRule="exact" w:wrap="none" w:vAnchor="page" w:hAnchor="margin" w:x="6859" w:y="6978"/>
        <w:rPr>
          <w:rStyle w:val="C20"/>
          <w:rtl w:val="0"/>
        </w:rPr>
      </w:pPr>
      <w:r>
        <w:rPr>
          <w:rStyle w:val="C20"/>
          <w:rtl w:val="0"/>
        </w:rPr>
        <w:t>Způsoby ověření</w:t>
      </w:r>
    </w:p>
    <w:p>
      <w:pPr>
        <w:pStyle w:val="P12"/>
        <w:framePr w:w="6710" w:h="607" w:hRule="exact" w:wrap="none" w:vAnchor="page" w:hAnchor="margin" w:x="45" w:y="7284"/>
        <w:rPr>
          <w:rStyle w:val="C3"/>
          <w:rtl w:val="0"/>
        </w:rPr>
      </w:pPr>
    </w:p>
    <w:p>
      <w:pPr>
        <w:pStyle w:val="P13"/>
        <w:framePr w:w="6658" w:h="480" w:hRule="exact" w:wrap="none" w:vAnchor="page" w:hAnchor="margin" w:x="71" w:y="7340"/>
        <w:rPr>
          <w:rStyle w:val="C11"/>
          <w:rtl w:val="0"/>
        </w:rPr>
      </w:pPr>
      <w:r>
        <w:rPr>
          <w:rStyle w:val="C11"/>
          <w:rtl w:val="0"/>
        </w:rPr>
        <w:t>a) Popsat dopravní prostředky pro dopravu izolačních materiálů a jejich použití</w:t>
      </w:r>
    </w:p>
    <w:p>
      <w:pPr>
        <w:pStyle w:val="P28"/>
        <w:framePr w:w="3921" w:h="607" w:hRule="exact" w:wrap="none" w:vAnchor="page" w:hAnchor="margin" w:x="6800" w:y="7284"/>
        <w:rPr>
          <w:rStyle w:val="C3"/>
          <w:rtl w:val="0"/>
        </w:rPr>
      </w:pPr>
    </w:p>
    <w:p>
      <w:pPr>
        <w:pStyle w:val="P29"/>
        <w:framePr w:w="3839" w:h="480" w:hRule="exact" w:wrap="none" w:vAnchor="page" w:hAnchor="margin" w:x="6856" w:y="7340"/>
        <w:rPr>
          <w:rStyle w:val="C21"/>
          <w:rtl w:val="0"/>
        </w:rPr>
      </w:pPr>
      <w:r>
        <w:rPr>
          <w:rStyle w:val="C21"/>
          <w:rtl w:val="0"/>
        </w:rPr>
        <w:t>Ústní ověření</w:t>
      </w:r>
    </w:p>
    <w:p>
      <w:pPr>
        <w:pStyle w:val="P16"/>
        <w:framePr w:w="6710" w:h="376" w:hRule="exact" w:wrap="none" w:vAnchor="page" w:hAnchor="margin" w:x="45" w:y="7890"/>
        <w:rPr>
          <w:rStyle w:val="C3"/>
          <w:rtl w:val="0"/>
        </w:rPr>
      </w:pPr>
    </w:p>
    <w:p>
      <w:pPr>
        <w:pStyle w:val="P17"/>
        <w:framePr w:w="6658" w:h="249" w:hRule="exact" w:wrap="none" w:vAnchor="page" w:hAnchor="margin" w:x="71" w:y="7946"/>
        <w:rPr>
          <w:rStyle w:val="C13"/>
          <w:rtl w:val="0"/>
        </w:rPr>
      </w:pPr>
      <w:r>
        <w:rPr>
          <w:rStyle w:val="C13"/>
          <w:rtl w:val="0"/>
        </w:rPr>
        <w:t>b) Popsat způsoby dopravy a ukládání materiálů na střeše</w:t>
      </w:r>
    </w:p>
    <w:p>
      <w:pPr>
        <w:pStyle w:val="P30"/>
        <w:framePr w:w="3921" w:h="376" w:hRule="exact" w:wrap="none" w:vAnchor="page" w:hAnchor="margin" w:x="6800" w:y="7890"/>
        <w:rPr>
          <w:rStyle w:val="C3"/>
          <w:rtl w:val="0"/>
        </w:rPr>
      </w:pPr>
    </w:p>
    <w:p>
      <w:pPr>
        <w:pStyle w:val="P31"/>
        <w:framePr w:w="3839" w:h="249" w:hRule="exact" w:wrap="none" w:vAnchor="page" w:hAnchor="margin" w:x="6856" w:y="7946"/>
        <w:rPr>
          <w:rStyle w:val="C22"/>
          <w:rtl w:val="0"/>
        </w:rPr>
      </w:pPr>
      <w:r>
        <w:rPr>
          <w:rStyle w:val="C22"/>
          <w:rtl w:val="0"/>
        </w:rPr>
        <w:t>Ústní ověření</w:t>
      </w:r>
    </w:p>
    <w:p>
      <w:pPr>
        <w:pStyle w:val="P12"/>
        <w:framePr w:w="6710" w:h="607" w:hRule="exact" w:wrap="none" w:vAnchor="page" w:hAnchor="margin" w:x="45" w:y="8267"/>
        <w:rPr>
          <w:rStyle w:val="C3"/>
          <w:rtl w:val="0"/>
        </w:rPr>
      </w:pPr>
    </w:p>
    <w:p>
      <w:pPr>
        <w:pStyle w:val="P13"/>
        <w:framePr w:w="6658" w:h="480" w:hRule="exact" w:wrap="none" w:vAnchor="page" w:hAnchor="margin" w:x="71" w:y="8323"/>
        <w:rPr>
          <w:rStyle w:val="C11"/>
          <w:rtl w:val="0"/>
        </w:rPr>
      </w:pPr>
      <w:r>
        <w:rPr>
          <w:rStyle w:val="C11"/>
          <w:rtl w:val="0"/>
        </w:rPr>
        <w:t>c) Dopravit materiály na plochou střechu, obsluhovat dopravní prostředky dle zadání</w:t>
      </w:r>
    </w:p>
    <w:p>
      <w:pPr>
        <w:pStyle w:val="P28"/>
        <w:framePr w:w="3921" w:h="607" w:hRule="exact" w:wrap="none" w:vAnchor="page" w:hAnchor="margin" w:x="6800" w:y="8267"/>
        <w:rPr>
          <w:rStyle w:val="C3"/>
          <w:rtl w:val="0"/>
        </w:rPr>
      </w:pPr>
    </w:p>
    <w:p>
      <w:pPr>
        <w:pStyle w:val="P29"/>
        <w:framePr w:w="3839" w:h="480" w:hRule="exact" w:wrap="none" w:vAnchor="page" w:hAnchor="margin" w:x="6856" w:y="8323"/>
        <w:rPr>
          <w:rStyle w:val="C21"/>
          <w:rtl w:val="0"/>
        </w:rPr>
      </w:pPr>
      <w:r>
        <w:rPr>
          <w:rStyle w:val="C21"/>
          <w:rtl w:val="0"/>
        </w:rPr>
        <w:t>Praktické předvedení</w:t>
      </w:r>
    </w:p>
    <w:p>
      <w:pPr>
        <w:pStyle w:val="P32"/>
        <w:framePr w:w="10710" w:h="248" w:hRule="exact" w:wrap="none" w:vAnchor="page" w:hAnchor="margin" w:x="28" w:y="8987"/>
        <w:rPr>
          <w:rStyle w:val="C23"/>
          <w:rtl w:val="0"/>
        </w:rPr>
      </w:pPr>
      <w:r>
        <w:rPr>
          <w:rStyle w:val="C23"/>
          <w:rtl w:val="0"/>
        </w:rPr>
        <w:t>Je třeba splnit všechna kritéria.</w:t>
      </w:r>
    </w:p>
    <w:p>
      <w:pPr>
        <w:pStyle w:val="P23"/>
        <w:framePr w:w="10710" w:h="340" w:hRule="exact" w:wrap="none" w:vAnchor="page" w:hAnchor="margin" w:x="28" w:y="9422"/>
        <w:rPr>
          <w:rStyle w:val="C18"/>
          <w:rtl w:val="0"/>
        </w:rPr>
      </w:pPr>
      <w:r>
        <w:rPr>
          <w:rStyle w:val="C18"/>
          <w:rtl w:val="0"/>
        </w:rPr>
        <w:t>Provádění hydroizolací plochých střech</w:t>
      </w:r>
    </w:p>
    <w:p>
      <w:pPr>
        <w:pStyle w:val="P24"/>
        <w:framePr w:w="6713" w:h="376" w:hRule="exact" w:wrap="none" w:vAnchor="page" w:hAnchor="margin" w:x="45" w:y="9862"/>
        <w:rPr>
          <w:rStyle w:val="C3"/>
          <w:rtl w:val="0"/>
        </w:rPr>
      </w:pPr>
    </w:p>
    <w:p>
      <w:pPr>
        <w:pStyle w:val="P25"/>
        <w:framePr w:w="6661" w:h="249" w:hRule="exact" w:wrap="none" w:vAnchor="page" w:hAnchor="margin" w:x="71" w:y="9933"/>
        <w:rPr>
          <w:rStyle w:val="C19"/>
          <w:rtl w:val="0"/>
        </w:rPr>
      </w:pPr>
      <w:r>
        <w:rPr>
          <w:rStyle w:val="C19"/>
          <w:rtl w:val="0"/>
        </w:rPr>
        <w:t>Kritéria hodnocení</w:t>
      </w:r>
    </w:p>
    <w:p>
      <w:pPr>
        <w:pStyle w:val="P26"/>
        <w:framePr w:w="3918" w:h="376" w:hRule="exact" w:wrap="none" w:vAnchor="page" w:hAnchor="margin" w:x="6803" w:y="9862"/>
        <w:rPr>
          <w:rStyle w:val="C3"/>
          <w:rtl w:val="0"/>
        </w:rPr>
      </w:pPr>
    </w:p>
    <w:p>
      <w:pPr>
        <w:pStyle w:val="P27"/>
        <w:framePr w:w="3836" w:h="249" w:hRule="exact" w:wrap="none" w:vAnchor="page" w:hAnchor="margin" w:x="6859" w:y="9933"/>
        <w:rPr>
          <w:rStyle w:val="C20"/>
          <w:rtl w:val="0"/>
        </w:rPr>
      </w:pPr>
      <w:r>
        <w:rPr>
          <w:rStyle w:val="C20"/>
          <w:rtl w:val="0"/>
        </w:rPr>
        <w:t>Způsoby ověření</w:t>
      </w:r>
    </w:p>
    <w:p>
      <w:pPr>
        <w:pStyle w:val="P12"/>
        <w:framePr w:w="6710" w:h="831" w:hRule="exact" w:wrap="none" w:vAnchor="page" w:hAnchor="margin" w:x="45" w:y="10238"/>
        <w:rPr>
          <w:rStyle w:val="C3"/>
          <w:rtl w:val="0"/>
        </w:rPr>
      </w:pPr>
    </w:p>
    <w:p>
      <w:pPr>
        <w:pStyle w:val="P13"/>
        <w:framePr w:w="6658" w:h="704" w:hRule="exact" w:wrap="none" w:vAnchor="page" w:hAnchor="margin" w:x="71" w:y="10294"/>
        <w:rPr>
          <w:rStyle w:val="C11"/>
          <w:rtl w:val="0"/>
        </w:rPr>
      </w:pPr>
      <w:r>
        <w:rPr>
          <w:rStyle w:val="C11"/>
          <w:rtl w:val="0"/>
        </w:rPr>
        <w:t>a) Provést hydroizolaci z asfaltových pasů na nosnou konstrukci (beton, bednění), na tepelnou izolaci (pěnový polystyrén, minerální vlákna, příp. další podle zadání)</w:t>
      </w:r>
    </w:p>
    <w:p>
      <w:pPr>
        <w:pStyle w:val="P28"/>
        <w:framePr w:w="3921" w:h="831" w:hRule="exact" w:wrap="none" w:vAnchor="page" w:hAnchor="margin" w:x="6800" w:y="10238"/>
        <w:rPr>
          <w:rStyle w:val="C3"/>
          <w:rtl w:val="0"/>
        </w:rPr>
      </w:pPr>
    </w:p>
    <w:p>
      <w:pPr>
        <w:pStyle w:val="P29"/>
        <w:framePr w:w="3839" w:h="704" w:hRule="exact" w:wrap="none" w:vAnchor="page" w:hAnchor="margin" w:x="6856" w:y="10294"/>
        <w:rPr>
          <w:rStyle w:val="C21"/>
          <w:rtl w:val="0"/>
        </w:rPr>
      </w:pPr>
      <w:r>
        <w:rPr>
          <w:rStyle w:val="C21"/>
          <w:rtl w:val="0"/>
        </w:rPr>
        <w:t>Praktické předvedení s ústním odůvodněním</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b) Provést hydroizolaci ze syntetických fólií na nosnou konstrukci (beton, bednění), na tepelnou izolaci (pěnový polystyrén, minerální vlákna, příp. další podle zadání)</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s ústním odůvodněním</w:t>
      </w:r>
    </w:p>
    <w:p>
      <w:pPr>
        <w:pStyle w:val="P12"/>
        <w:framePr w:w="6710" w:h="607" w:hRule="exact" w:wrap="none" w:vAnchor="page" w:hAnchor="margin" w:x="45" w:y="11900"/>
        <w:rPr>
          <w:rStyle w:val="C3"/>
          <w:rtl w:val="0"/>
        </w:rPr>
      </w:pPr>
    </w:p>
    <w:p>
      <w:pPr>
        <w:pStyle w:val="P13"/>
        <w:framePr w:w="6658" w:h="480" w:hRule="exact" w:wrap="none" w:vAnchor="page" w:hAnchor="margin" w:x="71" w:y="11956"/>
        <w:rPr>
          <w:rStyle w:val="C11"/>
          <w:rtl w:val="0"/>
        </w:rPr>
      </w:pPr>
      <w:r>
        <w:rPr>
          <w:rStyle w:val="C11"/>
          <w:rtl w:val="0"/>
        </w:rPr>
        <w:t>c) Provést hydroizolaci ze syntetických stěrek na betonový podklad (nosnou konstrukci nebo spádovou vrstvu)</w:t>
      </w:r>
    </w:p>
    <w:p>
      <w:pPr>
        <w:pStyle w:val="P28"/>
        <w:framePr w:w="3921" w:h="607" w:hRule="exact" w:wrap="none" w:vAnchor="page" w:hAnchor="margin" w:x="6800" w:y="11900"/>
        <w:rPr>
          <w:rStyle w:val="C3"/>
          <w:rtl w:val="0"/>
        </w:rPr>
      </w:pPr>
    </w:p>
    <w:p>
      <w:pPr>
        <w:pStyle w:val="P29"/>
        <w:framePr w:w="3839" w:h="480" w:hRule="exact" w:wrap="none" w:vAnchor="page" w:hAnchor="margin" w:x="6856" w:y="11956"/>
        <w:rPr>
          <w:rStyle w:val="C21"/>
          <w:rtl w:val="0"/>
        </w:rPr>
      </w:pPr>
      <w:r>
        <w:rPr>
          <w:rStyle w:val="C21"/>
          <w:rtl w:val="0"/>
        </w:rPr>
        <w:t>Praktické předvedení s ústním odůvodněním</w:t>
      </w:r>
    </w:p>
    <w:p>
      <w:pPr>
        <w:pStyle w:val="P32"/>
        <w:framePr w:w="10710" w:h="248" w:hRule="exact" w:wrap="none" w:vAnchor="page" w:hAnchor="margin" w:x="28" w:y="1262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Opracování konstrukčních detailů plochých střech</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Provést vytažení izolace na svislé konstrukce, opracování koutů a rohů, zesílení koutů a hran v izolaci z asfaltových pásů, syntetických fólií a stěrkových materiálů</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Praktické předvedení s ústním odůvodněním</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Opracovat kruhový prostup v izolaci z asfaltových pásů, syntetických fólií a stěrkových materiálů</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s ústním odůvodněním</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Ukončit izolaci na vpusti v izolaci z asfaltových pásů, syntetických fólií a stěrkových materiálů</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s ústním odůvodněním</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Provést dilatační závěr v izolaci z asfaltových pásů, syntetických fólií a stěrkových materiálů</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Praktické předvedení s ústním odůvodněním</w:t>
      </w:r>
    </w:p>
    <w:p>
      <w:pPr>
        <w:pStyle w:val="P32"/>
        <w:framePr w:w="10710" w:h="248" w:hRule="exact" w:wrap="none" w:vAnchor="page" w:hAnchor="margin" w:x="28" w:y="5735"/>
        <w:rPr>
          <w:rStyle w:val="C23"/>
          <w:rtl w:val="0"/>
        </w:rPr>
      </w:pPr>
      <w:r>
        <w:rPr>
          <w:rStyle w:val="C23"/>
          <w:rtl w:val="0"/>
        </w:rPr>
        <w:t>Je třeba splnit všechna kritéria.</w:t>
      </w:r>
    </w:p>
    <w:p>
      <w:pPr>
        <w:pStyle w:val="P23"/>
        <w:framePr w:w="10710" w:h="340" w:hRule="exact" w:wrap="none" w:vAnchor="page" w:hAnchor="margin" w:x="28" w:y="6170"/>
        <w:rPr>
          <w:rStyle w:val="C18"/>
          <w:rtl w:val="0"/>
        </w:rPr>
      </w:pPr>
      <w:r>
        <w:rPr>
          <w:rStyle w:val="C18"/>
          <w:rtl w:val="0"/>
        </w:rPr>
        <w:t>Prokazování znalostí provádění tepelných izolací a parozábran plochých střech</w:t>
      </w:r>
    </w:p>
    <w:p>
      <w:pPr>
        <w:pStyle w:val="P24"/>
        <w:framePr w:w="6713" w:h="376" w:hRule="exact" w:wrap="none" w:vAnchor="page" w:hAnchor="margin" w:x="45" w:y="6610"/>
        <w:rPr>
          <w:rStyle w:val="C3"/>
          <w:rtl w:val="0"/>
        </w:rPr>
      </w:pPr>
    </w:p>
    <w:p>
      <w:pPr>
        <w:pStyle w:val="P25"/>
        <w:framePr w:w="6661" w:h="249" w:hRule="exact" w:wrap="none" w:vAnchor="page" w:hAnchor="margin" w:x="71" w:y="6681"/>
        <w:rPr>
          <w:rStyle w:val="C19"/>
          <w:rtl w:val="0"/>
        </w:rPr>
      </w:pPr>
      <w:r>
        <w:rPr>
          <w:rStyle w:val="C19"/>
          <w:rtl w:val="0"/>
        </w:rPr>
        <w:t>Kritéria hodnocení</w:t>
      </w:r>
    </w:p>
    <w:p>
      <w:pPr>
        <w:pStyle w:val="P26"/>
        <w:framePr w:w="3918" w:h="376" w:hRule="exact" w:wrap="none" w:vAnchor="page" w:hAnchor="margin" w:x="6803" w:y="6610"/>
        <w:rPr>
          <w:rStyle w:val="C3"/>
          <w:rtl w:val="0"/>
        </w:rPr>
      </w:pPr>
    </w:p>
    <w:p>
      <w:pPr>
        <w:pStyle w:val="P27"/>
        <w:framePr w:w="3836" w:h="249" w:hRule="exact" w:wrap="none" w:vAnchor="page" w:hAnchor="margin" w:x="6859" w:y="6681"/>
        <w:rPr>
          <w:rStyle w:val="C20"/>
          <w:rtl w:val="0"/>
        </w:rPr>
      </w:pPr>
      <w:r>
        <w:rPr>
          <w:rStyle w:val="C20"/>
          <w:rtl w:val="0"/>
        </w:rPr>
        <w:t>Způsoby ověření</w:t>
      </w:r>
    </w:p>
    <w:p>
      <w:pPr>
        <w:pStyle w:val="P12"/>
        <w:framePr w:w="6710" w:h="607" w:hRule="exact" w:wrap="none" w:vAnchor="page" w:hAnchor="margin" w:x="45" w:y="6986"/>
        <w:rPr>
          <w:rStyle w:val="C3"/>
          <w:rtl w:val="0"/>
        </w:rPr>
      </w:pPr>
    </w:p>
    <w:p>
      <w:pPr>
        <w:pStyle w:val="P13"/>
        <w:framePr w:w="6658" w:h="480" w:hRule="exact" w:wrap="none" w:vAnchor="page" w:hAnchor="margin" w:x="71" w:y="7042"/>
        <w:rPr>
          <w:rStyle w:val="C11"/>
          <w:rtl w:val="0"/>
        </w:rPr>
      </w:pPr>
      <w:r>
        <w:rPr>
          <w:rStyle w:val="C11"/>
          <w:rtl w:val="0"/>
        </w:rPr>
        <w:t>a) Vysvětlit princip konstrukce plochých jednoplášťových střech s klasickým pořadím vrstev</w:t>
      </w:r>
    </w:p>
    <w:p>
      <w:pPr>
        <w:pStyle w:val="P28"/>
        <w:framePr w:w="3921" w:h="607" w:hRule="exact" w:wrap="none" w:vAnchor="page" w:hAnchor="margin" w:x="6800" w:y="6986"/>
        <w:rPr>
          <w:rStyle w:val="C3"/>
          <w:rtl w:val="0"/>
        </w:rPr>
      </w:pPr>
    </w:p>
    <w:p>
      <w:pPr>
        <w:pStyle w:val="P29"/>
        <w:framePr w:w="3839" w:h="480" w:hRule="exact" w:wrap="none" w:vAnchor="page" w:hAnchor="margin" w:x="6856" w:y="7042"/>
        <w:rPr>
          <w:rStyle w:val="C21"/>
          <w:rtl w:val="0"/>
        </w:rPr>
      </w:pPr>
      <w:r>
        <w:rPr>
          <w:rStyle w:val="C21"/>
          <w:rtl w:val="0"/>
        </w:rPr>
        <w:t>Ústní ověření</w:t>
      </w:r>
    </w:p>
    <w:p>
      <w:pPr>
        <w:pStyle w:val="P16"/>
        <w:framePr w:w="6710" w:h="607" w:hRule="exact" w:wrap="none" w:vAnchor="page" w:hAnchor="margin" w:x="45" w:y="7593"/>
        <w:rPr>
          <w:rStyle w:val="C3"/>
          <w:rtl w:val="0"/>
        </w:rPr>
      </w:pPr>
    </w:p>
    <w:p>
      <w:pPr>
        <w:pStyle w:val="P17"/>
        <w:framePr w:w="6658" w:h="480" w:hRule="exact" w:wrap="none" w:vAnchor="page" w:hAnchor="margin" w:x="71" w:y="7649"/>
        <w:rPr>
          <w:rStyle w:val="C13"/>
          <w:rtl w:val="0"/>
        </w:rPr>
      </w:pPr>
      <w:r>
        <w:rPr>
          <w:rStyle w:val="C13"/>
          <w:rtl w:val="0"/>
        </w:rPr>
        <w:t>b) Vysvětlit princip konstrukce jednoplášťových střech s obráceným pořadím vrstev (s kombinovaným pořadím vrstev, typu „DUO“)</w:t>
      </w:r>
    </w:p>
    <w:p>
      <w:pPr>
        <w:pStyle w:val="P30"/>
        <w:framePr w:w="3921" w:h="607" w:hRule="exact" w:wrap="none" w:vAnchor="page" w:hAnchor="margin" w:x="6800" w:y="7593"/>
        <w:rPr>
          <w:rStyle w:val="C3"/>
          <w:rtl w:val="0"/>
        </w:rPr>
      </w:pPr>
    </w:p>
    <w:p>
      <w:pPr>
        <w:pStyle w:val="P31"/>
        <w:framePr w:w="3839" w:h="480" w:hRule="exact" w:wrap="none" w:vAnchor="page" w:hAnchor="margin" w:x="6856" w:y="7649"/>
        <w:rPr>
          <w:rStyle w:val="C22"/>
          <w:rtl w:val="0"/>
        </w:rPr>
      </w:pPr>
      <w:r>
        <w:rPr>
          <w:rStyle w:val="C22"/>
          <w:rtl w:val="0"/>
        </w:rPr>
        <w:t>Ústní ověření</w:t>
      </w:r>
    </w:p>
    <w:p>
      <w:pPr>
        <w:pStyle w:val="P12"/>
        <w:framePr w:w="6710" w:h="376" w:hRule="exact" w:wrap="none" w:vAnchor="page" w:hAnchor="margin" w:x="45" w:y="8200"/>
        <w:rPr>
          <w:rStyle w:val="C3"/>
          <w:rtl w:val="0"/>
        </w:rPr>
      </w:pPr>
    </w:p>
    <w:p>
      <w:pPr>
        <w:pStyle w:val="P13"/>
        <w:framePr w:w="6658" w:h="249" w:hRule="exact" w:wrap="none" w:vAnchor="page" w:hAnchor="margin" w:x="71" w:y="8256"/>
        <w:rPr>
          <w:rStyle w:val="C11"/>
          <w:rtl w:val="0"/>
        </w:rPr>
      </w:pPr>
      <w:r>
        <w:rPr>
          <w:rStyle w:val="C11"/>
          <w:rtl w:val="0"/>
        </w:rPr>
        <w:t>c) Vysvětlit princip konstrukce plochých dvouplášťových střech</w:t>
      </w:r>
    </w:p>
    <w:p>
      <w:pPr>
        <w:pStyle w:val="P28"/>
        <w:framePr w:w="3921" w:h="376" w:hRule="exact" w:wrap="none" w:vAnchor="page" w:hAnchor="margin" w:x="6800" w:y="8200"/>
        <w:rPr>
          <w:rStyle w:val="C3"/>
          <w:rtl w:val="0"/>
        </w:rPr>
      </w:pPr>
    </w:p>
    <w:p>
      <w:pPr>
        <w:pStyle w:val="P29"/>
        <w:framePr w:w="3839" w:h="249" w:hRule="exact" w:wrap="none" w:vAnchor="page" w:hAnchor="margin" w:x="6856" w:y="8256"/>
        <w:rPr>
          <w:rStyle w:val="C21"/>
          <w:rtl w:val="0"/>
        </w:rPr>
      </w:pPr>
      <w:r>
        <w:rPr>
          <w:rStyle w:val="C21"/>
          <w:rtl w:val="0"/>
        </w:rPr>
        <w:t>Ústní ověření</w:t>
      </w:r>
    </w:p>
    <w:p>
      <w:pPr>
        <w:pStyle w:val="P16"/>
        <w:framePr w:w="6710" w:h="376" w:hRule="exact" w:wrap="none" w:vAnchor="page" w:hAnchor="margin" w:x="45" w:y="8576"/>
        <w:rPr>
          <w:rStyle w:val="C3"/>
          <w:rtl w:val="0"/>
        </w:rPr>
      </w:pPr>
    </w:p>
    <w:p>
      <w:pPr>
        <w:pStyle w:val="P17"/>
        <w:framePr w:w="6658" w:h="249" w:hRule="exact" w:wrap="none" w:vAnchor="page" w:hAnchor="margin" w:x="71" w:y="8632"/>
        <w:rPr>
          <w:rStyle w:val="C13"/>
          <w:rtl w:val="0"/>
        </w:rPr>
      </w:pPr>
      <w:r>
        <w:rPr>
          <w:rStyle w:val="C13"/>
          <w:rtl w:val="0"/>
        </w:rPr>
        <w:t>d) Vysvětlit používání tepelných izolací ve střešních pláštích plochých střech</w:t>
      </w:r>
    </w:p>
    <w:p>
      <w:pPr>
        <w:pStyle w:val="P30"/>
        <w:framePr w:w="3921" w:h="376" w:hRule="exact" w:wrap="none" w:vAnchor="page" w:hAnchor="margin" w:x="6800" w:y="8576"/>
        <w:rPr>
          <w:rStyle w:val="C3"/>
          <w:rtl w:val="0"/>
        </w:rPr>
      </w:pPr>
    </w:p>
    <w:p>
      <w:pPr>
        <w:pStyle w:val="P31"/>
        <w:framePr w:w="3839" w:h="249" w:hRule="exact" w:wrap="none" w:vAnchor="page" w:hAnchor="margin" w:x="6856" w:y="8632"/>
        <w:rPr>
          <w:rStyle w:val="C22"/>
          <w:rtl w:val="0"/>
        </w:rPr>
      </w:pPr>
      <w:r>
        <w:rPr>
          <w:rStyle w:val="C22"/>
          <w:rtl w:val="0"/>
        </w:rPr>
        <w:t>Ústní ověření</w:t>
      </w:r>
    </w:p>
    <w:p>
      <w:pPr>
        <w:pStyle w:val="P12"/>
        <w:framePr w:w="6710" w:h="607" w:hRule="exact" w:wrap="none" w:vAnchor="page" w:hAnchor="margin" w:x="45" w:y="8952"/>
        <w:rPr>
          <w:rStyle w:val="C3"/>
          <w:rtl w:val="0"/>
        </w:rPr>
      </w:pPr>
    </w:p>
    <w:p>
      <w:pPr>
        <w:pStyle w:val="P13"/>
        <w:framePr w:w="6658" w:h="480" w:hRule="exact" w:wrap="none" w:vAnchor="page" w:hAnchor="margin" w:x="71" w:y="9008"/>
        <w:rPr>
          <w:rStyle w:val="C11"/>
          <w:rtl w:val="0"/>
        </w:rPr>
      </w:pPr>
      <w:r>
        <w:rPr>
          <w:rStyle w:val="C11"/>
          <w:rtl w:val="0"/>
        </w:rPr>
        <w:t>e) Vysvětlit používání parotěsných zábran ve střešních pláštích plochých střech</w:t>
      </w:r>
    </w:p>
    <w:p>
      <w:pPr>
        <w:pStyle w:val="P28"/>
        <w:framePr w:w="3921" w:h="607" w:hRule="exact" w:wrap="none" w:vAnchor="page" w:hAnchor="margin" w:x="6800" w:y="8952"/>
        <w:rPr>
          <w:rStyle w:val="C3"/>
          <w:rtl w:val="0"/>
        </w:rPr>
      </w:pPr>
    </w:p>
    <w:p>
      <w:pPr>
        <w:pStyle w:val="P29"/>
        <w:framePr w:w="3839" w:h="480" w:hRule="exact" w:wrap="none" w:vAnchor="page" w:hAnchor="margin" w:x="6856" w:y="9008"/>
        <w:rPr>
          <w:rStyle w:val="C21"/>
          <w:rtl w:val="0"/>
        </w:rPr>
      </w:pPr>
      <w:r>
        <w:rPr>
          <w:rStyle w:val="C21"/>
          <w:rtl w:val="0"/>
        </w:rPr>
        <w:t>Ústní ověření</w:t>
      </w:r>
    </w:p>
    <w:p>
      <w:pPr>
        <w:pStyle w:val="P32"/>
        <w:framePr w:w="10710" w:h="248" w:hRule="exact" w:wrap="none" w:vAnchor="page" w:hAnchor="margin" w:x="28" w:y="9672"/>
        <w:rPr>
          <w:rStyle w:val="C23"/>
          <w:rtl w:val="0"/>
        </w:rPr>
      </w:pPr>
      <w:r>
        <w:rPr>
          <w:rStyle w:val="C23"/>
          <w:rtl w:val="0"/>
        </w:rPr>
        <w:t>Je třeba splnit všechna kritéria.</w:t>
      </w:r>
    </w:p>
    <w:p>
      <w:pPr>
        <w:pStyle w:val="P23"/>
        <w:framePr w:w="10710" w:h="340" w:hRule="exact" w:wrap="none" w:vAnchor="page" w:hAnchor="margin" w:x="28" w:y="10108"/>
        <w:rPr>
          <w:rStyle w:val="C18"/>
          <w:rtl w:val="0"/>
        </w:rPr>
      </w:pPr>
      <w:r>
        <w:rPr>
          <w:rStyle w:val="C18"/>
          <w:rtl w:val="0"/>
        </w:rPr>
        <w:t>Prokazování znalostí kontroly, ochrany, údržby a předávání provedených hydroizolací</w:t>
      </w:r>
    </w:p>
    <w:p>
      <w:pPr>
        <w:pStyle w:val="P24"/>
        <w:framePr w:w="6713" w:h="376" w:hRule="exact" w:wrap="none" w:vAnchor="page" w:hAnchor="margin" w:x="45" w:y="10547"/>
        <w:rPr>
          <w:rStyle w:val="C3"/>
          <w:rtl w:val="0"/>
        </w:rPr>
      </w:pPr>
    </w:p>
    <w:p>
      <w:pPr>
        <w:pStyle w:val="P25"/>
        <w:framePr w:w="6661" w:h="249" w:hRule="exact" w:wrap="none" w:vAnchor="page" w:hAnchor="margin" w:x="71" w:y="10618"/>
        <w:rPr>
          <w:rStyle w:val="C19"/>
          <w:rtl w:val="0"/>
        </w:rPr>
      </w:pPr>
      <w:r>
        <w:rPr>
          <w:rStyle w:val="C19"/>
          <w:rtl w:val="0"/>
        </w:rPr>
        <w:t>Kritéria hodnocení</w:t>
      </w:r>
    </w:p>
    <w:p>
      <w:pPr>
        <w:pStyle w:val="P26"/>
        <w:framePr w:w="3918" w:h="376" w:hRule="exact" w:wrap="none" w:vAnchor="page" w:hAnchor="margin" w:x="6803" w:y="10547"/>
        <w:rPr>
          <w:rStyle w:val="C3"/>
          <w:rtl w:val="0"/>
        </w:rPr>
      </w:pPr>
    </w:p>
    <w:p>
      <w:pPr>
        <w:pStyle w:val="P27"/>
        <w:framePr w:w="3836" w:h="249" w:hRule="exact" w:wrap="none" w:vAnchor="page" w:hAnchor="margin" w:x="6859" w:y="10618"/>
        <w:rPr>
          <w:rStyle w:val="C20"/>
          <w:rtl w:val="0"/>
        </w:rPr>
      </w:pPr>
      <w:r>
        <w:rPr>
          <w:rStyle w:val="C20"/>
          <w:rtl w:val="0"/>
        </w:rPr>
        <w:t>Způsoby ověření</w:t>
      </w:r>
    </w:p>
    <w:p>
      <w:pPr>
        <w:pStyle w:val="P12"/>
        <w:framePr w:w="6710" w:h="376" w:hRule="exact" w:wrap="none" w:vAnchor="page" w:hAnchor="margin" w:x="45" w:y="10923"/>
        <w:rPr>
          <w:rStyle w:val="C3"/>
          <w:rtl w:val="0"/>
        </w:rPr>
      </w:pPr>
    </w:p>
    <w:p>
      <w:pPr>
        <w:pStyle w:val="P13"/>
        <w:framePr w:w="6658" w:h="249" w:hRule="exact" w:wrap="none" w:vAnchor="page" w:hAnchor="margin" w:x="71" w:y="10979"/>
        <w:rPr>
          <w:rStyle w:val="C11"/>
          <w:rtl w:val="0"/>
        </w:rPr>
      </w:pPr>
      <w:r>
        <w:rPr>
          <w:rStyle w:val="C11"/>
          <w:rtl w:val="0"/>
        </w:rPr>
        <w:t>a) Popsat kontrolu vodotěsnosti provedených hydroizolací</w:t>
      </w:r>
    </w:p>
    <w:p>
      <w:pPr>
        <w:pStyle w:val="P28"/>
        <w:framePr w:w="3921" w:h="376" w:hRule="exact" w:wrap="none" w:vAnchor="page" w:hAnchor="margin" w:x="6800" w:y="10923"/>
        <w:rPr>
          <w:rStyle w:val="C3"/>
          <w:rtl w:val="0"/>
        </w:rPr>
      </w:pPr>
    </w:p>
    <w:p>
      <w:pPr>
        <w:pStyle w:val="P29"/>
        <w:framePr w:w="3839" w:h="249" w:hRule="exact" w:wrap="none" w:vAnchor="page" w:hAnchor="margin" w:x="6856" w:y="10979"/>
        <w:rPr>
          <w:rStyle w:val="C21"/>
          <w:rtl w:val="0"/>
        </w:rPr>
      </w:pPr>
      <w:r>
        <w:rPr>
          <w:rStyle w:val="C21"/>
          <w:rtl w:val="0"/>
        </w:rPr>
        <w:t>Ústní ověření</w:t>
      </w:r>
    </w:p>
    <w:p>
      <w:pPr>
        <w:pStyle w:val="P16"/>
        <w:framePr w:w="6710" w:h="607" w:hRule="exact" w:wrap="none" w:vAnchor="page" w:hAnchor="margin" w:x="45" w:y="11300"/>
        <w:rPr>
          <w:rStyle w:val="C3"/>
          <w:rtl w:val="0"/>
        </w:rPr>
      </w:pPr>
    </w:p>
    <w:p>
      <w:pPr>
        <w:pStyle w:val="P17"/>
        <w:framePr w:w="6658" w:h="480" w:hRule="exact" w:wrap="none" w:vAnchor="page" w:hAnchor="margin" w:x="71" w:y="11356"/>
        <w:rPr>
          <w:rStyle w:val="C13"/>
          <w:rtl w:val="0"/>
        </w:rPr>
      </w:pPr>
      <w:r>
        <w:rPr>
          <w:rStyle w:val="C13"/>
          <w:rtl w:val="0"/>
        </w:rPr>
        <w:t>b) Popsat pracovní postup provedení ochrany, údržby a předávání provedených izolací plochých střech, balkónů a teras</w:t>
      </w:r>
    </w:p>
    <w:p>
      <w:pPr>
        <w:pStyle w:val="P30"/>
        <w:framePr w:w="3921" w:h="607" w:hRule="exact" w:wrap="none" w:vAnchor="page" w:hAnchor="margin" w:x="6800" w:y="11300"/>
        <w:rPr>
          <w:rStyle w:val="C3"/>
          <w:rtl w:val="0"/>
        </w:rPr>
      </w:pPr>
    </w:p>
    <w:p>
      <w:pPr>
        <w:pStyle w:val="P31"/>
        <w:framePr w:w="3839" w:h="480" w:hRule="exact" w:wrap="none" w:vAnchor="page" w:hAnchor="margin" w:x="6856" w:y="11356"/>
        <w:rPr>
          <w:rStyle w:val="C22"/>
          <w:rtl w:val="0"/>
        </w:rPr>
      </w:pPr>
      <w:r>
        <w:rPr>
          <w:rStyle w:val="C22"/>
          <w:rtl w:val="0"/>
        </w:rPr>
        <w:t>Ústní ověření</w:t>
      </w:r>
    </w:p>
    <w:p>
      <w:pPr>
        <w:pStyle w:val="P32"/>
        <w:framePr w:w="10710" w:h="248" w:hRule="exact" w:wrap="none" w:vAnchor="page" w:hAnchor="margin" w:x="28" w:y="12020"/>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odpady a dodržování BOZP při provádění hydroizolací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vliv profesních činností na životní prostředí</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a písemné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Vysvětlit pojem „nebezpečná látka“, uvést nebezpečné látky používané v oboru</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Ústní a písemné ověření</w:t>
      </w:r>
    </w:p>
    <w:p>
      <w:pPr>
        <w:pStyle w:val="P12"/>
        <w:framePr w:w="6710" w:h="607" w:hRule="exact" w:wrap="none" w:vAnchor="page" w:hAnchor="margin" w:x="45" w:y="3953"/>
        <w:rPr>
          <w:rStyle w:val="C3"/>
          <w:rtl w:val="0"/>
        </w:rPr>
      </w:pPr>
    </w:p>
    <w:p>
      <w:pPr>
        <w:pStyle w:val="P13"/>
        <w:framePr w:w="6658" w:h="480" w:hRule="exact" w:wrap="none" w:vAnchor="page" w:hAnchor="margin" w:x="71" w:y="4009"/>
        <w:rPr>
          <w:rStyle w:val="C11"/>
          <w:rtl w:val="0"/>
        </w:rPr>
      </w:pPr>
      <w:r>
        <w:rPr>
          <w:rStyle w:val="C11"/>
          <w:rtl w:val="0"/>
        </w:rPr>
        <w:t>c) Popsat hlavní zásady při likvidaci odpadů, zvláště chemických, hořlavin, žíravin</w:t>
      </w:r>
    </w:p>
    <w:p>
      <w:pPr>
        <w:pStyle w:val="P28"/>
        <w:framePr w:w="3921" w:h="607" w:hRule="exact" w:wrap="none" w:vAnchor="page" w:hAnchor="margin" w:x="6800" w:y="3953"/>
        <w:rPr>
          <w:rStyle w:val="C3"/>
          <w:rtl w:val="0"/>
        </w:rPr>
      </w:pPr>
    </w:p>
    <w:p>
      <w:pPr>
        <w:pStyle w:val="P29"/>
        <w:framePr w:w="3839" w:h="480" w:hRule="exact" w:wrap="none" w:vAnchor="page" w:hAnchor="margin" w:x="6856" w:y="4009"/>
        <w:rPr>
          <w:rStyle w:val="C21"/>
          <w:rtl w:val="0"/>
        </w:rPr>
      </w:pPr>
      <w:r>
        <w:rPr>
          <w:rStyle w:val="C21"/>
          <w:rtl w:val="0"/>
        </w:rPr>
        <w:t>Ústní a písemné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Popsat způsoby skladování a manipulace s odpadem</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a písemné ověření</w:t>
      </w:r>
    </w:p>
    <w:p>
      <w:pPr>
        <w:pStyle w:val="P12"/>
        <w:framePr w:w="6710" w:h="376" w:hRule="exact" w:wrap="none" w:vAnchor="page" w:hAnchor="margin" w:x="45" w:y="4936"/>
        <w:rPr>
          <w:rStyle w:val="C3"/>
          <w:rtl w:val="0"/>
        </w:rPr>
      </w:pPr>
    </w:p>
    <w:p>
      <w:pPr>
        <w:pStyle w:val="P13"/>
        <w:framePr w:w="6658" w:h="249" w:hRule="exact" w:wrap="none" w:vAnchor="page" w:hAnchor="margin" w:x="71" w:y="4992"/>
        <w:rPr>
          <w:rStyle w:val="C11"/>
          <w:rtl w:val="0"/>
        </w:rPr>
      </w:pPr>
      <w:r>
        <w:rPr>
          <w:rStyle w:val="C11"/>
          <w:rtl w:val="0"/>
        </w:rPr>
        <w:t>e) Dodržovat podmínky BOZP a PO při provádění hydroizolací</w:t>
      </w:r>
    </w:p>
    <w:p>
      <w:pPr>
        <w:pStyle w:val="P28"/>
        <w:framePr w:w="3921" w:h="376" w:hRule="exact" w:wrap="none" w:vAnchor="page" w:hAnchor="margin" w:x="6800" w:y="4936"/>
        <w:rPr>
          <w:rStyle w:val="C3"/>
          <w:rtl w:val="0"/>
        </w:rPr>
      </w:pPr>
    </w:p>
    <w:p>
      <w:pPr>
        <w:pStyle w:val="P29"/>
        <w:framePr w:w="3839" w:h="249" w:hRule="exact" w:wrap="none" w:vAnchor="page" w:hAnchor="margin" w:x="6856" w:y="4992"/>
        <w:rPr>
          <w:rStyle w:val="C21"/>
          <w:rtl w:val="0"/>
        </w:rPr>
      </w:pPr>
      <w:r>
        <w:rPr>
          <w:rStyle w:val="C21"/>
          <w:rtl w:val="0"/>
        </w:rPr>
        <w:t>Praktické předvedení</w:t>
      </w:r>
    </w:p>
    <w:p>
      <w:pPr>
        <w:pStyle w:val="P32"/>
        <w:framePr w:w="10710" w:h="248" w:hRule="exact" w:wrap="none" w:vAnchor="page" w:hAnchor="margin" w:x="28" w:y="5426"/>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42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http://katalog.nsp.cz/karta_p.aspx?id_jp=2100&amp;kod_sm1=41).</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musí být vybaven vlastním pracovním oděvem, obuví a osobními ochrannými pracovními prostředky odpovídajícími prováděným pracím. Po dohodě s autorizovanou osobou může použít vlastní nářadí a pracovní pomůcky odpovídající prováděným pracím.</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Metodické pokyny k provedení zkoušky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Venkovní práce mohou probíhat pouze za technologicky příznivých klimatickým podmínek. Pod pojmem ploché střechy se ve standardu rozumí střechy ploché, střechy s provozními úpravami (inženýrské, pochozí – terasy, pojízdné, zelené, kombinované) a balkóny.</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v navazující činnosti vedoucí k:</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živičných pásů v hydroizolační soustavě (lepením, svářením),</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prokázání praktického spojování umělohmotných pásů,</w:t>
      </w:r>
    </w:p>
    <w:p>
      <w:pPr>
        <w:keepNext w:val="0"/>
        <w:keepLines w:val="1"/>
        <w:framePr w:w="10766" w:h="5745"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provedení minimálně 50 m2 kompletního hydroizolačního střešního pláště z volitelné technologie s opracováním minimálně jednoho prostupu.</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posuzovat hospodárné využívání materiálů, dodržování technologických postupů a hledisek bezpečnosti práce, také časové zvládnutí jednotlivých úkolů. Předmětem hodnocení je i přístup k zadanému úkolu a manuální zručnost uchazeče.</w:t>
      </w:r>
    </w:p>
    <w:p>
      <w:pPr>
        <w:keepNext w:val="0"/>
        <w:keepLines w:val="0"/>
        <w:framePr w:w="10766" w:h="574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Vzhledem k charakteru některých činností je nutno při ověřování způsobilostí zajistit uchazeči pomoc další osoby.</w:t>
      </w:r>
    </w:p>
    <w:p>
      <w:pPr>
        <w:pStyle w:val="P33"/>
        <w:framePr w:w="10766" w:h="1837" w:hRule="exact" w:wrap="none" w:vAnchor="page" w:hAnchor="margin" w:x="0" w:y="8806"/>
        <w:rPr>
          <w:rStyle w:val="C3"/>
          <w:rtl w:val="0"/>
        </w:rPr>
      </w:pPr>
    </w:p>
    <w:p>
      <w:pPr>
        <w:pStyle w:val="P35"/>
        <w:framePr w:w="10710" w:h="340" w:hRule="exact" w:wrap="none" w:vAnchor="page" w:hAnchor="margin" w:x="28" w:y="8806"/>
        <w:rPr>
          <w:rStyle w:val="C25"/>
          <w:rtl w:val="0"/>
        </w:rPr>
      </w:pPr>
      <w:r>
        <w:rPr>
          <w:rStyle w:val="C25"/>
          <w:rtl w:val="0"/>
        </w:rPr>
        <w:t>Výsledné hodnocení</w:t>
      </w:r>
    </w:p>
    <w:p>
      <w:pPr>
        <w:keepNext w:val="0"/>
        <w:keepLines w:val="0"/>
        <w:framePr w:w="10766" w:h="1497" w:hRule="exact" w:wrap="none" w:vAnchor="page" w:hAnchor="margin" w:x="0" w:y="914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0871"/>
        <w:rPr>
          <w:rStyle w:val="C3"/>
          <w:rtl w:val="0"/>
        </w:rPr>
      </w:pPr>
    </w:p>
    <w:p>
      <w:pPr>
        <w:pStyle w:val="P35"/>
        <w:framePr w:w="10710" w:h="340" w:hRule="exact" w:wrap="none" w:vAnchor="page" w:hAnchor="margin" w:x="28" w:y="10871"/>
        <w:rPr>
          <w:rStyle w:val="C25"/>
          <w:rtl w:val="0"/>
        </w:rPr>
      </w:pPr>
      <w:r>
        <w:rPr>
          <w:rStyle w:val="C25"/>
          <w:rtl w:val="0"/>
        </w:rPr>
        <w:t>Počet zkoušejících</w:t>
      </w:r>
    </w:p>
    <w:p>
      <w:pPr>
        <w:keepNext w:val="0"/>
        <w:keepLines w:val="0"/>
        <w:framePr w:w="10766" w:h="1036" w:hRule="exact" w:wrap="none" w:vAnchor="page" w:hAnchor="margin" w:x="0" w:y="1121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42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dříve existujícím oboru vzdělání 36-53-H/001 Izolatér a alespoň 5 let odborné praxe v realizaci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se stavebním zaměřením a alespoň 5 let odborné praxe v řídicích činnostech v oblasti realizace zakázek hydroizolací,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stavebním zaměřením a alespoň 5 let odborné praxe v řídicích činnostech v oblasti realizace zakázek hydroizolací nebo ve funkci učitele odborných předmětů, z toho minimálně jeden rok v období posledních dvou let před podáním žádosti o udělení autorizace.</w:t>
      </w:r>
    </w:p>
    <w:p>
      <w:pPr>
        <w:keepNext w:val="0"/>
        <w:keepLines w:val="1"/>
        <w:framePr w:w="10766" w:h="687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Montér/montérka hydroizolací plochých střech, střední vzdělání s výučním listem nebo maturitní zkouškou v oboru se stavebním zaměřením a alespoň 5 let odborné praxe ve funkci vedoucího pracovníka v oblasti hydroizolací, z toho minimálně jeden rok v období posledních dvou let před podáním žádosti o autorizaci.</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873"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o získání profesní kvalifikace (stačí doložit čestným prohlášením).</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7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33"/>
        <w:framePr w:w="10766" w:h="5951" w:hRule="exact" w:wrap="none" w:vAnchor="page" w:hAnchor="margin" w:x="0" w:y="9802"/>
        <w:rPr>
          <w:rStyle w:val="C3"/>
          <w:rtl w:val="0"/>
        </w:rPr>
      </w:pPr>
    </w:p>
    <w:p>
      <w:pPr>
        <w:pStyle w:val="P35"/>
        <w:framePr w:w="10710" w:h="340" w:hRule="exact" w:wrap="none" w:vAnchor="page" w:hAnchor="margin" w:x="28" w:y="9802"/>
        <w:rPr>
          <w:rStyle w:val="C25"/>
          <w:rtl w:val="0"/>
        </w:rPr>
      </w:pPr>
      <w:r>
        <w:rPr>
          <w:rStyle w:val="C25"/>
          <w:rtl w:val="0"/>
        </w:rPr>
        <w:t>Nezbytné materiální a technické předpoklady pro provedení zkoušky</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pracoviště (staveniště) k provedení praktické části zkoušky dle typu prováděných prací</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metodická složka s podklady pro zkoušející – metodické a organizační pokyny pro provádění a vyhodnocování zkoušek</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pořadače pro archivaci dokumentů z procesu zkoušení</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digitální fotoaparát se záznamem na SD kartu (průběh každé zkoušky bude dokumentován a uložen v odpovídající složce zkoušeného)</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počítač se standardním programovým vybavením (vyhodnocovací program bude sestaven v Excelu), každý zkoušený bude mít založenou archivní složku, tak aby výsledky byly kdykoliv dohledatelné (počítač musí být osazen čtečkou SD karet)</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měřidla a pomůcky: měřítko, 2metr, úhloměr, vodováha, tloušťkoměr, kontrolní jehla, nůž na kontrolní řezy (kontrola homogenity svarů atd.), tužky a barevné křídy</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nářadí: plynový hořák na asfalt, horkovzdušný Leister na folii, svařovací přístroj pro tavné spoje, drobné nářadí (válečky, nože, špachtle), nářadí na údržbu a seřizování hořáků, PB láhev s hadicemi</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zdroj elektrické energie 230V</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materiál odpovídající prováděným pracím</w:t>
      </w:r>
    </w:p>
    <w:p>
      <w:pPr>
        <w:keepNext w:val="0"/>
        <w:keepLines w:val="1"/>
        <w:framePr w:w="10766" w:h="5611" w:hRule="exact" w:wrap="none" w:vAnchor="page" w:hAnchor="margin" w:x="0" w:y="10142"/>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technologické příručky a další technickou dokumentaci k realizaci zkoušené technologie hydroizolací.</w:t>
      </w:r>
    </w:p>
    <w:p>
      <w:pPr>
        <w:keepNext w:val="0"/>
        <w:keepLines w:val="0"/>
        <w:framePr w:w="10766" w:h="5611" w:hRule="exact" w:wrap="none" w:vAnchor="page" w:hAnchor="margin" w:x="0" w:y="10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611" w:hRule="exact" w:wrap="none" w:vAnchor="page" w:hAnchor="margin" w:x="0" w:y="1014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21"/>
        <w:framePr w:w="7654" w:h="331" w:hRule="exact" w:wrap="none" w:vAnchor="page" w:hAnchor="margin" w:x="28" w:y="15940"/>
        <w:rPr>
          <w:rStyle w:val="C16"/>
          <w:rtl w:val="0"/>
        </w:rPr>
      </w:pPr>
      <w:r>
        <w:rPr>
          <w:rStyle w:val="C16"/>
          <w:rtl w:val="0"/>
        </w:rPr>
        <w:t>Montér/montérka hydroizolací plochých střech, 7.11.2026 17:33:06</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3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20 až 40 minut. Do doby přípravy na zkoušku se nezapočítává doba na seznámení uchazeče s pracovištěm a s požadavky BOZP a PO.</w:t>
      </w:r>
    </w:p>
    <w:p>
      <w:pPr>
        <w:pStyle w:val="P33"/>
        <w:framePr w:w="10766" w:h="1146" w:hRule="exact" w:wrap="none" w:vAnchor="page" w:hAnchor="margin" w:x="0" w:y="3758"/>
        <w:rPr>
          <w:rStyle w:val="C3"/>
          <w:rtl w:val="0"/>
        </w:rPr>
      </w:pPr>
    </w:p>
    <w:p>
      <w:pPr>
        <w:pStyle w:val="P35"/>
        <w:framePr w:w="10710" w:h="340" w:hRule="exact" w:wrap="none" w:vAnchor="page" w:hAnchor="margin" w:x="28" w:y="3758"/>
        <w:rPr>
          <w:rStyle w:val="C25"/>
          <w:rtl w:val="0"/>
        </w:rPr>
      </w:pPr>
      <w:r>
        <w:rPr>
          <w:rStyle w:val="C25"/>
          <w:rtl w:val="0"/>
        </w:rPr>
        <w:t>Doba pro vykonání zkoušky</w:t>
      </w:r>
    </w:p>
    <w:p>
      <w:pPr>
        <w:keepNext w:val="0"/>
        <w:keepLines w:val="0"/>
        <w:framePr w:w="10766" w:h="806" w:hRule="exact" w:wrap="none" w:vAnchor="page" w:hAnchor="margin" w:x="0" w:y="409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12 až 16 hodin (hodinou se rozumí 60 minut). Zkouška je rozložena do více dnů.</w:t>
      </w:r>
    </w:p>
    <w:p>
      <w:pPr>
        <w:pStyle w:val="P21"/>
        <w:framePr w:w="7654" w:h="331" w:hRule="exact" w:wrap="none" w:vAnchor="page" w:hAnchor="margin" w:x="28" w:y="15940"/>
        <w:rPr>
          <w:rStyle w:val="C16"/>
          <w:rtl w:val="0"/>
        </w:rPr>
      </w:pPr>
      <w:r>
        <w:rPr>
          <w:rStyle w:val="C16"/>
          <w:rtl w:val="0"/>
        </w:rPr>
        <w:t>Montér/montérka hydroizolací plochých střech, 7.11.2026 17:33:07</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řemesla a umělecká řemesla, sekce řemeslná, ustavená a licencovaná pro tuto činnost HK ČR a SP ČR (AK ČR).</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A.W.A.L., s. r. o.</w:t>
      </w:r>
    </w:p>
    <w:p>
      <w:pPr>
        <w:keepNext w:val="0"/>
        <w:keepLines w:val="0"/>
        <w:framePr w:w="10766" w:h="1406"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Eduard Justa Ceramic Consulting Services</w:t>
      </w:r>
    </w:p>
    <w:p>
      <w:pPr>
        <w:pStyle w:val="P21"/>
        <w:framePr w:w="7654" w:h="331" w:hRule="exact" w:wrap="none" w:vAnchor="page" w:hAnchor="margin" w:x="28" w:y="15940"/>
        <w:rPr>
          <w:rStyle w:val="C16"/>
          <w:rtl w:val="0"/>
        </w:rPr>
      </w:pPr>
      <w:r>
        <w:rPr>
          <w:rStyle w:val="C16"/>
          <w:rtl w:val="0"/>
        </w:rPr>
        <w:t>Montér/montérka hydroizolací plochých střech, 7.11.2026 17:33:07</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5A472DB"/>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17DA0354"/>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673593F8"/>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5F180F11"/>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