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4EB2B8" Type="http://schemas.openxmlformats.org/officeDocument/2006/relationships/officeDocument" Target="/word/document.xml" /><Relationship Id="coreR294EB2B8" Type="http://schemas.openxmlformats.org/package/2006/relationships/metadata/core-properties" Target="/docProps/core.xml" /><Relationship Id="customR294EB2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Dopravce/dopravkyně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surového dřeva či sortimentů na nákladní vagony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29.9.2026 23:37:42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https://www.nsp.cz/jednotka-prace/dopravce-drivi#zdravotni-zpusobilost).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konání zkoušky je nutné zajistit dostatečné množství kmenů dříví pro ověření dovednosti práce s hydraulickým jeřábem. Zkouška se bude konat na lesním skladě se zásobou dlouhých i krácených kmenů a železniční vlečkou.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předání návodu výrobce nákladního automobilu a návodu výrobce hydraulického jeřábu krátce proškolen k provozu uvedených prostředků.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prokáže platným jeřábnickým průkazem (odborná způsobilost podle 392/2003 Sb. podle ČSN ISO 12480-1) a řidičským průkazem skupin C + E.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Práce s hydraulickými jeřáby při odvozu nebo manipulaci dříví na manipulační lince se v kritériu d) dlouhým kmenem rozumí výřez o délce 8 až 12 m. V kritériu e) je krátkým kmenem výřez o délce 2 až 5 m. Při zkoušce předvede zkoušený nakládání a vykládání 2 m výřezů a výřezů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délce 4 nebo 5 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Odvoz dříví nákladními automobily se v kritériu b) přípojnými vozidly rozumí přívěsy, polopřívěsy a návěsy. Vybavením vozidel se rozumí opleny, klanice a poutací zařízení. Nakládacím zařízením se rozumí hydraulická ruka.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29.9.2026 23:37:42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29.9.2026 23:37:42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