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7D83A79" Type="http://schemas.openxmlformats.org/officeDocument/2006/relationships/officeDocument" Target="/word/document.xml" /><Relationship Id="coreR77D83A79" Type="http://schemas.openxmlformats.org/package/2006/relationships/metadata/core-properties" Target="/docProps/core.xml" /><Relationship Id="customR77D83A79"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Mechanizátor/mechanizátorka pro pěstební činnost (kód: 41-093-H)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Zemědělství a lesnictví (kód: 41)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Lesní mechanizátor pro pěstební činnost</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Práce s traktory a ostatní mechanizací využívanou ve výrobě sazenic, v pěstební činnosti a ochraně lesa</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Ošetřování a údržba lesnického nářadí, strojů a zařízení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Ochrana kultur proti buřeni s využitím malé mechanizace</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607" w:hRule="exact" w:wrap="none" w:vAnchor="page" w:hAnchor="margin" w:x="45" w:y="6748"/>
        <w:rPr>
          <w:rStyle w:val="C3"/>
          <w:rtl w:val="0"/>
        </w:rPr>
      </w:pPr>
    </w:p>
    <w:p>
      <w:pPr>
        <w:pStyle w:val="P17"/>
        <w:framePr w:w="9774" w:h="480" w:hRule="exact" w:wrap="none" w:vAnchor="page" w:hAnchor="margin" w:x="71" w:y="6804"/>
        <w:rPr>
          <w:rStyle w:val="C13"/>
          <w:rtl w:val="0"/>
        </w:rPr>
      </w:pPr>
      <w:r>
        <w:rPr>
          <w:rStyle w:val="C13"/>
          <w:rtl w:val="0"/>
        </w:rPr>
        <w:t>Provádění prostřihávek a prořezávek v nárostech a mladých porostech, vyřezávání nehroubí, rozčleňování porostů</w:t>
      </w:r>
    </w:p>
    <w:p>
      <w:pPr>
        <w:pStyle w:val="P18"/>
        <w:framePr w:w="805" w:h="607" w:hRule="exact" w:wrap="none" w:vAnchor="page" w:hAnchor="margin" w:x="9916" w:y="6748"/>
        <w:rPr>
          <w:rStyle w:val="C3"/>
          <w:rtl w:val="0"/>
        </w:rPr>
      </w:pPr>
    </w:p>
    <w:p>
      <w:pPr>
        <w:pStyle w:val="P19"/>
        <w:framePr w:w="723" w:h="480" w:hRule="exact" w:wrap="none" w:vAnchor="page" w:hAnchor="margin" w:x="9972" w:y="6804"/>
        <w:rPr>
          <w:rStyle w:val="C14"/>
          <w:rtl w:val="0"/>
        </w:rPr>
      </w:pPr>
      <w:r>
        <w:rPr>
          <w:rStyle w:val="C14"/>
          <w:rtl w:val="0"/>
        </w:rPr>
        <w:t>3</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Výroba a stavba oplocenek, mysliveckých a účelových zařízení v lese</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3</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Výroba, údržba, opravy a výměna sítě svodnic v cestní síti</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3</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Vyhotovování výkazů o práci v lese</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3</w:t>
      </w:r>
    </w:p>
    <w:p>
      <w:pPr>
        <w:pStyle w:val="P7"/>
        <w:framePr w:w="8788" w:h="340" w:hRule="exact" w:wrap="none" w:vAnchor="page" w:hAnchor="margin" w:x="28" w:y="8711"/>
        <w:rPr>
          <w:rStyle w:val="C8"/>
          <w:rtl w:val="0"/>
        </w:rPr>
      </w:pPr>
      <w:r>
        <w:rPr>
          <w:rStyle w:val="C8"/>
          <w:rtl w:val="0"/>
        </w:rPr>
        <w:t>Platnost standardu</w:t>
      </w:r>
    </w:p>
    <w:p>
      <w:pPr>
        <w:pStyle w:val="P20"/>
        <w:framePr w:w="4283" w:h="248" w:hRule="exact" w:wrap="none" w:vAnchor="page" w:hAnchor="margin" w:x="28" w:y="9051"/>
        <w:rPr>
          <w:rStyle w:val="C15"/>
          <w:rtl w:val="0"/>
        </w:rPr>
      </w:pPr>
      <w:r>
        <w:rPr>
          <w:rStyle w:val="C15"/>
          <w:rtl w:val="0"/>
        </w:rPr>
        <w:t>Standard je platný od: 21.10.2022 do: 22.08.2023</w:t>
      </w:r>
    </w:p>
    <w:p>
      <w:pPr>
        <w:pStyle w:val="P21"/>
        <w:framePr w:w="7654" w:h="331" w:hRule="exact" w:wrap="none" w:vAnchor="page" w:hAnchor="margin" w:x="28" w:y="15940"/>
        <w:rPr>
          <w:rStyle w:val="C16"/>
          <w:rtl w:val="0"/>
        </w:rPr>
      </w:pPr>
      <w:r>
        <w:rPr>
          <w:rStyle w:val="C16"/>
          <w:rtl w:val="0"/>
        </w:rPr>
        <w:t>Mechanizátor/mechanizátorka pro pěstební činnost, 17.6.2026 12:58:08</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Práce s traktory a ostatní mechanizací využívanou ve výrobě sazenic, v pěstební činnosti a ochraně lesa</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831" w:hRule="exact" w:wrap="none" w:vAnchor="page" w:hAnchor="margin" w:x="45" w:y="3735"/>
        <w:rPr>
          <w:rStyle w:val="C3"/>
          <w:rtl w:val="0"/>
        </w:rPr>
      </w:pPr>
    </w:p>
    <w:p>
      <w:pPr>
        <w:pStyle w:val="P13"/>
        <w:framePr w:w="6658" w:h="704" w:hRule="exact" w:wrap="none" w:vAnchor="page" w:hAnchor="margin" w:x="71" w:y="3791"/>
        <w:rPr>
          <w:rStyle w:val="C11"/>
          <w:rtl w:val="0"/>
        </w:rPr>
      </w:pPr>
      <w:r>
        <w:rPr>
          <w:rStyle w:val="C11"/>
          <w:rtl w:val="0"/>
        </w:rPr>
        <w:t>a) Předvést vybrané operace související s přípravou ploch a odstraněním klestu a popsat pracovní postup na konkrétním pracovišti, včetně dodržování zásad BOZP</w:t>
      </w:r>
    </w:p>
    <w:p>
      <w:pPr>
        <w:pStyle w:val="P28"/>
        <w:framePr w:w="3921" w:h="831" w:hRule="exact" w:wrap="none" w:vAnchor="page" w:hAnchor="margin" w:x="6800" w:y="3735"/>
        <w:rPr>
          <w:rStyle w:val="C3"/>
          <w:rtl w:val="0"/>
        </w:rPr>
      </w:pPr>
    </w:p>
    <w:p>
      <w:pPr>
        <w:pStyle w:val="P29"/>
        <w:framePr w:w="3839" w:h="704" w:hRule="exact" w:wrap="none" w:vAnchor="page" w:hAnchor="margin" w:x="6856" w:y="3791"/>
        <w:rPr>
          <w:rStyle w:val="C21"/>
          <w:rtl w:val="0"/>
        </w:rPr>
      </w:pPr>
      <w:r>
        <w:rPr>
          <w:rStyle w:val="C21"/>
          <w:rtl w:val="0"/>
        </w:rPr>
        <w:t>Praktické předvedení a ústní ověření</w:t>
      </w:r>
    </w:p>
    <w:p>
      <w:pPr>
        <w:pStyle w:val="P16"/>
        <w:framePr w:w="6710" w:h="607" w:hRule="exact" w:wrap="none" w:vAnchor="page" w:hAnchor="margin" w:x="45" w:y="4566"/>
        <w:rPr>
          <w:rStyle w:val="C3"/>
          <w:rtl w:val="0"/>
        </w:rPr>
      </w:pPr>
    </w:p>
    <w:p>
      <w:pPr>
        <w:pStyle w:val="P17"/>
        <w:framePr w:w="6658" w:h="480" w:hRule="exact" w:wrap="none" w:vAnchor="page" w:hAnchor="margin" w:x="71" w:y="4622"/>
        <w:rPr>
          <w:rStyle w:val="C13"/>
          <w:rtl w:val="0"/>
        </w:rPr>
      </w:pPr>
      <w:r>
        <w:rPr>
          <w:rStyle w:val="C13"/>
          <w:rtl w:val="0"/>
        </w:rPr>
        <w:t>b) Definovat zásady pro správnou manipulaci, nakládku, expedici a přepravu sadebního materiálu s ohledem na ochranu jeho kvality a životaschopnosti</w:t>
      </w:r>
    </w:p>
    <w:p>
      <w:pPr>
        <w:pStyle w:val="P30"/>
        <w:framePr w:w="3921" w:h="607" w:hRule="exact" w:wrap="none" w:vAnchor="page" w:hAnchor="margin" w:x="6800" w:y="4566"/>
        <w:rPr>
          <w:rStyle w:val="C3"/>
          <w:rtl w:val="0"/>
        </w:rPr>
      </w:pPr>
    </w:p>
    <w:p>
      <w:pPr>
        <w:pStyle w:val="P31"/>
        <w:framePr w:w="3839" w:h="480" w:hRule="exact" w:wrap="none" w:vAnchor="page" w:hAnchor="margin" w:x="6856" w:y="4622"/>
        <w:rPr>
          <w:rStyle w:val="C22"/>
          <w:rtl w:val="0"/>
        </w:rPr>
      </w:pPr>
      <w:r>
        <w:rPr>
          <w:rStyle w:val="C22"/>
          <w:rtl w:val="0"/>
        </w:rPr>
        <w:t>Ústní ověření</w:t>
      </w:r>
    </w:p>
    <w:p>
      <w:pPr>
        <w:pStyle w:val="P12"/>
        <w:framePr w:w="6710" w:h="607" w:hRule="exact" w:wrap="none" w:vAnchor="page" w:hAnchor="margin" w:x="45" w:y="5173"/>
        <w:rPr>
          <w:rStyle w:val="C3"/>
          <w:rtl w:val="0"/>
        </w:rPr>
      </w:pPr>
    </w:p>
    <w:p>
      <w:pPr>
        <w:pStyle w:val="P13"/>
        <w:framePr w:w="6658" w:h="480" w:hRule="exact" w:wrap="none" w:vAnchor="page" w:hAnchor="margin" w:x="71" w:y="5229"/>
        <w:rPr>
          <w:rStyle w:val="C11"/>
          <w:rtl w:val="0"/>
        </w:rPr>
      </w:pPr>
      <w:r>
        <w:rPr>
          <w:rStyle w:val="C11"/>
          <w:rtl w:val="0"/>
        </w:rPr>
        <w:t>c) Předvést přípravu a ovládání mechanizace (sázecího stroje a jamkovače) při obnově lesa</w:t>
      </w:r>
    </w:p>
    <w:p>
      <w:pPr>
        <w:pStyle w:val="P28"/>
        <w:framePr w:w="3921" w:h="607" w:hRule="exact" w:wrap="none" w:vAnchor="page" w:hAnchor="margin" w:x="6800" w:y="5173"/>
        <w:rPr>
          <w:rStyle w:val="C3"/>
          <w:rtl w:val="0"/>
        </w:rPr>
      </w:pPr>
    </w:p>
    <w:p>
      <w:pPr>
        <w:pStyle w:val="P29"/>
        <w:framePr w:w="3839" w:h="480" w:hRule="exact" w:wrap="none" w:vAnchor="page" w:hAnchor="margin" w:x="6856" w:y="5229"/>
        <w:rPr>
          <w:rStyle w:val="C21"/>
          <w:rtl w:val="0"/>
        </w:rPr>
      </w:pPr>
      <w:r>
        <w:rPr>
          <w:rStyle w:val="C21"/>
          <w:rtl w:val="0"/>
        </w:rPr>
        <w:t>Praktické předvedení a ústní ověření</w:t>
      </w:r>
    </w:p>
    <w:p>
      <w:pPr>
        <w:pStyle w:val="P16"/>
        <w:framePr w:w="6710" w:h="376" w:hRule="exact" w:wrap="none" w:vAnchor="page" w:hAnchor="margin" w:x="45" w:y="5779"/>
        <w:rPr>
          <w:rStyle w:val="C3"/>
          <w:rtl w:val="0"/>
        </w:rPr>
      </w:pPr>
    </w:p>
    <w:p>
      <w:pPr>
        <w:pStyle w:val="P17"/>
        <w:framePr w:w="6658" w:h="249" w:hRule="exact" w:wrap="none" w:vAnchor="page" w:hAnchor="margin" w:x="71" w:y="5835"/>
        <w:rPr>
          <w:rStyle w:val="C13"/>
          <w:rtl w:val="0"/>
        </w:rPr>
      </w:pPr>
      <w:r>
        <w:rPr>
          <w:rStyle w:val="C13"/>
          <w:rtl w:val="0"/>
        </w:rPr>
        <w:t>d) Předvést přípravu a ovládání postřikovače při ochraně lesa</w:t>
      </w:r>
    </w:p>
    <w:p>
      <w:pPr>
        <w:pStyle w:val="P30"/>
        <w:framePr w:w="3921" w:h="376" w:hRule="exact" w:wrap="none" w:vAnchor="page" w:hAnchor="margin" w:x="6800" w:y="5779"/>
        <w:rPr>
          <w:rStyle w:val="C3"/>
          <w:rtl w:val="0"/>
        </w:rPr>
      </w:pPr>
    </w:p>
    <w:p>
      <w:pPr>
        <w:pStyle w:val="P31"/>
        <w:framePr w:w="3839" w:h="249" w:hRule="exact" w:wrap="none" w:vAnchor="page" w:hAnchor="margin" w:x="6856" w:y="5835"/>
        <w:rPr>
          <w:rStyle w:val="C22"/>
          <w:rtl w:val="0"/>
        </w:rPr>
      </w:pPr>
      <w:r>
        <w:rPr>
          <w:rStyle w:val="C22"/>
          <w:rtl w:val="0"/>
        </w:rPr>
        <w:t>Praktické předvedení a ústní ověření</w:t>
      </w:r>
    </w:p>
    <w:p>
      <w:pPr>
        <w:pStyle w:val="P12"/>
        <w:framePr w:w="6710" w:h="607" w:hRule="exact" w:wrap="none" w:vAnchor="page" w:hAnchor="margin" w:x="45" w:y="6156"/>
        <w:rPr>
          <w:rStyle w:val="C3"/>
          <w:rtl w:val="0"/>
        </w:rPr>
      </w:pPr>
    </w:p>
    <w:p>
      <w:pPr>
        <w:pStyle w:val="P13"/>
        <w:framePr w:w="6658" w:h="480" w:hRule="exact" w:wrap="none" w:vAnchor="page" w:hAnchor="margin" w:x="71" w:y="6212"/>
        <w:rPr>
          <w:rStyle w:val="C11"/>
          <w:rtl w:val="0"/>
        </w:rPr>
      </w:pPr>
      <w:r>
        <w:rPr>
          <w:rStyle w:val="C11"/>
          <w:rtl w:val="0"/>
        </w:rPr>
        <w:t>e) Provést a popsat údržbu traktoru a závěsných strojů a malé mechanizace a určenou drobnou opravu použité techniky</w:t>
      </w:r>
    </w:p>
    <w:p>
      <w:pPr>
        <w:pStyle w:val="P28"/>
        <w:framePr w:w="3921" w:h="607" w:hRule="exact" w:wrap="none" w:vAnchor="page" w:hAnchor="margin" w:x="6800" w:y="6156"/>
        <w:rPr>
          <w:rStyle w:val="C3"/>
          <w:rtl w:val="0"/>
        </w:rPr>
      </w:pPr>
    </w:p>
    <w:p>
      <w:pPr>
        <w:pStyle w:val="P29"/>
        <w:framePr w:w="3839" w:h="480" w:hRule="exact" w:wrap="none" w:vAnchor="page" w:hAnchor="margin" w:x="6856" w:y="6212"/>
        <w:rPr>
          <w:rStyle w:val="C21"/>
          <w:rtl w:val="0"/>
        </w:rPr>
      </w:pPr>
      <w:r>
        <w:rPr>
          <w:rStyle w:val="C21"/>
          <w:rtl w:val="0"/>
        </w:rPr>
        <w:t>Praktické předvedení a ústní ověření</w:t>
      </w:r>
    </w:p>
    <w:p>
      <w:pPr>
        <w:pStyle w:val="P32"/>
        <w:framePr w:w="10710" w:h="248" w:hRule="exact" w:wrap="none" w:vAnchor="page" w:hAnchor="margin" w:x="28" w:y="6876"/>
        <w:rPr>
          <w:rStyle w:val="C23"/>
          <w:rtl w:val="0"/>
        </w:rPr>
      </w:pPr>
      <w:r>
        <w:rPr>
          <w:rStyle w:val="C23"/>
          <w:rtl w:val="0"/>
        </w:rPr>
        <w:t>Je třeba splnit všechna kritéria.</w:t>
      </w:r>
    </w:p>
    <w:p>
      <w:pPr>
        <w:pStyle w:val="P23"/>
        <w:framePr w:w="10710" w:h="340" w:hRule="exact" w:wrap="none" w:vAnchor="page" w:hAnchor="margin" w:x="28" w:y="7312"/>
        <w:rPr>
          <w:rStyle w:val="C18"/>
          <w:rtl w:val="0"/>
        </w:rPr>
      </w:pPr>
      <w:r>
        <w:rPr>
          <w:rStyle w:val="C18"/>
          <w:rtl w:val="0"/>
        </w:rPr>
        <w:t>Ošetřování a údržba lesnického nářadí, strojů a zařízení</w:t>
      </w:r>
    </w:p>
    <w:p>
      <w:pPr>
        <w:pStyle w:val="P24"/>
        <w:framePr w:w="6713" w:h="376" w:hRule="exact" w:wrap="none" w:vAnchor="page" w:hAnchor="margin" w:x="45" w:y="7751"/>
        <w:rPr>
          <w:rStyle w:val="C3"/>
          <w:rtl w:val="0"/>
        </w:rPr>
      </w:pPr>
    </w:p>
    <w:p>
      <w:pPr>
        <w:pStyle w:val="P25"/>
        <w:framePr w:w="6661" w:h="249" w:hRule="exact" w:wrap="none" w:vAnchor="page" w:hAnchor="margin" w:x="71" w:y="7822"/>
        <w:rPr>
          <w:rStyle w:val="C19"/>
          <w:rtl w:val="0"/>
        </w:rPr>
      </w:pPr>
      <w:r>
        <w:rPr>
          <w:rStyle w:val="C19"/>
          <w:rtl w:val="0"/>
        </w:rPr>
        <w:t>Kritéria hodnocení</w:t>
      </w:r>
    </w:p>
    <w:p>
      <w:pPr>
        <w:pStyle w:val="P26"/>
        <w:framePr w:w="3918" w:h="376" w:hRule="exact" w:wrap="none" w:vAnchor="page" w:hAnchor="margin" w:x="6803" w:y="7751"/>
        <w:rPr>
          <w:rStyle w:val="C3"/>
          <w:rtl w:val="0"/>
        </w:rPr>
      </w:pPr>
    </w:p>
    <w:p>
      <w:pPr>
        <w:pStyle w:val="P27"/>
        <w:framePr w:w="3836" w:h="249" w:hRule="exact" w:wrap="none" w:vAnchor="page" w:hAnchor="margin" w:x="6859" w:y="7822"/>
        <w:rPr>
          <w:rStyle w:val="C20"/>
          <w:rtl w:val="0"/>
        </w:rPr>
      </w:pPr>
      <w:r>
        <w:rPr>
          <w:rStyle w:val="C20"/>
          <w:rtl w:val="0"/>
        </w:rPr>
        <w:t>Způsoby ověření</w:t>
      </w:r>
    </w:p>
    <w:p>
      <w:pPr>
        <w:pStyle w:val="P12"/>
        <w:framePr w:w="6710" w:h="376" w:hRule="exact" w:wrap="none" w:vAnchor="page" w:hAnchor="margin" w:x="45" w:y="8127"/>
        <w:rPr>
          <w:rStyle w:val="C3"/>
          <w:rtl w:val="0"/>
        </w:rPr>
      </w:pPr>
    </w:p>
    <w:p>
      <w:pPr>
        <w:pStyle w:val="P13"/>
        <w:framePr w:w="6658" w:h="249" w:hRule="exact" w:wrap="none" w:vAnchor="page" w:hAnchor="margin" w:x="71" w:y="8183"/>
        <w:rPr>
          <w:rStyle w:val="C11"/>
          <w:rtl w:val="0"/>
        </w:rPr>
      </w:pPr>
      <w:r>
        <w:rPr>
          <w:rStyle w:val="C11"/>
          <w:rtl w:val="0"/>
        </w:rPr>
        <w:t>a) Předvést ošetření určeného lesnického nářadí, strojů a zařízení</w:t>
      </w:r>
    </w:p>
    <w:p>
      <w:pPr>
        <w:pStyle w:val="P28"/>
        <w:framePr w:w="3921" w:h="376" w:hRule="exact" w:wrap="none" w:vAnchor="page" w:hAnchor="margin" w:x="6800" w:y="8127"/>
        <w:rPr>
          <w:rStyle w:val="C3"/>
          <w:rtl w:val="0"/>
        </w:rPr>
      </w:pPr>
    </w:p>
    <w:p>
      <w:pPr>
        <w:pStyle w:val="P29"/>
        <w:framePr w:w="3839" w:h="249" w:hRule="exact" w:wrap="none" w:vAnchor="page" w:hAnchor="margin" w:x="6856" w:y="8183"/>
        <w:rPr>
          <w:rStyle w:val="C21"/>
          <w:rtl w:val="0"/>
        </w:rPr>
      </w:pPr>
      <w:r>
        <w:rPr>
          <w:rStyle w:val="C21"/>
          <w:rtl w:val="0"/>
        </w:rPr>
        <w:t>Praktické předvedení</w:t>
      </w:r>
    </w:p>
    <w:p>
      <w:pPr>
        <w:pStyle w:val="P16"/>
        <w:framePr w:w="6710" w:h="607" w:hRule="exact" w:wrap="none" w:vAnchor="page" w:hAnchor="margin" w:x="45" w:y="8503"/>
        <w:rPr>
          <w:rStyle w:val="C3"/>
          <w:rtl w:val="0"/>
        </w:rPr>
      </w:pPr>
    </w:p>
    <w:p>
      <w:pPr>
        <w:pStyle w:val="P17"/>
        <w:framePr w:w="6658" w:h="480" w:hRule="exact" w:wrap="none" w:vAnchor="page" w:hAnchor="margin" w:x="71" w:y="8559"/>
        <w:rPr>
          <w:rStyle w:val="C13"/>
          <w:rtl w:val="0"/>
        </w:rPr>
      </w:pPr>
      <w:r>
        <w:rPr>
          <w:rStyle w:val="C13"/>
          <w:rtl w:val="0"/>
        </w:rPr>
        <w:t>b) Provést a popsat pravidelnou a sezónní údržbu nářadí, strojů a zařízení včetně určené drobné opravy</w:t>
      </w:r>
    </w:p>
    <w:p>
      <w:pPr>
        <w:pStyle w:val="P30"/>
        <w:framePr w:w="3921" w:h="607" w:hRule="exact" w:wrap="none" w:vAnchor="page" w:hAnchor="margin" w:x="6800" w:y="8503"/>
        <w:rPr>
          <w:rStyle w:val="C3"/>
          <w:rtl w:val="0"/>
        </w:rPr>
      </w:pPr>
    </w:p>
    <w:p>
      <w:pPr>
        <w:pStyle w:val="P31"/>
        <w:framePr w:w="3839" w:h="480" w:hRule="exact" w:wrap="none" w:vAnchor="page" w:hAnchor="margin" w:x="6856" w:y="8559"/>
        <w:rPr>
          <w:rStyle w:val="C22"/>
          <w:rtl w:val="0"/>
        </w:rPr>
      </w:pPr>
      <w:r>
        <w:rPr>
          <w:rStyle w:val="C22"/>
          <w:rtl w:val="0"/>
        </w:rPr>
        <w:t>Praktické předvedení a ústní ověření</w:t>
      </w:r>
    </w:p>
    <w:p>
      <w:pPr>
        <w:pStyle w:val="P32"/>
        <w:framePr w:w="10710" w:h="248" w:hRule="exact" w:wrap="none" w:vAnchor="page" w:hAnchor="margin" w:x="28" w:y="9223"/>
        <w:rPr>
          <w:rStyle w:val="C23"/>
          <w:rtl w:val="0"/>
        </w:rPr>
      </w:pPr>
      <w:r>
        <w:rPr>
          <w:rStyle w:val="C23"/>
          <w:rtl w:val="0"/>
        </w:rPr>
        <w:t>Je třeba splnit obě kritéria.</w:t>
      </w:r>
    </w:p>
    <w:p>
      <w:pPr>
        <w:pStyle w:val="P23"/>
        <w:framePr w:w="10710" w:h="340" w:hRule="exact" w:wrap="none" w:vAnchor="page" w:hAnchor="margin" w:x="28" w:y="9659"/>
        <w:rPr>
          <w:rStyle w:val="C18"/>
          <w:rtl w:val="0"/>
        </w:rPr>
      </w:pPr>
      <w:r>
        <w:rPr>
          <w:rStyle w:val="C18"/>
          <w:rtl w:val="0"/>
        </w:rPr>
        <w:t>Ochrana kultur proti buřeni s využitím malé mechanizace</w:t>
      </w:r>
    </w:p>
    <w:p>
      <w:pPr>
        <w:pStyle w:val="P24"/>
        <w:framePr w:w="6713" w:h="376" w:hRule="exact" w:wrap="none" w:vAnchor="page" w:hAnchor="margin" w:x="45" w:y="10098"/>
        <w:rPr>
          <w:rStyle w:val="C3"/>
          <w:rtl w:val="0"/>
        </w:rPr>
      </w:pPr>
    </w:p>
    <w:p>
      <w:pPr>
        <w:pStyle w:val="P25"/>
        <w:framePr w:w="6661" w:h="249" w:hRule="exact" w:wrap="none" w:vAnchor="page" w:hAnchor="margin" w:x="71" w:y="10169"/>
        <w:rPr>
          <w:rStyle w:val="C19"/>
          <w:rtl w:val="0"/>
        </w:rPr>
      </w:pPr>
      <w:r>
        <w:rPr>
          <w:rStyle w:val="C19"/>
          <w:rtl w:val="0"/>
        </w:rPr>
        <w:t>Kritéria hodnocení</w:t>
      </w:r>
    </w:p>
    <w:p>
      <w:pPr>
        <w:pStyle w:val="P26"/>
        <w:framePr w:w="3918" w:h="376" w:hRule="exact" w:wrap="none" w:vAnchor="page" w:hAnchor="margin" w:x="6803" w:y="10098"/>
        <w:rPr>
          <w:rStyle w:val="C3"/>
          <w:rtl w:val="0"/>
        </w:rPr>
      </w:pPr>
    </w:p>
    <w:p>
      <w:pPr>
        <w:pStyle w:val="P27"/>
        <w:framePr w:w="3836" w:h="249" w:hRule="exact" w:wrap="none" w:vAnchor="page" w:hAnchor="margin" w:x="6859" w:y="10169"/>
        <w:rPr>
          <w:rStyle w:val="C20"/>
          <w:rtl w:val="0"/>
        </w:rPr>
      </w:pPr>
      <w:r>
        <w:rPr>
          <w:rStyle w:val="C20"/>
          <w:rtl w:val="0"/>
        </w:rPr>
        <w:t>Způsoby ověření</w:t>
      </w:r>
    </w:p>
    <w:p>
      <w:pPr>
        <w:pStyle w:val="P12"/>
        <w:framePr w:w="6710" w:h="376" w:hRule="exact" w:wrap="none" w:vAnchor="page" w:hAnchor="margin" w:x="45" w:y="10475"/>
        <w:rPr>
          <w:rStyle w:val="C3"/>
          <w:rtl w:val="0"/>
        </w:rPr>
      </w:pPr>
    </w:p>
    <w:p>
      <w:pPr>
        <w:pStyle w:val="P13"/>
        <w:framePr w:w="6658" w:h="249" w:hRule="exact" w:wrap="none" w:vAnchor="page" w:hAnchor="margin" w:x="71" w:y="10531"/>
        <w:rPr>
          <w:rStyle w:val="C11"/>
          <w:rtl w:val="0"/>
        </w:rPr>
      </w:pPr>
      <w:r>
        <w:rPr>
          <w:rStyle w:val="C11"/>
          <w:rtl w:val="0"/>
        </w:rPr>
        <w:t>a) Určit základní druhy lesních dřevin</w:t>
      </w:r>
    </w:p>
    <w:p>
      <w:pPr>
        <w:pStyle w:val="P28"/>
        <w:framePr w:w="3921" w:h="376" w:hRule="exact" w:wrap="none" w:vAnchor="page" w:hAnchor="margin" w:x="6800" w:y="10475"/>
        <w:rPr>
          <w:rStyle w:val="C3"/>
          <w:rtl w:val="0"/>
        </w:rPr>
      </w:pPr>
    </w:p>
    <w:p>
      <w:pPr>
        <w:pStyle w:val="P29"/>
        <w:framePr w:w="3839" w:h="249" w:hRule="exact" w:wrap="none" w:vAnchor="page" w:hAnchor="margin" w:x="6856" w:y="10531"/>
        <w:rPr>
          <w:rStyle w:val="C21"/>
          <w:rtl w:val="0"/>
        </w:rPr>
      </w:pPr>
      <w:r>
        <w:rPr>
          <w:rStyle w:val="C21"/>
          <w:rtl w:val="0"/>
        </w:rPr>
        <w:t>Praktické předvedení</w:t>
      </w:r>
    </w:p>
    <w:p>
      <w:pPr>
        <w:pStyle w:val="P16"/>
        <w:framePr w:w="6710" w:h="607" w:hRule="exact" w:wrap="none" w:vAnchor="page" w:hAnchor="margin" w:x="45" w:y="10851"/>
        <w:rPr>
          <w:rStyle w:val="C3"/>
          <w:rtl w:val="0"/>
        </w:rPr>
      </w:pPr>
    </w:p>
    <w:p>
      <w:pPr>
        <w:pStyle w:val="P17"/>
        <w:framePr w:w="6658" w:h="480" w:hRule="exact" w:wrap="none" w:vAnchor="page" w:hAnchor="margin" w:x="71" w:y="10907"/>
        <w:rPr>
          <w:rStyle w:val="C13"/>
          <w:rtl w:val="0"/>
        </w:rPr>
      </w:pPr>
      <w:r>
        <w:rPr>
          <w:rStyle w:val="C13"/>
          <w:rtl w:val="0"/>
        </w:rPr>
        <w:t>b) Ukázat bezpečnostní prvky křovinořezu a motorové pily, popsat jejich funkci a vysvětlit zásady BOZP při práci s křovinořezem a motorovou pilou</w:t>
      </w:r>
    </w:p>
    <w:p>
      <w:pPr>
        <w:pStyle w:val="P30"/>
        <w:framePr w:w="3921" w:h="607" w:hRule="exact" w:wrap="none" w:vAnchor="page" w:hAnchor="margin" w:x="6800" w:y="10851"/>
        <w:rPr>
          <w:rStyle w:val="C3"/>
          <w:rtl w:val="0"/>
        </w:rPr>
      </w:pPr>
    </w:p>
    <w:p>
      <w:pPr>
        <w:pStyle w:val="P31"/>
        <w:framePr w:w="3839" w:h="480" w:hRule="exact" w:wrap="none" w:vAnchor="page" w:hAnchor="margin" w:x="6856" w:y="10907"/>
        <w:rPr>
          <w:rStyle w:val="C22"/>
          <w:rtl w:val="0"/>
        </w:rPr>
      </w:pPr>
      <w:r>
        <w:rPr>
          <w:rStyle w:val="C22"/>
          <w:rtl w:val="0"/>
        </w:rPr>
        <w:t>Praktické předvedení a ústní ověření</w:t>
      </w:r>
    </w:p>
    <w:p>
      <w:pPr>
        <w:pStyle w:val="P12"/>
        <w:framePr w:w="6710" w:h="607" w:hRule="exact" w:wrap="none" w:vAnchor="page" w:hAnchor="margin" w:x="45" w:y="11458"/>
        <w:rPr>
          <w:rStyle w:val="C3"/>
          <w:rtl w:val="0"/>
        </w:rPr>
      </w:pPr>
    </w:p>
    <w:p>
      <w:pPr>
        <w:pStyle w:val="P13"/>
        <w:framePr w:w="6658" w:h="480" w:hRule="exact" w:wrap="none" w:vAnchor="page" w:hAnchor="margin" w:x="71" w:y="11514"/>
        <w:rPr>
          <w:rStyle w:val="C11"/>
          <w:rtl w:val="0"/>
        </w:rPr>
      </w:pPr>
      <w:r>
        <w:rPr>
          <w:rStyle w:val="C11"/>
          <w:rtl w:val="0"/>
        </w:rPr>
        <w:t>c) Předvést ožínání kultur a výřez nežádoucích dřevin pomocí křovinořezů nebo motorových pil při dodržení zásad BOZP</w:t>
      </w:r>
    </w:p>
    <w:p>
      <w:pPr>
        <w:pStyle w:val="P28"/>
        <w:framePr w:w="3921" w:h="607" w:hRule="exact" w:wrap="none" w:vAnchor="page" w:hAnchor="margin" w:x="6800" w:y="11458"/>
        <w:rPr>
          <w:rStyle w:val="C3"/>
          <w:rtl w:val="0"/>
        </w:rPr>
      </w:pPr>
    </w:p>
    <w:p>
      <w:pPr>
        <w:pStyle w:val="P29"/>
        <w:framePr w:w="3839" w:h="480" w:hRule="exact" w:wrap="none" w:vAnchor="page" w:hAnchor="margin" w:x="6856" w:y="11514"/>
        <w:rPr>
          <w:rStyle w:val="C21"/>
          <w:rtl w:val="0"/>
        </w:rPr>
      </w:pPr>
      <w:r>
        <w:rPr>
          <w:rStyle w:val="C21"/>
          <w:rtl w:val="0"/>
        </w:rPr>
        <w:t>Praktické předvedení</w:t>
      </w:r>
    </w:p>
    <w:p>
      <w:pPr>
        <w:pStyle w:val="P16"/>
        <w:framePr w:w="6710" w:h="607" w:hRule="exact" w:wrap="none" w:vAnchor="page" w:hAnchor="margin" w:x="45" w:y="12065"/>
        <w:rPr>
          <w:rStyle w:val="C3"/>
          <w:rtl w:val="0"/>
        </w:rPr>
      </w:pPr>
    </w:p>
    <w:p>
      <w:pPr>
        <w:pStyle w:val="P17"/>
        <w:framePr w:w="6658" w:h="480" w:hRule="exact" w:wrap="none" w:vAnchor="page" w:hAnchor="margin" w:x="71" w:y="12121"/>
        <w:rPr>
          <w:rStyle w:val="C13"/>
          <w:rtl w:val="0"/>
        </w:rPr>
      </w:pPr>
      <w:r>
        <w:rPr>
          <w:rStyle w:val="C13"/>
          <w:rtl w:val="0"/>
        </w:rPr>
        <w:t>d) Popsat základní bezpečnostní požadavky předepsané pro práci s chemickými látkami, včetně směsí látek na daném pracovišti</w:t>
      </w:r>
    </w:p>
    <w:p>
      <w:pPr>
        <w:pStyle w:val="P30"/>
        <w:framePr w:w="3921" w:h="607" w:hRule="exact" w:wrap="none" w:vAnchor="page" w:hAnchor="margin" w:x="6800" w:y="12065"/>
        <w:rPr>
          <w:rStyle w:val="C3"/>
          <w:rtl w:val="0"/>
        </w:rPr>
      </w:pPr>
    </w:p>
    <w:p>
      <w:pPr>
        <w:pStyle w:val="P31"/>
        <w:framePr w:w="3839" w:h="480" w:hRule="exact" w:wrap="none" w:vAnchor="page" w:hAnchor="margin" w:x="6856" w:y="12121"/>
        <w:rPr>
          <w:rStyle w:val="C22"/>
          <w:rtl w:val="0"/>
        </w:rPr>
      </w:pPr>
      <w:r>
        <w:rPr>
          <w:rStyle w:val="C22"/>
          <w:rtl w:val="0"/>
        </w:rPr>
        <w:t>Ústní ověření</w:t>
      </w:r>
    </w:p>
    <w:p>
      <w:pPr>
        <w:pStyle w:val="P12"/>
        <w:framePr w:w="6710" w:h="607" w:hRule="exact" w:wrap="none" w:vAnchor="page" w:hAnchor="margin" w:x="45" w:y="12671"/>
        <w:rPr>
          <w:rStyle w:val="C3"/>
          <w:rtl w:val="0"/>
        </w:rPr>
      </w:pPr>
    </w:p>
    <w:p>
      <w:pPr>
        <w:pStyle w:val="P13"/>
        <w:framePr w:w="6658" w:h="480" w:hRule="exact" w:wrap="none" w:vAnchor="page" w:hAnchor="margin" w:x="71" w:y="12727"/>
        <w:rPr>
          <w:rStyle w:val="C11"/>
          <w:rtl w:val="0"/>
        </w:rPr>
      </w:pPr>
      <w:r>
        <w:rPr>
          <w:rStyle w:val="C11"/>
          <w:rtl w:val="0"/>
        </w:rPr>
        <w:t>e) Popsat přípravu postřikové směsi a předvést chemickou ochranu kultur pomocí motorových postřikovačů při dodržení zásad BOZP</w:t>
      </w:r>
    </w:p>
    <w:p>
      <w:pPr>
        <w:pStyle w:val="P28"/>
        <w:framePr w:w="3921" w:h="607" w:hRule="exact" w:wrap="none" w:vAnchor="page" w:hAnchor="margin" w:x="6800" w:y="12671"/>
        <w:rPr>
          <w:rStyle w:val="C3"/>
          <w:rtl w:val="0"/>
        </w:rPr>
      </w:pPr>
    </w:p>
    <w:p>
      <w:pPr>
        <w:pStyle w:val="P29"/>
        <w:framePr w:w="3839" w:h="480" w:hRule="exact" w:wrap="none" w:vAnchor="page" w:hAnchor="margin" w:x="6856" w:y="12727"/>
        <w:rPr>
          <w:rStyle w:val="C21"/>
          <w:rtl w:val="0"/>
        </w:rPr>
      </w:pPr>
      <w:r>
        <w:rPr>
          <w:rStyle w:val="C21"/>
          <w:rtl w:val="0"/>
        </w:rPr>
        <w:t>Praktické předvedení a ústní ověření</w:t>
      </w:r>
    </w:p>
    <w:p>
      <w:pPr>
        <w:pStyle w:val="P32"/>
        <w:framePr w:w="10710" w:h="248" w:hRule="exact" w:wrap="none" w:vAnchor="page" w:hAnchor="margin" w:x="28" w:y="1339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Mechanizátor/mechanizátorka pro pěstební činnost, 17.6.2026 12:58:08</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Provádění prostřihávek a prořezávek v nárostech a mladých porostech, vyřezávání nehroubí, rozčleňování porostů</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831" w:hRule="exact" w:wrap="none" w:vAnchor="page" w:hAnchor="margin" w:x="45" w:y="3177"/>
        <w:rPr>
          <w:rStyle w:val="C3"/>
          <w:rtl w:val="0"/>
        </w:rPr>
      </w:pPr>
    </w:p>
    <w:p>
      <w:pPr>
        <w:pStyle w:val="P13"/>
        <w:framePr w:w="6658" w:h="704" w:hRule="exact" w:wrap="none" w:vAnchor="page" w:hAnchor="margin" w:x="71" w:y="3233"/>
        <w:rPr>
          <w:rStyle w:val="C11"/>
          <w:rtl w:val="0"/>
        </w:rPr>
      </w:pPr>
      <w:r>
        <w:rPr>
          <w:rStyle w:val="C11"/>
          <w:rtl w:val="0"/>
        </w:rPr>
        <w:t>a) Provést prostřihávky v nárostech a prořezávky v mladých porostech na základě zadání za pomoci motorové pily nebo křovinořezu při dodržení zásad BOZP</w:t>
      </w:r>
    </w:p>
    <w:p>
      <w:pPr>
        <w:pStyle w:val="P28"/>
        <w:framePr w:w="3921" w:h="831" w:hRule="exact" w:wrap="none" w:vAnchor="page" w:hAnchor="margin" w:x="6800" w:y="3177"/>
        <w:rPr>
          <w:rStyle w:val="C3"/>
          <w:rtl w:val="0"/>
        </w:rPr>
      </w:pPr>
    </w:p>
    <w:p>
      <w:pPr>
        <w:pStyle w:val="P29"/>
        <w:framePr w:w="3839" w:h="704" w:hRule="exact" w:wrap="none" w:vAnchor="page" w:hAnchor="margin" w:x="6856" w:y="3233"/>
        <w:rPr>
          <w:rStyle w:val="C21"/>
          <w:rtl w:val="0"/>
        </w:rPr>
      </w:pPr>
      <w:r>
        <w:rPr>
          <w:rStyle w:val="C21"/>
          <w:rtl w:val="0"/>
        </w:rPr>
        <w:t>Praktické předvedení a ústní ověření</w:t>
      </w:r>
    </w:p>
    <w:p>
      <w:pPr>
        <w:pStyle w:val="P16"/>
        <w:framePr w:w="6710" w:h="607" w:hRule="exact" w:wrap="none" w:vAnchor="page" w:hAnchor="margin" w:x="45" w:y="4008"/>
        <w:rPr>
          <w:rStyle w:val="C3"/>
          <w:rtl w:val="0"/>
        </w:rPr>
      </w:pPr>
    </w:p>
    <w:p>
      <w:pPr>
        <w:pStyle w:val="P17"/>
        <w:framePr w:w="6658" w:h="480" w:hRule="exact" w:wrap="none" w:vAnchor="page" w:hAnchor="margin" w:x="71" w:y="4064"/>
        <w:rPr>
          <w:rStyle w:val="C13"/>
          <w:rtl w:val="0"/>
        </w:rPr>
      </w:pPr>
      <w:r>
        <w:rPr>
          <w:rStyle w:val="C13"/>
          <w:rtl w:val="0"/>
        </w:rPr>
        <w:t>b) Popsat způsoby mechanizovaného vyřezávání nehroubí, např. dočištění porostů, rekonstrukce porostů, výřez pod elektrovody apod.</w:t>
      </w:r>
    </w:p>
    <w:p>
      <w:pPr>
        <w:pStyle w:val="P30"/>
        <w:framePr w:w="3921" w:h="607" w:hRule="exact" w:wrap="none" w:vAnchor="page" w:hAnchor="margin" w:x="6800" w:y="4008"/>
        <w:rPr>
          <w:rStyle w:val="C3"/>
          <w:rtl w:val="0"/>
        </w:rPr>
      </w:pPr>
    </w:p>
    <w:p>
      <w:pPr>
        <w:pStyle w:val="P31"/>
        <w:framePr w:w="3839" w:h="480" w:hRule="exact" w:wrap="none" w:vAnchor="page" w:hAnchor="margin" w:x="6856" w:y="4064"/>
        <w:rPr>
          <w:rStyle w:val="C22"/>
          <w:rtl w:val="0"/>
        </w:rPr>
      </w:pPr>
      <w:r>
        <w:rPr>
          <w:rStyle w:val="C22"/>
          <w:rtl w:val="0"/>
        </w:rPr>
        <w:t>Ústní ověření</w:t>
      </w:r>
    </w:p>
    <w:p>
      <w:pPr>
        <w:pStyle w:val="P12"/>
        <w:framePr w:w="6710" w:h="607" w:hRule="exact" w:wrap="none" w:vAnchor="page" w:hAnchor="margin" w:x="45" w:y="4615"/>
        <w:rPr>
          <w:rStyle w:val="C3"/>
          <w:rtl w:val="0"/>
        </w:rPr>
      </w:pPr>
    </w:p>
    <w:p>
      <w:pPr>
        <w:pStyle w:val="P13"/>
        <w:framePr w:w="6658" w:h="480" w:hRule="exact" w:wrap="none" w:vAnchor="page" w:hAnchor="margin" w:x="71" w:y="4671"/>
        <w:rPr>
          <w:rStyle w:val="C11"/>
          <w:rtl w:val="0"/>
        </w:rPr>
      </w:pPr>
      <w:r>
        <w:rPr>
          <w:rStyle w:val="C11"/>
          <w:rtl w:val="0"/>
        </w:rPr>
        <w:t>c) Popsat mechanizované rozčleňování porostů pomocí nesené mechanizace</w:t>
      </w:r>
    </w:p>
    <w:p>
      <w:pPr>
        <w:pStyle w:val="P28"/>
        <w:framePr w:w="3921" w:h="607" w:hRule="exact" w:wrap="none" w:vAnchor="page" w:hAnchor="margin" w:x="6800" w:y="4615"/>
        <w:rPr>
          <w:rStyle w:val="C3"/>
          <w:rtl w:val="0"/>
        </w:rPr>
      </w:pPr>
    </w:p>
    <w:p>
      <w:pPr>
        <w:pStyle w:val="P29"/>
        <w:framePr w:w="3839" w:h="480" w:hRule="exact" w:wrap="none" w:vAnchor="page" w:hAnchor="margin" w:x="6856" w:y="4671"/>
        <w:rPr>
          <w:rStyle w:val="C21"/>
          <w:rtl w:val="0"/>
        </w:rPr>
      </w:pPr>
      <w:r>
        <w:rPr>
          <w:rStyle w:val="C21"/>
          <w:rtl w:val="0"/>
        </w:rPr>
        <w:t>Ústní ověření</w:t>
      </w:r>
    </w:p>
    <w:p>
      <w:pPr>
        <w:pStyle w:val="P16"/>
        <w:framePr w:w="6710" w:h="607" w:hRule="exact" w:wrap="none" w:vAnchor="page" w:hAnchor="margin" w:x="45" w:y="5222"/>
        <w:rPr>
          <w:rStyle w:val="C3"/>
          <w:rtl w:val="0"/>
        </w:rPr>
      </w:pPr>
    </w:p>
    <w:p>
      <w:pPr>
        <w:pStyle w:val="P17"/>
        <w:framePr w:w="6658" w:h="480" w:hRule="exact" w:wrap="none" w:vAnchor="page" w:hAnchor="margin" w:x="71" w:y="5278"/>
        <w:rPr>
          <w:rStyle w:val="C13"/>
          <w:rtl w:val="0"/>
        </w:rPr>
      </w:pPr>
      <w:r>
        <w:rPr>
          <w:rStyle w:val="C13"/>
          <w:rtl w:val="0"/>
        </w:rPr>
        <w:t>d) Provést a popsat údržbu a určenou drobnou opravu ruční motorové řetězové pily a křovinořezu</w:t>
      </w:r>
    </w:p>
    <w:p>
      <w:pPr>
        <w:pStyle w:val="P30"/>
        <w:framePr w:w="3921" w:h="607" w:hRule="exact" w:wrap="none" w:vAnchor="page" w:hAnchor="margin" w:x="6800" w:y="5222"/>
        <w:rPr>
          <w:rStyle w:val="C3"/>
          <w:rtl w:val="0"/>
        </w:rPr>
      </w:pPr>
    </w:p>
    <w:p>
      <w:pPr>
        <w:pStyle w:val="P31"/>
        <w:framePr w:w="3839" w:h="480" w:hRule="exact" w:wrap="none" w:vAnchor="page" w:hAnchor="margin" w:x="6856" w:y="5278"/>
        <w:rPr>
          <w:rStyle w:val="C22"/>
          <w:rtl w:val="0"/>
        </w:rPr>
      </w:pPr>
      <w:r>
        <w:rPr>
          <w:rStyle w:val="C22"/>
          <w:rtl w:val="0"/>
        </w:rPr>
        <w:t>Praktické předvedení a ústní ověření</w:t>
      </w:r>
    </w:p>
    <w:p>
      <w:pPr>
        <w:pStyle w:val="P32"/>
        <w:framePr w:w="10710" w:h="248" w:hRule="exact" w:wrap="none" w:vAnchor="page" w:hAnchor="margin" w:x="28" w:y="5942"/>
        <w:rPr>
          <w:rStyle w:val="C23"/>
          <w:rtl w:val="0"/>
        </w:rPr>
      </w:pPr>
      <w:r>
        <w:rPr>
          <w:rStyle w:val="C23"/>
          <w:rtl w:val="0"/>
        </w:rPr>
        <w:t>Je třeba splnit všechna kritéria.</w:t>
      </w:r>
    </w:p>
    <w:p>
      <w:pPr>
        <w:pStyle w:val="P23"/>
        <w:framePr w:w="10710" w:h="340" w:hRule="exact" w:wrap="none" w:vAnchor="page" w:hAnchor="margin" w:x="28" w:y="6378"/>
        <w:rPr>
          <w:rStyle w:val="C18"/>
          <w:rtl w:val="0"/>
        </w:rPr>
      </w:pPr>
      <w:r>
        <w:rPr>
          <w:rStyle w:val="C18"/>
          <w:rtl w:val="0"/>
        </w:rPr>
        <w:t>Výroba a stavba oplocenek, mysliveckých a účelových zařízení v lese</w:t>
      </w:r>
    </w:p>
    <w:p>
      <w:pPr>
        <w:pStyle w:val="P24"/>
        <w:framePr w:w="6713" w:h="376" w:hRule="exact" w:wrap="none" w:vAnchor="page" w:hAnchor="margin" w:x="45" w:y="6817"/>
        <w:rPr>
          <w:rStyle w:val="C3"/>
          <w:rtl w:val="0"/>
        </w:rPr>
      </w:pPr>
    </w:p>
    <w:p>
      <w:pPr>
        <w:pStyle w:val="P25"/>
        <w:framePr w:w="6661" w:h="249" w:hRule="exact" w:wrap="none" w:vAnchor="page" w:hAnchor="margin" w:x="71" w:y="6888"/>
        <w:rPr>
          <w:rStyle w:val="C19"/>
          <w:rtl w:val="0"/>
        </w:rPr>
      </w:pPr>
      <w:r>
        <w:rPr>
          <w:rStyle w:val="C19"/>
          <w:rtl w:val="0"/>
        </w:rPr>
        <w:t>Kritéria hodnocení</w:t>
      </w:r>
    </w:p>
    <w:p>
      <w:pPr>
        <w:pStyle w:val="P26"/>
        <w:framePr w:w="3918" w:h="376" w:hRule="exact" w:wrap="none" w:vAnchor="page" w:hAnchor="margin" w:x="6803" w:y="6817"/>
        <w:rPr>
          <w:rStyle w:val="C3"/>
          <w:rtl w:val="0"/>
        </w:rPr>
      </w:pPr>
    </w:p>
    <w:p>
      <w:pPr>
        <w:pStyle w:val="P27"/>
        <w:framePr w:w="3836" w:h="249" w:hRule="exact" w:wrap="none" w:vAnchor="page" w:hAnchor="margin" w:x="6859" w:y="6888"/>
        <w:rPr>
          <w:rStyle w:val="C20"/>
          <w:rtl w:val="0"/>
        </w:rPr>
      </w:pPr>
      <w:r>
        <w:rPr>
          <w:rStyle w:val="C20"/>
          <w:rtl w:val="0"/>
        </w:rPr>
        <w:t>Způsoby ověření</w:t>
      </w:r>
    </w:p>
    <w:p>
      <w:pPr>
        <w:pStyle w:val="P12"/>
        <w:framePr w:w="6710" w:h="607" w:hRule="exact" w:wrap="none" w:vAnchor="page" w:hAnchor="margin" w:x="45" w:y="7193"/>
        <w:rPr>
          <w:rStyle w:val="C3"/>
          <w:rtl w:val="0"/>
        </w:rPr>
      </w:pPr>
    </w:p>
    <w:p>
      <w:pPr>
        <w:pStyle w:val="P13"/>
        <w:framePr w:w="6658" w:h="480" w:hRule="exact" w:wrap="none" w:vAnchor="page" w:hAnchor="margin" w:x="71" w:y="7249"/>
        <w:rPr>
          <w:rStyle w:val="C11"/>
          <w:rtl w:val="0"/>
        </w:rPr>
      </w:pPr>
      <w:r>
        <w:rPr>
          <w:rStyle w:val="C11"/>
          <w:rtl w:val="0"/>
        </w:rPr>
        <w:t>a) Popsat přípravu materiálu pro stavbu zadaného typu oplocenky a postup její stavby</w:t>
      </w:r>
    </w:p>
    <w:p>
      <w:pPr>
        <w:pStyle w:val="P28"/>
        <w:framePr w:w="3921" w:h="607" w:hRule="exact" w:wrap="none" w:vAnchor="page" w:hAnchor="margin" w:x="6800" w:y="7193"/>
        <w:rPr>
          <w:rStyle w:val="C3"/>
          <w:rtl w:val="0"/>
        </w:rPr>
      </w:pPr>
    </w:p>
    <w:p>
      <w:pPr>
        <w:pStyle w:val="P29"/>
        <w:framePr w:w="3839" w:h="480" w:hRule="exact" w:wrap="none" w:vAnchor="page" w:hAnchor="margin" w:x="6856" w:y="7249"/>
        <w:rPr>
          <w:rStyle w:val="C21"/>
          <w:rtl w:val="0"/>
        </w:rPr>
      </w:pPr>
      <w:r>
        <w:rPr>
          <w:rStyle w:val="C21"/>
          <w:rtl w:val="0"/>
        </w:rPr>
        <w:t>Ústní ověření</w:t>
      </w:r>
    </w:p>
    <w:p>
      <w:pPr>
        <w:pStyle w:val="P16"/>
        <w:framePr w:w="6710" w:h="607" w:hRule="exact" w:wrap="none" w:vAnchor="page" w:hAnchor="margin" w:x="45" w:y="7800"/>
        <w:rPr>
          <w:rStyle w:val="C3"/>
          <w:rtl w:val="0"/>
        </w:rPr>
      </w:pPr>
    </w:p>
    <w:p>
      <w:pPr>
        <w:pStyle w:val="P17"/>
        <w:framePr w:w="6658" w:h="480" w:hRule="exact" w:wrap="none" w:vAnchor="page" w:hAnchor="margin" w:x="71" w:y="7856"/>
        <w:rPr>
          <w:rStyle w:val="C13"/>
          <w:rtl w:val="0"/>
        </w:rPr>
      </w:pPr>
      <w:r>
        <w:rPr>
          <w:rStyle w:val="C13"/>
          <w:rtl w:val="0"/>
        </w:rPr>
        <w:t>b) Popsat přípravu materiálu pro stavbu zadaného typu mysliveckého či účelového zařízení v lese</w:t>
      </w:r>
    </w:p>
    <w:p>
      <w:pPr>
        <w:pStyle w:val="P30"/>
        <w:framePr w:w="3921" w:h="607" w:hRule="exact" w:wrap="none" w:vAnchor="page" w:hAnchor="margin" w:x="6800" w:y="7800"/>
        <w:rPr>
          <w:rStyle w:val="C3"/>
          <w:rtl w:val="0"/>
        </w:rPr>
      </w:pPr>
    </w:p>
    <w:p>
      <w:pPr>
        <w:pStyle w:val="P31"/>
        <w:framePr w:w="3839" w:h="480" w:hRule="exact" w:wrap="none" w:vAnchor="page" w:hAnchor="margin" w:x="6856" w:y="7856"/>
        <w:rPr>
          <w:rStyle w:val="C22"/>
          <w:rtl w:val="0"/>
        </w:rPr>
      </w:pPr>
      <w:r>
        <w:rPr>
          <w:rStyle w:val="C22"/>
          <w:rtl w:val="0"/>
        </w:rPr>
        <w:t>Ústní ověření</w:t>
      </w:r>
    </w:p>
    <w:p>
      <w:pPr>
        <w:pStyle w:val="P12"/>
        <w:framePr w:w="6710" w:h="607" w:hRule="exact" w:wrap="none" w:vAnchor="page" w:hAnchor="margin" w:x="45" w:y="8407"/>
        <w:rPr>
          <w:rStyle w:val="C3"/>
          <w:rtl w:val="0"/>
        </w:rPr>
      </w:pPr>
    </w:p>
    <w:p>
      <w:pPr>
        <w:pStyle w:val="P13"/>
        <w:framePr w:w="6658" w:h="480" w:hRule="exact" w:wrap="none" w:vAnchor="page" w:hAnchor="margin" w:x="71" w:y="8463"/>
        <w:rPr>
          <w:rStyle w:val="C11"/>
          <w:rtl w:val="0"/>
        </w:rPr>
      </w:pPr>
      <w:r>
        <w:rPr>
          <w:rStyle w:val="C11"/>
          <w:rtl w:val="0"/>
        </w:rPr>
        <w:t>c) Předvést práci s ručním nebo neseným půdním vrtákem při dodržení zásad BOZP</w:t>
      </w:r>
    </w:p>
    <w:p>
      <w:pPr>
        <w:pStyle w:val="P28"/>
        <w:framePr w:w="3921" w:h="607" w:hRule="exact" w:wrap="none" w:vAnchor="page" w:hAnchor="margin" w:x="6800" w:y="8407"/>
        <w:rPr>
          <w:rStyle w:val="C3"/>
          <w:rtl w:val="0"/>
        </w:rPr>
      </w:pPr>
    </w:p>
    <w:p>
      <w:pPr>
        <w:pStyle w:val="P29"/>
        <w:framePr w:w="3839" w:h="480" w:hRule="exact" w:wrap="none" w:vAnchor="page" w:hAnchor="margin" w:x="6856" w:y="8463"/>
        <w:rPr>
          <w:rStyle w:val="C21"/>
          <w:rtl w:val="0"/>
        </w:rPr>
      </w:pPr>
      <w:r>
        <w:rPr>
          <w:rStyle w:val="C21"/>
          <w:rtl w:val="0"/>
        </w:rPr>
        <w:t>Praktické předvedení</w:t>
      </w:r>
    </w:p>
    <w:p>
      <w:pPr>
        <w:pStyle w:val="P16"/>
        <w:framePr w:w="6710" w:h="376" w:hRule="exact" w:wrap="none" w:vAnchor="page" w:hAnchor="margin" w:x="45" w:y="9014"/>
        <w:rPr>
          <w:rStyle w:val="C3"/>
          <w:rtl w:val="0"/>
        </w:rPr>
      </w:pPr>
    </w:p>
    <w:p>
      <w:pPr>
        <w:pStyle w:val="P17"/>
        <w:framePr w:w="6658" w:h="249" w:hRule="exact" w:wrap="none" w:vAnchor="page" w:hAnchor="margin" w:x="71" w:y="9070"/>
        <w:rPr>
          <w:rStyle w:val="C13"/>
          <w:rtl w:val="0"/>
        </w:rPr>
      </w:pPr>
      <w:r>
        <w:rPr>
          <w:rStyle w:val="C13"/>
          <w:rtl w:val="0"/>
        </w:rPr>
        <w:t>d) Provést a popsat údržbu ručního nebo neseného půdního vrtáku</w:t>
      </w:r>
    </w:p>
    <w:p>
      <w:pPr>
        <w:pStyle w:val="P30"/>
        <w:framePr w:w="3921" w:h="376" w:hRule="exact" w:wrap="none" w:vAnchor="page" w:hAnchor="margin" w:x="6800" w:y="9014"/>
        <w:rPr>
          <w:rStyle w:val="C3"/>
          <w:rtl w:val="0"/>
        </w:rPr>
      </w:pPr>
    </w:p>
    <w:p>
      <w:pPr>
        <w:pStyle w:val="P31"/>
        <w:framePr w:w="3839" w:h="249" w:hRule="exact" w:wrap="none" w:vAnchor="page" w:hAnchor="margin" w:x="6856" w:y="9070"/>
        <w:rPr>
          <w:rStyle w:val="C22"/>
          <w:rtl w:val="0"/>
        </w:rPr>
      </w:pPr>
      <w:r>
        <w:rPr>
          <w:rStyle w:val="C22"/>
          <w:rtl w:val="0"/>
        </w:rPr>
        <w:t>Praktické předvedení a ústní ověření</w:t>
      </w:r>
    </w:p>
    <w:p>
      <w:pPr>
        <w:pStyle w:val="P32"/>
        <w:framePr w:w="10710" w:h="248" w:hRule="exact" w:wrap="none" w:vAnchor="page" w:hAnchor="margin" w:x="28" w:y="9503"/>
        <w:rPr>
          <w:rStyle w:val="C23"/>
          <w:rtl w:val="0"/>
        </w:rPr>
      </w:pPr>
      <w:r>
        <w:rPr>
          <w:rStyle w:val="C23"/>
          <w:rtl w:val="0"/>
        </w:rPr>
        <w:t>Je třeba splnit všechna kritéria.</w:t>
      </w:r>
    </w:p>
    <w:p>
      <w:pPr>
        <w:pStyle w:val="P23"/>
        <w:framePr w:w="10710" w:h="340" w:hRule="exact" w:wrap="none" w:vAnchor="page" w:hAnchor="margin" w:x="28" w:y="9939"/>
        <w:rPr>
          <w:rStyle w:val="C18"/>
          <w:rtl w:val="0"/>
        </w:rPr>
      </w:pPr>
      <w:r>
        <w:rPr>
          <w:rStyle w:val="C18"/>
          <w:rtl w:val="0"/>
        </w:rPr>
        <w:t>Výroba, údržba, opravy a výměna sítě svodnic v cestní síti</w:t>
      </w:r>
    </w:p>
    <w:p>
      <w:pPr>
        <w:pStyle w:val="P24"/>
        <w:framePr w:w="6713" w:h="376" w:hRule="exact" w:wrap="none" w:vAnchor="page" w:hAnchor="margin" w:x="45" w:y="10378"/>
        <w:rPr>
          <w:rStyle w:val="C3"/>
          <w:rtl w:val="0"/>
        </w:rPr>
      </w:pPr>
    </w:p>
    <w:p>
      <w:pPr>
        <w:pStyle w:val="P25"/>
        <w:framePr w:w="6661" w:h="249" w:hRule="exact" w:wrap="none" w:vAnchor="page" w:hAnchor="margin" w:x="71" w:y="10449"/>
        <w:rPr>
          <w:rStyle w:val="C19"/>
          <w:rtl w:val="0"/>
        </w:rPr>
      </w:pPr>
      <w:r>
        <w:rPr>
          <w:rStyle w:val="C19"/>
          <w:rtl w:val="0"/>
        </w:rPr>
        <w:t>Kritéria hodnocení</w:t>
      </w:r>
    </w:p>
    <w:p>
      <w:pPr>
        <w:pStyle w:val="P26"/>
        <w:framePr w:w="3918" w:h="376" w:hRule="exact" w:wrap="none" w:vAnchor="page" w:hAnchor="margin" w:x="6803" w:y="10378"/>
        <w:rPr>
          <w:rStyle w:val="C3"/>
          <w:rtl w:val="0"/>
        </w:rPr>
      </w:pPr>
    </w:p>
    <w:p>
      <w:pPr>
        <w:pStyle w:val="P27"/>
        <w:framePr w:w="3836" w:h="249" w:hRule="exact" w:wrap="none" w:vAnchor="page" w:hAnchor="margin" w:x="6859" w:y="10449"/>
        <w:rPr>
          <w:rStyle w:val="C20"/>
          <w:rtl w:val="0"/>
        </w:rPr>
      </w:pPr>
      <w:r>
        <w:rPr>
          <w:rStyle w:val="C20"/>
          <w:rtl w:val="0"/>
        </w:rPr>
        <w:t>Způsoby ověření</w:t>
      </w:r>
    </w:p>
    <w:p>
      <w:pPr>
        <w:pStyle w:val="P12"/>
        <w:framePr w:w="6710" w:h="376" w:hRule="exact" w:wrap="none" w:vAnchor="page" w:hAnchor="margin" w:x="45" w:y="10754"/>
        <w:rPr>
          <w:rStyle w:val="C3"/>
          <w:rtl w:val="0"/>
        </w:rPr>
      </w:pPr>
    </w:p>
    <w:p>
      <w:pPr>
        <w:pStyle w:val="P13"/>
        <w:framePr w:w="6658" w:h="249" w:hRule="exact" w:wrap="none" w:vAnchor="page" w:hAnchor="margin" w:x="71" w:y="10810"/>
        <w:rPr>
          <w:rStyle w:val="C11"/>
          <w:rtl w:val="0"/>
        </w:rPr>
      </w:pPr>
      <w:r>
        <w:rPr>
          <w:rStyle w:val="C11"/>
          <w:rtl w:val="0"/>
        </w:rPr>
        <w:t>a) Popsat druhy svodnic, způsob jejich usazení a údržby v cestní síti</w:t>
      </w:r>
    </w:p>
    <w:p>
      <w:pPr>
        <w:pStyle w:val="P28"/>
        <w:framePr w:w="3921" w:h="376" w:hRule="exact" w:wrap="none" w:vAnchor="page" w:hAnchor="margin" w:x="6800" w:y="10754"/>
        <w:rPr>
          <w:rStyle w:val="C3"/>
          <w:rtl w:val="0"/>
        </w:rPr>
      </w:pPr>
    </w:p>
    <w:p>
      <w:pPr>
        <w:pStyle w:val="P29"/>
        <w:framePr w:w="3839" w:h="249" w:hRule="exact" w:wrap="none" w:vAnchor="page" w:hAnchor="margin" w:x="6856" w:y="10810"/>
        <w:rPr>
          <w:rStyle w:val="C21"/>
          <w:rtl w:val="0"/>
        </w:rPr>
      </w:pPr>
      <w:r>
        <w:rPr>
          <w:rStyle w:val="C21"/>
          <w:rtl w:val="0"/>
        </w:rPr>
        <w:t>Ústní ověření</w:t>
      </w:r>
    </w:p>
    <w:p>
      <w:pPr>
        <w:pStyle w:val="P16"/>
        <w:framePr w:w="6710" w:h="376" w:hRule="exact" w:wrap="none" w:vAnchor="page" w:hAnchor="margin" w:x="45" w:y="11131"/>
        <w:rPr>
          <w:rStyle w:val="C3"/>
          <w:rtl w:val="0"/>
        </w:rPr>
      </w:pPr>
    </w:p>
    <w:p>
      <w:pPr>
        <w:pStyle w:val="P17"/>
        <w:framePr w:w="6658" w:h="249" w:hRule="exact" w:wrap="none" w:vAnchor="page" w:hAnchor="margin" w:x="71" w:y="11187"/>
        <w:rPr>
          <w:rStyle w:val="C13"/>
          <w:rtl w:val="0"/>
        </w:rPr>
      </w:pPr>
      <w:r>
        <w:rPr>
          <w:rStyle w:val="C13"/>
          <w:rtl w:val="0"/>
        </w:rPr>
        <w:t>b) Popsat výrobu a výměnu svodnic v cestní síti</w:t>
      </w:r>
    </w:p>
    <w:p>
      <w:pPr>
        <w:pStyle w:val="P30"/>
        <w:framePr w:w="3921" w:h="376" w:hRule="exact" w:wrap="none" w:vAnchor="page" w:hAnchor="margin" w:x="6800" w:y="11131"/>
        <w:rPr>
          <w:rStyle w:val="C3"/>
          <w:rtl w:val="0"/>
        </w:rPr>
      </w:pPr>
    </w:p>
    <w:p>
      <w:pPr>
        <w:pStyle w:val="P31"/>
        <w:framePr w:w="3839" w:h="249" w:hRule="exact" w:wrap="none" w:vAnchor="page" w:hAnchor="margin" w:x="6856" w:y="11187"/>
        <w:rPr>
          <w:rStyle w:val="C22"/>
          <w:rtl w:val="0"/>
        </w:rPr>
      </w:pPr>
      <w:r>
        <w:rPr>
          <w:rStyle w:val="C22"/>
          <w:rtl w:val="0"/>
        </w:rPr>
        <w:t>Ústní ověření</w:t>
      </w:r>
    </w:p>
    <w:p>
      <w:pPr>
        <w:pStyle w:val="P32"/>
        <w:framePr w:w="10710" w:h="248" w:hRule="exact" w:wrap="none" w:vAnchor="page" w:hAnchor="margin" w:x="28" w:y="11620"/>
        <w:rPr>
          <w:rStyle w:val="C23"/>
          <w:rtl w:val="0"/>
        </w:rPr>
      </w:pPr>
      <w:r>
        <w:rPr>
          <w:rStyle w:val="C23"/>
          <w:rtl w:val="0"/>
        </w:rPr>
        <w:t>Je třeba splnit obě kritéria.</w:t>
      </w:r>
    </w:p>
    <w:p>
      <w:pPr>
        <w:pStyle w:val="P23"/>
        <w:framePr w:w="10710" w:h="340" w:hRule="exact" w:wrap="none" w:vAnchor="page" w:hAnchor="margin" w:x="28" w:y="12056"/>
        <w:rPr>
          <w:rStyle w:val="C18"/>
          <w:rtl w:val="0"/>
        </w:rPr>
      </w:pPr>
      <w:r>
        <w:rPr>
          <w:rStyle w:val="C18"/>
          <w:rtl w:val="0"/>
        </w:rPr>
        <w:t>Vyhotovování výkazů o práci v lese</w:t>
      </w:r>
    </w:p>
    <w:p>
      <w:pPr>
        <w:pStyle w:val="P24"/>
        <w:framePr w:w="6713" w:h="376" w:hRule="exact" w:wrap="none" w:vAnchor="page" w:hAnchor="margin" w:x="45" w:y="12495"/>
        <w:rPr>
          <w:rStyle w:val="C3"/>
          <w:rtl w:val="0"/>
        </w:rPr>
      </w:pPr>
    </w:p>
    <w:p>
      <w:pPr>
        <w:pStyle w:val="P25"/>
        <w:framePr w:w="6661" w:h="249" w:hRule="exact" w:wrap="none" w:vAnchor="page" w:hAnchor="margin" w:x="71" w:y="12566"/>
        <w:rPr>
          <w:rStyle w:val="C19"/>
          <w:rtl w:val="0"/>
        </w:rPr>
      </w:pPr>
      <w:r>
        <w:rPr>
          <w:rStyle w:val="C19"/>
          <w:rtl w:val="0"/>
        </w:rPr>
        <w:t>Kritéria hodnocení</w:t>
      </w:r>
    </w:p>
    <w:p>
      <w:pPr>
        <w:pStyle w:val="P26"/>
        <w:framePr w:w="3918" w:h="376" w:hRule="exact" w:wrap="none" w:vAnchor="page" w:hAnchor="margin" w:x="6803" w:y="12495"/>
        <w:rPr>
          <w:rStyle w:val="C3"/>
          <w:rtl w:val="0"/>
        </w:rPr>
      </w:pPr>
    </w:p>
    <w:p>
      <w:pPr>
        <w:pStyle w:val="P27"/>
        <w:framePr w:w="3836" w:h="249" w:hRule="exact" w:wrap="none" w:vAnchor="page" w:hAnchor="margin" w:x="6859" w:y="12566"/>
        <w:rPr>
          <w:rStyle w:val="C20"/>
          <w:rtl w:val="0"/>
        </w:rPr>
      </w:pPr>
      <w:r>
        <w:rPr>
          <w:rStyle w:val="C20"/>
          <w:rtl w:val="0"/>
        </w:rPr>
        <w:t>Způsoby ověření</w:t>
      </w:r>
    </w:p>
    <w:p>
      <w:pPr>
        <w:pStyle w:val="P12"/>
        <w:framePr w:w="6710" w:h="831" w:hRule="exact" w:wrap="none" w:vAnchor="page" w:hAnchor="margin" w:x="45" w:y="12872"/>
        <w:rPr>
          <w:rStyle w:val="C3"/>
          <w:rtl w:val="0"/>
        </w:rPr>
      </w:pPr>
    </w:p>
    <w:p>
      <w:pPr>
        <w:pStyle w:val="P13"/>
        <w:framePr w:w="6658" w:h="704" w:hRule="exact" w:wrap="none" w:vAnchor="page" w:hAnchor="margin" w:x="71" w:y="12928"/>
        <w:rPr>
          <w:rStyle w:val="C11"/>
          <w:rtl w:val="0"/>
        </w:rPr>
      </w:pPr>
      <w:r>
        <w:rPr>
          <w:rStyle w:val="C11"/>
          <w:rtl w:val="0"/>
        </w:rPr>
        <w:t>a) Vyplnit běžné pracovní záznamy vedené pro činnosti související s výkonem pěstební činnosti včetně záznamů o používání, údržbě a opravách nářadí, strojů a zařízení</w:t>
      </w:r>
    </w:p>
    <w:p>
      <w:pPr>
        <w:pStyle w:val="P28"/>
        <w:framePr w:w="3921" w:h="831" w:hRule="exact" w:wrap="none" w:vAnchor="page" w:hAnchor="margin" w:x="6800" w:y="12872"/>
        <w:rPr>
          <w:rStyle w:val="C3"/>
          <w:rtl w:val="0"/>
        </w:rPr>
      </w:pPr>
    </w:p>
    <w:p>
      <w:pPr>
        <w:pStyle w:val="P29"/>
        <w:framePr w:w="3839" w:h="704" w:hRule="exact" w:wrap="none" w:vAnchor="page" w:hAnchor="margin" w:x="6856" w:y="12928"/>
        <w:rPr>
          <w:rStyle w:val="C21"/>
          <w:rtl w:val="0"/>
        </w:rPr>
      </w:pPr>
      <w:r>
        <w:rPr>
          <w:rStyle w:val="C21"/>
          <w:rtl w:val="0"/>
        </w:rPr>
        <w:t>Praktické předvedení a ústní ověření</w:t>
      </w:r>
    </w:p>
    <w:p>
      <w:pPr>
        <w:pStyle w:val="P32"/>
        <w:framePr w:w="10710" w:h="248" w:hRule="exact" w:wrap="none" w:vAnchor="page" w:hAnchor="margin" w:x="28" w:y="13816"/>
        <w:rPr>
          <w:rStyle w:val="C23"/>
          <w:rtl w:val="0"/>
        </w:rPr>
      </w:pPr>
      <w:r>
        <w:rPr>
          <w:rStyle w:val="C23"/>
          <w:rtl w:val="0"/>
        </w:rPr>
        <w:t>Je třeba splnit toto kritérium.</w:t>
      </w:r>
    </w:p>
    <w:p>
      <w:pPr>
        <w:pStyle w:val="P21"/>
        <w:framePr w:w="7654" w:h="331" w:hRule="exact" w:wrap="none" w:vAnchor="page" w:hAnchor="margin" w:x="28" w:y="15940"/>
        <w:rPr>
          <w:rStyle w:val="C16"/>
          <w:rtl w:val="0"/>
        </w:rPr>
      </w:pPr>
      <w:r>
        <w:rPr>
          <w:rStyle w:val="C16"/>
          <w:rtl w:val="0"/>
        </w:rPr>
        <w:t>Mechanizátor/mechanizátorka pro pěstební činnost, 17.6.2026 12:58:08</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083"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64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64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vykonání zkoušky není vyžadována.</w:t>
      </w:r>
    </w:p>
    <w:p>
      <w:pPr>
        <w:keepNext w:val="0"/>
        <w:keepLines w:val="0"/>
        <w:framePr w:w="10766" w:h="64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Podmínkou pro připuštění ke zkoušce je předložení řidičského oprávnění skupiny T.</w:t>
      </w:r>
    </w:p>
    <w:p>
      <w:pPr>
        <w:keepNext w:val="0"/>
        <w:keepLines w:val="0"/>
        <w:framePr w:w="10766" w:h="64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ověřování kritérií formou praktického předvedení je třeba přihlížet především k bezpečnému provádění všech úkonů, jakož i ke kvalitě, časovému hledisku zvládání předváděných operací a dodržování platných norem a legislativních požadavků. Přitom je nutno posuzovat nejen dosažený výsledek, </w:t>
      </w:r>
    </w:p>
    <w:p>
      <w:pPr>
        <w:keepNext w:val="0"/>
        <w:keepLines w:val="0"/>
        <w:framePr w:w="10766" w:h="64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ale i samostatnost při rozhodování o nejvhodnějším postupu řešení zadaného úkolu podle daných podmínek pracoviště. Zkouška bude prováděna ve vhodné vegetační době pro její realizaci.</w:t>
      </w:r>
    </w:p>
    <w:p>
      <w:pPr>
        <w:keepNext w:val="0"/>
        <w:keepLines w:val="0"/>
        <w:framePr w:w="10766" w:h="64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4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kompetence </w:t>
      </w:r>
      <w:r>
        <w:rPr>
          <w:rFonts w:ascii="Arial" w:cs="Arial" w:hAnsi="Arial" w:eastAsia="Arial"/>
          <w:b w:val="0"/>
          <w:i w:val="1"/>
          <w:caps w:val="0"/>
          <w:strike w:val="0"/>
          <w:noProof w:val="0"/>
          <w:vanish w:val="0"/>
          <w:color w:val="auto"/>
          <w:sz w:val="20"/>
          <w:u w:val="none"/>
          <w:shd w:val="clear" w:color="auto" w:fill="auto"/>
          <w:vertAlign w:val="baseline"/>
          <w:lang/>
        </w:rPr>
        <w:t>Práce s traktory a ostatní mechanizací využívanou ve výrobě sazenic, v pěstební činnosti a ochraně lesa</w:t>
      </w:r>
      <w:r>
        <w:rPr>
          <w:rFonts w:ascii="Arial" w:cs="Arial" w:hAnsi="Arial" w:eastAsia="Arial"/>
          <w:b w:val="0"/>
          <w:i w:val="0"/>
          <w:caps w:val="0"/>
          <w:strike w:val="0"/>
          <w:noProof w:val="0"/>
          <w:vanish w:val="0"/>
          <w:color w:val="auto"/>
          <w:sz w:val="20"/>
          <w:u w:val="none"/>
          <w:shd w:val="clear" w:color="auto" w:fill="auto"/>
          <w:vertAlign w:val="baseline"/>
          <w:lang/>
        </w:rPr>
        <w:t xml:space="preserve"> v kritériu a) uchazeč předvede zadané operace související s přípravou ploch a odstraněním klestu s využitím mechanizačních prostředků, např. pomocí půdní frézy, finských bran, drtiče klestu nebo shrnovače klestu.</w:t>
      </w:r>
    </w:p>
    <w:p>
      <w:pPr>
        <w:keepNext w:val="0"/>
        <w:keepLines w:val="0"/>
        <w:framePr w:w="10766" w:h="64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4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kompetence </w:t>
      </w:r>
      <w:r>
        <w:rPr>
          <w:rFonts w:ascii="Arial" w:cs="Arial" w:hAnsi="Arial" w:eastAsia="Arial"/>
          <w:b w:val="0"/>
          <w:i w:val="1"/>
          <w:caps w:val="0"/>
          <w:strike w:val="0"/>
          <w:noProof w:val="0"/>
          <w:vanish w:val="0"/>
          <w:color w:val="auto"/>
          <w:sz w:val="20"/>
          <w:u w:val="none"/>
          <w:shd w:val="clear" w:color="auto" w:fill="auto"/>
          <w:vertAlign w:val="baseline"/>
          <w:lang/>
        </w:rPr>
        <w:t>Ochrana kultur proti buřeni s využitím malé mechanizace</w:t>
      </w:r>
      <w:r>
        <w:rPr>
          <w:rFonts w:ascii="Arial" w:cs="Arial" w:hAnsi="Arial" w:eastAsia="Arial"/>
          <w:b w:val="0"/>
          <w:i w:val="0"/>
          <w:caps w:val="0"/>
          <w:strike w:val="0"/>
          <w:noProof w:val="0"/>
          <w:vanish w:val="0"/>
          <w:color w:val="auto"/>
          <w:sz w:val="20"/>
          <w:u w:val="none"/>
          <w:shd w:val="clear" w:color="auto" w:fill="auto"/>
          <w:vertAlign w:val="baseline"/>
          <w:lang/>
        </w:rPr>
        <w:t xml:space="preserve"> v kritériu a) budou předmětem poznávání následující dřeviny, a to podle asimilačních orgánů a letorostů:</w:t>
      </w:r>
    </w:p>
    <w:p>
      <w:pPr>
        <w:keepNext w:val="0"/>
        <w:keepLines w:val="0"/>
        <w:framePr w:w="10766" w:h="64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Jehličnaté: smrk, jedle, douglaska, borovice, vejmutovka, modřín.</w:t>
      </w:r>
    </w:p>
    <w:p>
      <w:pPr>
        <w:keepNext w:val="0"/>
        <w:keepLines w:val="0"/>
        <w:framePr w:w="10766" w:h="64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Listnaté: dub, buk, habr, javor, jasan, jilm, akát, bříza, jeřáb, ořešák, třešeň, jabloň, hrušeň, lípa, olše, topol, vrba, jírovec.</w:t>
      </w:r>
    </w:p>
    <w:p>
      <w:pPr>
        <w:keepNext w:val="0"/>
        <w:keepLines w:val="0"/>
        <w:framePr w:w="10766" w:h="64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kritéria c) uchazeč provede ožnutí deseti sazenic a provede výřez deseti nežádoucích dřevin.</w:t>
      </w:r>
    </w:p>
    <w:p>
      <w:pPr>
        <w:keepNext w:val="0"/>
        <w:keepLines w:val="0"/>
        <w:framePr w:w="10766" w:h="64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4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kompetence </w:t>
      </w:r>
      <w:r>
        <w:rPr>
          <w:rFonts w:ascii="Arial" w:cs="Arial" w:hAnsi="Arial" w:eastAsia="Arial"/>
          <w:b w:val="0"/>
          <w:i w:val="1"/>
          <w:caps w:val="0"/>
          <w:strike w:val="0"/>
          <w:noProof w:val="0"/>
          <w:vanish w:val="0"/>
          <w:color w:val="auto"/>
          <w:sz w:val="20"/>
          <w:u w:val="none"/>
          <w:shd w:val="clear" w:color="auto" w:fill="auto"/>
          <w:vertAlign w:val="baseline"/>
          <w:lang/>
        </w:rPr>
        <w:t>Výroba a stavba oplocenek, mysliveckých a účelových zařízení v lese</w:t>
      </w:r>
      <w:r>
        <w:rPr>
          <w:rFonts w:ascii="Arial" w:cs="Arial" w:hAnsi="Arial" w:eastAsia="Arial"/>
          <w:b w:val="0"/>
          <w:i w:val="0"/>
          <w:caps w:val="0"/>
          <w:strike w:val="0"/>
          <w:noProof w:val="0"/>
          <w:vanish w:val="0"/>
          <w:color w:val="auto"/>
          <w:sz w:val="20"/>
          <w:u w:val="none"/>
          <w:shd w:val="clear" w:color="auto" w:fill="auto"/>
          <w:vertAlign w:val="baseline"/>
          <w:lang/>
        </w:rPr>
        <w:t xml:space="preserve"> v kritériu c) uchazeč provede vyvrtání jedné jamky ručním půdním vrtákem nebo neseným vrtákem. </w:t>
      </w:r>
    </w:p>
    <w:p>
      <w:pPr>
        <w:keepNext w:val="0"/>
        <w:keepLines w:val="0"/>
        <w:framePr w:w="10766" w:h="64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837" w:hRule="exact" w:wrap="none" w:vAnchor="page" w:hAnchor="margin" w:x="0" w:y="9464"/>
        <w:rPr>
          <w:rStyle w:val="C3"/>
          <w:rtl w:val="0"/>
        </w:rPr>
      </w:pPr>
    </w:p>
    <w:p>
      <w:pPr>
        <w:pStyle w:val="P35"/>
        <w:framePr w:w="10710" w:h="340" w:hRule="exact" w:wrap="none" w:vAnchor="page" w:hAnchor="margin" w:x="28" w:y="9464"/>
        <w:rPr>
          <w:rStyle w:val="C25"/>
          <w:rtl w:val="0"/>
        </w:rPr>
      </w:pPr>
      <w:r>
        <w:rPr>
          <w:rStyle w:val="C25"/>
          <w:rtl w:val="0"/>
        </w:rPr>
        <w:t>Výsledné hodnocení</w:t>
      </w:r>
    </w:p>
    <w:p>
      <w:pPr>
        <w:keepNext w:val="0"/>
        <w:keepLines w:val="0"/>
        <w:framePr w:w="10766" w:h="1497" w:hRule="exact" w:wrap="none" w:vAnchor="page" w:hAnchor="margin" w:x="0" w:y="980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1528"/>
        <w:rPr>
          <w:rStyle w:val="C3"/>
          <w:rtl w:val="0"/>
        </w:rPr>
      </w:pPr>
    </w:p>
    <w:p>
      <w:pPr>
        <w:pStyle w:val="P35"/>
        <w:framePr w:w="10710" w:h="340" w:hRule="exact" w:wrap="none" w:vAnchor="page" w:hAnchor="margin" w:x="28" w:y="11528"/>
        <w:rPr>
          <w:rStyle w:val="C25"/>
          <w:rtl w:val="0"/>
        </w:rPr>
      </w:pPr>
      <w:r>
        <w:rPr>
          <w:rStyle w:val="C25"/>
          <w:rtl w:val="0"/>
        </w:rPr>
        <w:t>Počet zkoušejících</w:t>
      </w:r>
    </w:p>
    <w:p>
      <w:pPr>
        <w:keepNext w:val="0"/>
        <w:keepLines w:val="0"/>
        <w:framePr w:w="10766" w:h="1036" w:hRule="exact" w:wrap="none" w:vAnchor="page" w:hAnchor="margin" w:x="0" w:y="1186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Mechanizátor/mechanizátorka pro pěstební činnost, 17.6.2026 12:58:08</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102"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55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55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55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zaměřeném na lesnictví a alespoň 5 let odborné praxe v lesním hospodářství nebo ve funkci učitele odborného výcviku nebo praktického vyučování v oblasti lesního hospodářství.</w:t>
      </w:r>
    </w:p>
    <w:p>
      <w:pPr>
        <w:keepNext w:val="0"/>
        <w:keepLines w:val="1"/>
        <w:framePr w:w="10766" w:h="755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lesnictví a alespoň 5 let odborné praxe v lesním hospodářství nebo ve funkci učitele odborného výcviku nebo praktického vyučování v oblasti lesního hospodářství.</w:t>
      </w:r>
    </w:p>
    <w:p>
      <w:pPr>
        <w:keepNext w:val="0"/>
        <w:keepLines w:val="1"/>
        <w:framePr w:w="10766" w:h="755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lesnictví a alespoň 5 let odborné praxe v lesním hospodářství nebo ve funkci učitele odborných předmětů nebo praktického vyučování nebo odborného výcviku v oblasti lesního hospodářství.</w:t>
      </w:r>
    </w:p>
    <w:p>
      <w:pPr>
        <w:keepNext w:val="0"/>
        <w:keepLines w:val="0"/>
        <w:framePr w:w="10766" w:h="755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5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55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55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5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755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5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zemědělství, www.eagri.cz.</w:t>
      </w:r>
    </w:p>
    <w:p>
      <w:pPr>
        <w:pStyle w:val="P33"/>
        <w:framePr w:w="10766" w:h="5048" w:hRule="exact" w:wrap="none" w:vAnchor="page" w:hAnchor="margin" w:x="0" w:y="10483"/>
        <w:rPr>
          <w:rStyle w:val="C3"/>
          <w:rtl w:val="0"/>
        </w:rPr>
      </w:pPr>
    </w:p>
    <w:p>
      <w:pPr>
        <w:pStyle w:val="P35"/>
        <w:framePr w:w="10710" w:h="340" w:hRule="exact" w:wrap="none" w:vAnchor="page" w:hAnchor="margin" w:x="28" w:y="10483"/>
        <w:rPr>
          <w:rStyle w:val="C25"/>
          <w:rtl w:val="0"/>
        </w:rPr>
      </w:pPr>
      <w:r>
        <w:rPr>
          <w:rStyle w:val="C25"/>
          <w:rtl w:val="0"/>
        </w:rPr>
        <w:t>Nezbytné materiální a technické předpoklady pro provedení zkoušky</w:t>
      </w:r>
    </w:p>
    <w:p>
      <w:pPr>
        <w:keepNext w:val="0"/>
        <w:keepLines w:val="1"/>
        <w:framePr w:w="10766" w:h="4708" w:hRule="exact" w:wrap="none" w:vAnchor="page" w:hAnchor="margin" w:x="0" w:y="10823"/>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•pracoviště (lesní porosty, lesní cesty) umožňující rozsahem a strukturou provedení zkoušky při splnění bezpečnostních a hygienických předpisů pro danou činnost </w:t>
      </w:r>
    </w:p>
    <w:p>
      <w:pPr>
        <w:keepNext w:val="0"/>
        <w:keepLines w:val="1"/>
        <w:framePr w:w="10766" w:h="4708" w:hRule="exact" w:wrap="none" w:vAnchor="page" w:hAnchor="margin" w:x="0" w:y="10823"/>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•dopravní prostředek k přesunům na pracoviště</w:t>
      </w:r>
    </w:p>
    <w:p>
      <w:pPr>
        <w:keepNext w:val="0"/>
        <w:keepLines w:val="1"/>
        <w:framePr w:w="10766" w:h="4708" w:hRule="exact" w:wrap="none" w:vAnchor="page" w:hAnchor="margin" w:x="0" w:y="10823"/>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•předepsané osobní ochranné pracovní pomůcky (OOPP)</w:t>
      </w:r>
    </w:p>
    <w:p>
      <w:pPr>
        <w:keepNext w:val="0"/>
        <w:keepLines w:val="1"/>
        <w:framePr w:w="10766" w:h="4708" w:hRule="exact" w:wrap="none" w:vAnchor="page" w:hAnchor="margin" w:x="0" w:y="10823"/>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•ruční nářadí - motyka, lopata, krumpáč, zádový postřikovač, ruční jamkovač</w:t>
      </w:r>
    </w:p>
    <w:p>
      <w:pPr>
        <w:keepNext w:val="0"/>
        <w:keepLines w:val="1"/>
        <w:framePr w:w="10766" w:h="4708" w:hRule="exact" w:wrap="none" w:vAnchor="page" w:hAnchor="margin" w:x="0" w:y="10823"/>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•mechanizace - motorová pila, křovinořez, motorový zádový postřikovač, motorový jamkovač, traktor a nesené nářadí, valník</w:t>
      </w:r>
    </w:p>
    <w:p>
      <w:pPr>
        <w:keepNext w:val="0"/>
        <w:keepLines w:val="1"/>
        <w:framePr w:w="10766" w:h="4708" w:hRule="exact" w:wrap="none" w:vAnchor="page" w:hAnchor="margin" w:x="0" w:y="10823"/>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•pohonné hmoty a provozní kapaliny</w:t>
      </w:r>
    </w:p>
    <w:p>
      <w:pPr>
        <w:keepNext w:val="0"/>
        <w:keepLines w:val="1"/>
        <w:framePr w:w="10766" w:h="4708" w:hRule="exact" w:wrap="none" w:vAnchor="page" w:hAnchor="margin" w:x="0" w:y="10823"/>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•nářadí k údržbě a opravě</w:t>
      </w:r>
    </w:p>
    <w:p>
      <w:pPr>
        <w:keepNext w:val="0"/>
        <w:keepLines w:val="1"/>
        <w:framePr w:w="10766" w:h="4708" w:hRule="exact" w:wrap="none" w:vAnchor="page" w:hAnchor="margin" w:x="0" w:y="10823"/>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•chemické látky a přípravky, voda, nádoby, odměrky a váhy na přípravu roztoku, jíchy</w:t>
      </w:r>
    </w:p>
    <w:p>
      <w:pPr>
        <w:keepNext w:val="0"/>
        <w:keepLines w:val="1"/>
        <w:framePr w:w="10766" w:h="4708" w:hRule="exact" w:wrap="none" w:vAnchor="page" w:hAnchor="margin" w:x="0" w:y="10823"/>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•listy a letorosty k poznávání dřevin</w:t>
      </w:r>
    </w:p>
    <w:p>
      <w:pPr>
        <w:keepNext w:val="0"/>
        <w:keepLines w:val="1"/>
        <w:framePr w:w="10766" w:h="4708" w:hRule="exact" w:wrap="none" w:vAnchor="page" w:hAnchor="margin" w:x="0" w:y="10823"/>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•záznamy o provozu mechnizace a pracovní záznamy</w:t>
      </w:r>
    </w:p>
    <w:p>
      <w:pPr>
        <w:keepNext w:val="0"/>
        <w:keepLines w:val="1"/>
        <w:framePr w:w="10766" w:h="4708" w:hRule="exact" w:wrap="none" w:vAnchor="page" w:hAnchor="margin" w:x="0" w:y="10823"/>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•lékárnička</w:t>
      </w:r>
    </w:p>
    <w:p>
      <w:pPr>
        <w:keepNext w:val="0"/>
        <w:keepLines w:val="0"/>
        <w:framePr w:w="10766" w:h="4708" w:hRule="exact" w:wrap="none" w:vAnchor="page" w:hAnchor="margin" w:x="0" w:y="1082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708" w:hRule="exact" w:wrap="none" w:vAnchor="page" w:hAnchor="margin" w:x="0" w:y="1082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21"/>
        <w:framePr w:w="7654" w:h="331" w:hRule="exact" w:wrap="none" w:vAnchor="page" w:hAnchor="margin" w:x="28" w:y="15940"/>
        <w:rPr>
          <w:rStyle w:val="C16"/>
          <w:rtl w:val="0"/>
        </w:rPr>
      </w:pPr>
      <w:r>
        <w:rPr>
          <w:rStyle w:val="C16"/>
          <w:rtl w:val="0"/>
        </w:rPr>
        <w:t>Mechanizátor/mechanizátorka pro pěstební činnost, 17.6.2026 12:58:08</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3527"/>
        <w:rPr>
          <w:rStyle w:val="C3"/>
          <w:rtl w:val="0"/>
        </w:rPr>
      </w:pPr>
    </w:p>
    <w:p>
      <w:pPr>
        <w:pStyle w:val="P35"/>
        <w:framePr w:w="10710" w:h="340" w:hRule="exact" w:wrap="none" w:vAnchor="page" w:hAnchor="margin" w:x="28" w:y="3527"/>
        <w:rPr>
          <w:rStyle w:val="C25"/>
          <w:rtl w:val="0"/>
        </w:rPr>
      </w:pPr>
      <w:r>
        <w:rPr>
          <w:rStyle w:val="C25"/>
          <w:rtl w:val="0"/>
        </w:rPr>
        <w:t>Doba pro vykonání zkoušky</w:t>
      </w:r>
    </w:p>
    <w:p>
      <w:pPr>
        <w:keepNext w:val="0"/>
        <w:keepLines w:val="0"/>
        <w:framePr w:w="10766" w:h="806"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jednoho uchazeče (bez času na přestávky a na přípravu) je 6 až 8 hodin (hodinou se rozumí 60 minut). </w:t>
      </w:r>
    </w:p>
    <w:p>
      <w:pPr>
        <w:pStyle w:val="P21"/>
        <w:framePr w:w="7654" w:h="331" w:hRule="exact" w:wrap="none" w:vAnchor="page" w:hAnchor="margin" w:x="28" w:y="15940"/>
        <w:rPr>
          <w:rStyle w:val="C16"/>
          <w:rtl w:val="0"/>
        </w:rPr>
      </w:pPr>
      <w:r>
        <w:rPr>
          <w:rStyle w:val="C16"/>
          <w:rtl w:val="0"/>
        </w:rPr>
        <w:t>Mechanizátor/mechanizátorka pro pěstební činnost, 17.6.2026 12:58:08</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Hodnoticí standard profesní kvalifikace připravila SR pro lesní a vodní hospodářství a životní prostředí, ustavená a licencovaná pro tuto činnost HK ČR </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SP ČR.</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Hanušovická lesní, a. s.</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Hradecká lesní a dřevařská společnost, a. s.</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Lesy Jedlí, s. r. o.</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Ing. Milan Hron</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Lesní společnost Broumov Holding, a. s.</w:t>
      </w:r>
    </w:p>
    <w:p>
      <w:pPr>
        <w:pStyle w:val="P21"/>
        <w:framePr w:w="7654" w:h="331" w:hRule="exact" w:wrap="none" w:vAnchor="page" w:hAnchor="margin" w:x="28" w:y="15940"/>
        <w:rPr>
          <w:rStyle w:val="C16"/>
          <w:rtl w:val="0"/>
        </w:rPr>
      </w:pPr>
      <w:r>
        <w:rPr>
          <w:rStyle w:val="C16"/>
          <w:rtl w:val="0"/>
        </w:rPr>
        <w:t>Mechanizátor/mechanizátorka pro pěstební činnost, 17.6.2026 12:58:08</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7502EC6C"/>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7A94D444"/>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0A258789"/>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