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7498F1" Type="http://schemas.openxmlformats.org/officeDocument/2006/relationships/officeDocument" Target="/word/document.xml" /><Relationship Id="coreR4F7498F1" Type="http://schemas.openxmlformats.org/package/2006/relationships/metadata/core-properties" Target="/docProps/core.xml" /><Relationship Id="customR4F7498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knedlíků v potravinářství, 8.9.2026 9:44:25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Vystavit doklad k expedici knedlíků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knedlíků v potravinářství, 8.9.2026 9:44:25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Provádět hygienicko-sanitační činnosti v souladu se sanitačním řádem</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Provést záznam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knedlíků v potravinářství, 8.9.2026 9:44:25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výrobě knedlíků (např. houskových, kynutých, bramborových, knedlíků plněných sladkými i slanými náplněmi, knedlíků z tvarohových těst) s využitím technologických postupů a hygienických zásad výroby bezpečných potravin.</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dvou druhů knedlíků, množství a druh určí zkoušející.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knedlíků v potravinářství, 8.9.2026 9:44:25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a střední vzdělání s maturitní zkouškou a alespoň 5 let odborné praxe v oblasti výroby knedlíků nebo ve funkci učitele odborného výcviku nebo praktického vyučování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knedlíků nebo alespoň 5 let praxe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knedlíků nebo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knedlíků nebo ve funkci učitele odborných předmětů nebo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29-072-H Pracovník/pracovnice výroby knedlíků v potravinářství nebo 65-013-E Pomocný kuchař / pomocná kuchařka pro výrobu knedlíků a střední vzdělání s maturitní zkouškou a alespoň 5 let odborné praxe v oblasti výroby knedlíků.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knedlíků v potravinářství, 8.9.2026 9:44:25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knedlíků včetně skladu a přísun potřebné energie odpovídající bezpečnostním a hygienickým předpisům</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a přepravní obaly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výroby knedlíků v potravinářství, 8.9.2026 9:44:25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FAHO, s. r. o.</w:t>
      </w:r>
    </w:p>
    <w:p>
      <w:pPr>
        <w:pStyle w:val="P21"/>
        <w:framePr w:w="7654" w:h="331" w:hRule="exact" w:wrap="none" w:vAnchor="page" w:hAnchor="margin" w:x="28" w:y="15940"/>
        <w:rPr>
          <w:rStyle w:val="C16"/>
          <w:rtl w:val="0"/>
        </w:rPr>
      </w:pPr>
      <w:r>
        <w:rPr>
          <w:rStyle w:val="C16"/>
          <w:rtl w:val="0"/>
        </w:rPr>
        <w:t>Pracovník/pracovnice výroby knedlíků v potravinářství, 8.9.2026 9:44:25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4345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8758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