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BE552" Type="http://schemas.openxmlformats.org/officeDocument/2006/relationships/officeDocument" Target="/word/document.xml" /><Relationship Id="coreR662BE552" Type="http://schemas.openxmlformats.org/package/2006/relationships/metadata/core-properties" Target="/docProps/core.xml" /><Relationship Id="customR662BE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30.9.2026 0:39:23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B0F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C9AC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