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DDB1AF" Type="http://schemas.openxmlformats.org/officeDocument/2006/relationships/officeDocument" Target="/word/document.xml" /><Relationship Id="coreR15DDB1AF" Type="http://schemas.openxmlformats.org/package/2006/relationships/metadata/core-properties" Target="/docProps/core.xml" /><Relationship Id="customR15DDB1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a napájecích stanic dle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20.10.2026 5:41:54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https://www.nsp.cz/jednotka-prace/monter-dobijecich-stanic-#zdravotni-zpusobilost).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organizovat a provést na reálně instalovaném zařízení. V rámci zkoušky budou vykonávány činnosti na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zařízeních do 1 kV AC/ 1,5 kV DC v objektu bez nebezpečí výbuchu.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"Orientace v technické dokumentaci nabíjecí stanice", "Volba postupu práce, nářadí, pomůcek a měřidel pro montáž nabíjecí stanice", Měření elektrických a neelektrických veličin nabíjecí stanice", "Montáž a zapojování nabíjecích stanic" a "Údržba a opravy nabíjecích stanic" určí zkoušející část nabíjecí stanice. K přezkoušení kompetence "Údržba a opravy nabíjecích stanic" zkoušející simuluje závadu na určené části nabíjecí stanice.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20.10.2026 5:41:54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20.10.2026 5:41:54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