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E1CD4D" Type="http://schemas.openxmlformats.org/officeDocument/2006/relationships/officeDocument" Target="/word/document.xml" /><Relationship Id="coreR19E1CD4D" Type="http://schemas.openxmlformats.org/package/2006/relationships/metadata/core-properties" Target="/docProps/core.xml" /><Relationship Id="customR19E1CD4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dobíjecích stanic pro elektromobily (kód: 26-036-H)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dobíjecích stanic pro elektromobily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nabíjecí stanice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pro montáž nabíjecí stanice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elektrických a neelektrických veličin nabíjecí stanice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Montáž a zapojování nabíjecích a napájecích stanic dle dokumentace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Údržba a opravy nabíjecích stanic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záznamů a povinné dokumentace o provedené montáži, připojení nebo opravě nabíjecí stanice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dobíjecích stanic pro elektromobily, 30.9.2026 5:55:34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zkoušky. Uchazeč může ukončit zkoušku kdykoliv v jejím průběhu, a to na vlastní žádost.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https://www.nsp.cz/jednotka-prace/monter-dobijecich-stanic-#zdravotni-zpusobilost). 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lze organizovat a provést na reálně instalovaném zařízení. V rámci zkoušky budou vykonávány činnosti na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zařízeních do 1 kV AC/ 1,5 kV DC v objektu bez nebezpečí výbuchu.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přezkoušení kompetencí "Orientace v technické dokumentaci nabíjecí stanice", "Volba postupu práce, nářadí, pomůcek a měřidel pro montáž nabíjecí stanice", Měření elektrických a neelektrických veličin nabíjecí stanice", "Montáž a zapojování nabíjecích stanic" a "Údržba a opravy nabíjecích stanic" určí zkoušející část nabíjecí stanice. K přezkoušení kompetence "Údržba a opravy nabíjecích stanic" zkoušející simuluje závadu na určené části nabíjecí stanice.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úspěšného složení zkoušky je důsledné dodržení zásad BOZP.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 elektrotechnice, a to minimálně v rozsahu § 6 (elektrotechnik), nařízení vlády č. 194/2022 Sb. o požadavcích na odbornou způsobilost k výkonu činností na elektrickém zařízení a na odbornou způsobilost v 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dobíjecích stanic pro elektromobily, 30.9.2026 5:55:34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středisko CHKT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Drážní úřad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Sportservis ZANAP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svaz český (ESČ)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Uno Praha,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VÚBP, v. v. i., Praha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chladicí a klimatizační techniky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dobíjecích stanic pro elektromobily, 30.9.2026 5:55:34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