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00B92" Type="http://schemas.openxmlformats.org/officeDocument/2006/relationships/officeDocument" Target="/word/document.xml" /><Relationship Id="coreR22000B92" Type="http://schemas.openxmlformats.org/package/2006/relationships/metadata/core-properties" Target="/docProps/core.xml" /><Relationship Id="customR22000B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7.11.2026 17:30:30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Dr. Albína Bráfa, Hotelová škola a Jazyková škola s právem státní jazykové zkoušky Třebíč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Sirotčí 63/4, 67401 Třebíč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Barman/barmanka, 7.11.2026 17:30:30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