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FFA83" Type="http://schemas.openxmlformats.org/officeDocument/2006/relationships/officeDocument" Target="/word/document.xml" /><Relationship Id="coreRF9FFA83" Type="http://schemas.openxmlformats.org/package/2006/relationships/metadata/core-properties" Target="/docProps/core.xml" /><Relationship Id="customRF9FF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28.5.2026 6:25:40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DDB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D3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