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A83F6E" Type="http://schemas.openxmlformats.org/officeDocument/2006/relationships/officeDocument" Target="/word/document.xml" /><Relationship Id="coreR4DA83F6E" Type="http://schemas.openxmlformats.org/package/2006/relationships/metadata/core-properties" Target="/docProps/core.xml" /><Relationship Id="customR4DA83F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příjmu surovin pro výrobu potravin (kód: 29-089-H)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příjmu surovin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potravin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pro manipulaci s potravinářskými surovinami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základní evidence při příjmu a skladování surovin pro výrobu potravin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příjmu surovin pro výrobu potravin,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zaměřeno na činnost související s příjmem a skladováním (uchováváním) surovin v dané oblasti potravinářské výroby s využitím technologických postupů a dodržováním hygienických zásad zacházení s potravinářskými surovinami, polotovary a potravinářskými výrobky.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kompetenci „Příjem a uchování surovin, polotovarů a přísad pro výrobu potravin" si zkoušející připraví dva vzorky surovin, pro výrobu v dané provozovně potravinářského podniku.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mechanizované nebo automatizované potravinářské výroby, např.: výroba konzerv, nápojů, cukrovinek, mléka, sýrů a dalších mlékárenských výrobků, lihu, lihovin, sladu, piva, mlýnských výrobků.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 konkrétní úkol související s příjmem a skladováním (uchováváním) surovin v dané oblasti potravinářské výroby.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založených zejména na formě praktického předvedení hodnotitel sleduje způsob provedení zadané činnosti, dodržování hygienických zásad, posuzuje hospodárné využívání surovin, dodržování ekologických principů, zásad bezpečnosti práce, časového harmonogramu a organizaci práce.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se posoudí správnost provedení přejímky a skladování surovin, polotovarů nebo přísad a souvisejících činností.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příjmu surovin pro výrobu potravin,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UNIMILLS,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příjmu surovin pro výrobu potravin,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