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9AE1A6" Type="http://schemas.openxmlformats.org/officeDocument/2006/relationships/officeDocument" Target="/word/document.xml" /><Relationship Id="coreR649AE1A6" Type="http://schemas.openxmlformats.org/package/2006/relationships/metadata/core-properties" Target="/docProps/core.xml" /><Relationship Id="customR649AE1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Zasílatel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pro pojištění a reklamace v přepravě, 30.9.2026 6:00:21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5B3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5071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