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CCFDF" Type="http://schemas.openxmlformats.org/officeDocument/2006/relationships/officeDocument" Target="/word/document.xml" /><Relationship Id="coreRAFCCFDF" Type="http://schemas.openxmlformats.org/package/2006/relationships/metadata/core-properties" Target="/docProps/core.xml" /><Relationship Id="customRAFCC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17:47:46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2049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6BA9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0F21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77FE1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1DB0A2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