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B7716" Type="http://schemas.openxmlformats.org/officeDocument/2006/relationships/officeDocument" Target="/word/document.xml" /><Relationship Id="coreR108B7716" Type="http://schemas.openxmlformats.org/package/2006/relationships/metadata/core-properties" Target="/docProps/core.xml" /><Relationship Id="customR108B77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30.9.2026 1:44:09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D29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9229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