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102E6" Type="http://schemas.openxmlformats.org/officeDocument/2006/relationships/officeDocument" Target="/word/document.xml" /><Relationship Id="coreRC4102E6" Type="http://schemas.openxmlformats.org/package/2006/relationships/metadata/core-properties" Target="/docProps/core.xml" /><Relationship Id="customRC410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30.9.2026 6:00:07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67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C73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