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ABD8B20" Type="http://schemas.openxmlformats.org/officeDocument/2006/relationships/officeDocument" Target="/word/document.xml" /><Relationship Id="coreR5ABD8B20" Type="http://schemas.openxmlformats.org/package/2006/relationships/metadata/core-properties" Target="/docProps/core.xml" /><Relationship Id="customR5ABD8B2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Kontrolor/kontrolorka vozby (kód: 37-062-N)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Kontrolor vozby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Kontrolor/kontrolorka vozby, 11.9.2026 19:52:53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Ing. Král Tomáš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Doubravice 159, 53353 Pardubice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Králová Naďa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 xml:space="preserve">Doubravice  159, 53353 Doubravice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Kontrolor/kontrolorka vozby, 11.9.2026 19:52:53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