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B6440" Type="http://schemas.openxmlformats.org/officeDocument/2006/relationships/officeDocument" Target="/word/document.xml" /><Relationship Id="coreR475B6440" Type="http://schemas.openxmlformats.org/package/2006/relationships/metadata/core-properties" Target="/docProps/core.xml" /><Relationship Id="customR475B64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30.9.2026 3:34:49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5. AVENUE EXCLUSIVE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Brusce 281/9, 16000 Hradčany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30.9.2026 3:34:49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