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501D9" Type="http://schemas.openxmlformats.org/officeDocument/2006/relationships/officeDocument" Target="/word/document.xml" /><Relationship Id="coreR282501D9" Type="http://schemas.openxmlformats.org/package/2006/relationships/metadata/core-properties" Target="/docProps/core.xml" /><Relationship Id="customR282501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22.10.2026 10:15:23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5. AVENUE EXCLUSIVE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Brusce 281/9, 16000 Hradčany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22.10.2026 10:15:23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