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D4067" Type="http://schemas.openxmlformats.org/officeDocument/2006/relationships/officeDocument" Target="/word/document.xml" /><Relationship Id="coreR4A9D4067" Type="http://schemas.openxmlformats.org/package/2006/relationships/metadata/core-properties" Target="/docProps/core.xml" /><Relationship Id="customR4A9D4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dělník, 22.10.2026 9:24:56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