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A486A" Type="http://schemas.openxmlformats.org/officeDocument/2006/relationships/officeDocument" Target="/word/document.xml" /><Relationship Id="coreR739A486A" Type="http://schemas.openxmlformats.org/package/2006/relationships/metadata/core-properties" Target="/docProps/core.xml" /><Relationship Id="customR739A48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těžby nerostných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