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EC2AF7" Type="http://schemas.openxmlformats.org/officeDocument/2006/relationships/officeDocument" Target="/word/document.xml" /><Relationship Id="coreRDEC2AF7" Type="http://schemas.openxmlformats.org/package/2006/relationships/metadata/core-properties" Target="/docProps/core.xml" /><Relationship Id="customRDEC2A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těžby nerostných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30.9.2026 7:38:54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30.9.2026 7:38:54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30.9.2026 7:38:54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