
<file path=[Content_Types].xml><?xml version="1.0" encoding="utf-8"?>
<Types xmlns="http://schemas.openxmlformats.org/package/2006/content-types">
  <Default Extension="rels" ContentType="application/vnd.openxmlformats-package.relationships+xml"/>
  <Default Extension="xml" ContentType="application/xml"/>
  <Default Extension="svg" ContentType="image/svg+xml"/>
  <Default Extension="png" ContentType="image/pn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docProps/core.xml" ContentType="application/vnd.openxmlformats-package.core-properties+xml"/>
  <Override PartName="/docProps/custom.xml" ContentType="application/vnd.openxmlformats-officedocument.custom-properties+xml"/>
</Types>
</file>

<file path=_rels/.rels>&#65279;<?xml version="1.0" encoding="utf-8"?><Relationships xmlns="http://schemas.openxmlformats.org/package/2006/relationships"><Relationship Id="R31C048A2" Type="http://schemas.openxmlformats.org/officeDocument/2006/relationships/officeDocument" Target="/word/document.xml" /><Relationship Id="coreR31C048A2" Type="http://schemas.openxmlformats.org/package/2006/relationships/metadata/core-properties" Target="/docProps/core.xml" /><Relationship Id="customR31C048A2" Type="http://schemas.openxmlformats.org/officeDocument/2006/relationships/custom-properties" Target="/docProps/custom.xml" /></Relationships>
</file>

<file path=word/document.xml><?xml version="1.0" encoding="utf-8"?>
<w:document xmlns:w="http://schemas.openxmlformats.org/wordprocessingml/2006/main" xmlns:wps="http://schemas.microsoft.com/office/word/2010/wordprocessingShape" xmlns:mc="http://schemas.openxmlformats.org/markup-compatibility/2006" xmlns:w10="urn:schemas-microsoft-com:office:word" xmlns:v="urn:schemas-microsoft-com:vml" xmlns:wp14="http://schemas.microsoft.com/office/word/2010/wordprocessingDrawing" mc:Ignorable="wp14">
  <w:background w:color="FFFFFF"/>
  <w:body>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 name="Picture 1"/>
            <a:graphic xmlns:a="http://schemas.openxmlformats.org/drawingml/2006/main">
              <a:graphicData uri="http://schemas.openxmlformats.org/drawingml/2006/picture">
                <pic:pic xmlns:pic="http://schemas.openxmlformats.org/drawingml/2006/picture">
                  <pic:nvPicPr>
                    <pic:cNvPr id="1" name="Picture 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 name="Picture 2"/>
            <a:graphic xmlns:a="http://schemas.openxmlformats.org/drawingml/2006/main">
              <a:graphicData uri="http://schemas.openxmlformats.org/drawingml/2006/picture">
                <pic:pic xmlns:pic="http://schemas.openxmlformats.org/drawingml/2006/picture">
                  <pic:nvPicPr>
                    <pic:cNvPr id="2" name="Picture 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4"/>
        <w:framePr w:w="10710" w:h="1134" w:hRule="exact" w:wrap="none" w:vAnchor="page" w:hAnchor="margin" w:x="28" w:y="2154"/>
        <w:rPr>
          <w:rStyle w:val="C5"/>
          <w:rtl w:val="0"/>
        </w:rPr>
      </w:pPr>
      <w:r>
        <w:rPr>
          <w:rStyle w:val="C5"/>
          <w:rtl w:val="0"/>
        </w:rPr>
        <w:t>Tvářeč/tvářečka plastů pro letadla (kód: 23-136-H)</w:t>
      </w:r>
    </w:p>
    <w:p>
      <w:pPr>
        <w:pStyle w:val="P5"/>
        <w:framePr w:w="4026" w:h="248" w:hRule="exact" w:wrap="none" w:vAnchor="page" w:hAnchor="margin" w:x="28" w:y="3288"/>
        <w:rPr>
          <w:rStyle w:val="C6"/>
          <w:rtl w:val="0"/>
        </w:rPr>
      </w:pPr>
      <w:r>
        <w:rPr>
          <w:rStyle w:val="C6"/>
          <w:rtl w:val="0"/>
        </w:rPr>
        <w:t>Autorizující orgán:</w:t>
      </w:r>
    </w:p>
    <w:p>
      <w:pPr>
        <w:pStyle w:val="P6"/>
        <w:framePr w:w="6628" w:h="248" w:hRule="exact" w:wrap="none" w:vAnchor="page" w:hAnchor="margin" w:x="4110" w:y="3288"/>
        <w:rPr>
          <w:rStyle w:val="C7"/>
          <w:rtl w:val="0"/>
        </w:rPr>
      </w:pPr>
      <w:r>
        <w:rPr>
          <w:rStyle w:val="C7"/>
          <w:rtl w:val="0"/>
        </w:rPr>
        <w:t>Ministerstvo průmyslu a obchodu</w:t>
      </w:r>
    </w:p>
    <w:p>
      <w:pPr>
        <w:pStyle w:val="P5"/>
        <w:framePr w:w="4026" w:h="248" w:hRule="exact" w:wrap="none" w:vAnchor="page" w:hAnchor="margin" w:x="28" w:y="3536"/>
        <w:rPr>
          <w:rStyle w:val="C6"/>
          <w:rtl w:val="0"/>
        </w:rPr>
      </w:pPr>
      <w:r>
        <w:rPr>
          <w:rStyle w:val="C6"/>
          <w:rtl w:val="0"/>
        </w:rPr>
        <w:t>Skupina oborů:</w:t>
      </w:r>
    </w:p>
    <w:p>
      <w:pPr>
        <w:pStyle w:val="P6"/>
        <w:framePr w:w="6628" w:h="248" w:hRule="exact" w:wrap="none" w:vAnchor="page" w:hAnchor="margin" w:x="4110" w:y="3536"/>
        <w:rPr>
          <w:rStyle w:val="C7"/>
          <w:rtl w:val="0"/>
        </w:rPr>
      </w:pPr>
      <w:r>
        <w:rPr>
          <w:rStyle w:val="C7"/>
          <w:rtl w:val="0"/>
        </w:rPr>
        <w:t>Strojírenství a strojírenská výroba (kód: 23)</w:t>
      </w:r>
    </w:p>
    <w:p>
      <w:pPr>
        <w:pStyle w:val="P5"/>
        <w:framePr w:w="4026" w:h="248" w:hRule="exact" w:wrap="none" w:vAnchor="page" w:hAnchor="margin" w:x="28" w:y="3784"/>
        <w:rPr>
          <w:rStyle w:val="C6"/>
          <w:rtl w:val="0"/>
        </w:rPr>
      </w:pPr>
      <w:r>
        <w:rPr>
          <w:rStyle w:val="C6"/>
          <w:rtl w:val="0"/>
        </w:rPr>
        <w:t>Týká se povolání:</w:t>
      </w:r>
    </w:p>
    <w:p>
      <w:pPr>
        <w:pStyle w:val="P6"/>
        <w:framePr w:w="6628" w:h="248" w:hRule="exact" w:wrap="none" w:vAnchor="page" w:hAnchor="margin" w:x="4110" w:y="3784"/>
        <w:rPr>
          <w:rStyle w:val="C7"/>
          <w:rtl w:val="0"/>
        </w:rPr>
      </w:pPr>
      <w:r>
        <w:rPr>
          <w:rStyle w:val="C7"/>
          <w:rtl w:val="0"/>
        </w:rPr>
        <w:t>Tvářeč plastů pro letadla</w:t>
      </w:r>
    </w:p>
    <w:p>
      <w:pPr>
        <w:pStyle w:val="P5"/>
        <w:framePr w:w="4026" w:h="248" w:hRule="exact" w:wrap="none" w:vAnchor="page" w:hAnchor="margin" w:x="28" w:y="4032"/>
        <w:rPr>
          <w:rStyle w:val="C6"/>
          <w:rtl w:val="0"/>
        </w:rPr>
      </w:pPr>
      <w:r>
        <w:rPr>
          <w:rStyle w:val="C6"/>
          <w:rtl w:val="0"/>
        </w:rPr>
        <w:t>Kvalifikační úroveň NSK - EQF:</w:t>
      </w:r>
    </w:p>
    <w:p>
      <w:pPr>
        <w:pStyle w:val="P6"/>
        <w:framePr w:w="6628" w:h="248" w:hRule="exact" w:wrap="none" w:vAnchor="page" w:hAnchor="margin" w:x="4110" w:y="4032"/>
        <w:rPr>
          <w:rStyle w:val="C7"/>
          <w:rtl w:val="0"/>
        </w:rPr>
      </w:pPr>
      <w:r>
        <w:rPr>
          <w:rStyle w:val="C7"/>
          <w:rtl w:val="0"/>
        </w:rPr>
        <w:t>3</w:t>
      </w:r>
    </w:p>
    <w:p>
      <w:pPr>
        <w:pStyle w:val="P7"/>
        <w:framePr w:w="8970" w:h="340" w:hRule="exact" w:wrap="none" w:vAnchor="page" w:hAnchor="margin" w:x="28" w:y="4733"/>
        <w:rPr>
          <w:rStyle w:val="C8"/>
          <w:rtl w:val="0"/>
        </w:rPr>
      </w:pPr>
      <w:r>
        <w:rPr>
          <w:rStyle w:val="C8"/>
          <w:rtl w:val="0"/>
        </w:rPr>
        <w:t>Odborná způsobilost</w:t>
      </w:r>
    </w:p>
    <w:p>
      <w:pPr>
        <w:pStyle w:val="P8"/>
        <w:framePr w:w="9826" w:h="376" w:hRule="exact" w:wrap="none" w:vAnchor="page" w:hAnchor="margin" w:x="45" w:y="5243"/>
        <w:rPr>
          <w:rStyle w:val="C3"/>
          <w:rtl w:val="0"/>
        </w:rPr>
      </w:pPr>
    </w:p>
    <w:p>
      <w:pPr>
        <w:pStyle w:val="P9"/>
        <w:framePr w:w="9802" w:h="249" w:hRule="exact" w:wrap="none" w:vAnchor="page" w:hAnchor="margin" w:x="71" w:y="5314"/>
        <w:rPr>
          <w:rStyle w:val="C9"/>
          <w:rtl w:val="0"/>
        </w:rPr>
      </w:pPr>
      <w:r>
        <w:rPr>
          <w:rStyle w:val="C9"/>
          <w:rtl w:val="0"/>
        </w:rPr>
        <w:t>Název</w:t>
      </w:r>
    </w:p>
    <w:p>
      <w:pPr>
        <w:pStyle w:val="P10"/>
        <w:framePr w:w="805" w:h="376" w:hRule="exact" w:wrap="none" w:vAnchor="page" w:hAnchor="margin" w:x="9916" w:y="5243"/>
        <w:rPr>
          <w:rStyle w:val="C3"/>
          <w:rtl w:val="0"/>
        </w:rPr>
      </w:pPr>
    </w:p>
    <w:p>
      <w:pPr>
        <w:pStyle w:val="P11"/>
        <w:framePr w:w="751" w:h="249" w:hRule="exact" w:wrap="none" w:vAnchor="page" w:hAnchor="margin" w:x="9972" w:y="5314"/>
        <w:rPr>
          <w:rStyle w:val="C10"/>
          <w:rtl w:val="0"/>
        </w:rPr>
      </w:pPr>
      <w:r>
        <w:rPr>
          <w:rStyle w:val="C10"/>
          <w:rtl w:val="0"/>
        </w:rPr>
        <w:t>Úroveň</w:t>
      </w:r>
    </w:p>
    <w:p>
      <w:pPr>
        <w:pStyle w:val="P12"/>
        <w:framePr w:w="9826" w:h="376" w:hRule="exact" w:wrap="none" w:vAnchor="page" w:hAnchor="margin" w:x="45" w:y="5620"/>
        <w:rPr>
          <w:rStyle w:val="C3"/>
          <w:rtl w:val="0"/>
        </w:rPr>
      </w:pPr>
    </w:p>
    <w:p>
      <w:pPr>
        <w:pStyle w:val="P13"/>
        <w:framePr w:w="9774" w:h="249" w:hRule="exact" w:wrap="none" w:vAnchor="page" w:hAnchor="margin" w:x="71" w:y="5676"/>
        <w:rPr>
          <w:rStyle w:val="C11"/>
          <w:rtl w:val="0"/>
        </w:rPr>
      </w:pPr>
      <w:r>
        <w:rPr>
          <w:rStyle w:val="C11"/>
          <w:rtl w:val="0"/>
        </w:rPr>
        <w:t>Dodržování bezpečnosti práce v letecké výrobě</w:t>
      </w:r>
    </w:p>
    <w:p>
      <w:pPr>
        <w:pStyle w:val="P14"/>
        <w:framePr w:w="805" w:h="376" w:hRule="exact" w:wrap="none" w:vAnchor="page" w:hAnchor="margin" w:x="9916" w:y="5620"/>
        <w:rPr>
          <w:rStyle w:val="C3"/>
          <w:rtl w:val="0"/>
        </w:rPr>
      </w:pPr>
    </w:p>
    <w:p>
      <w:pPr>
        <w:pStyle w:val="P15"/>
        <w:framePr w:w="723" w:h="249" w:hRule="exact" w:wrap="none" w:vAnchor="page" w:hAnchor="margin" w:x="9972" w:y="5676"/>
        <w:rPr>
          <w:rStyle w:val="C12"/>
          <w:rtl w:val="0"/>
        </w:rPr>
      </w:pPr>
      <w:r>
        <w:rPr>
          <w:rStyle w:val="C12"/>
          <w:rtl w:val="0"/>
        </w:rPr>
        <w:t>3</w:t>
      </w:r>
    </w:p>
    <w:p>
      <w:pPr>
        <w:pStyle w:val="P16"/>
        <w:framePr w:w="9826" w:h="376" w:hRule="exact" w:wrap="none" w:vAnchor="page" w:hAnchor="margin" w:x="45" w:y="5996"/>
        <w:rPr>
          <w:rStyle w:val="C3"/>
          <w:rtl w:val="0"/>
        </w:rPr>
      </w:pPr>
    </w:p>
    <w:p>
      <w:pPr>
        <w:pStyle w:val="P17"/>
        <w:framePr w:w="9774" w:h="249" w:hRule="exact" w:wrap="none" w:vAnchor="page" w:hAnchor="margin" w:x="71" w:y="6052"/>
        <w:rPr>
          <w:rStyle w:val="C13"/>
          <w:rtl w:val="0"/>
        </w:rPr>
      </w:pPr>
      <w:r>
        <w:rPr>
          <w:rStyle w:val="C13"/>
          <w:rtl w:val="0"/>
        </w:rPr>
        <w:t>Příprava jednotlivých dílů letadla z plastů před tvářením</w:t>
      </w:r>
    </w:p>
    <w:p>
      <w:pPr>
        <w:pStyle w:val="P18"/>
        <w:framePr w:w="805" w:h="376" w:hRule="exact" w:wrap="none" w:vAnchor="page" w:hAnchor="margin" w:x="9916" w:y="5996"/>
        <w:rPr>
          <w:rStyle w:val="C3"/>
          <w:rtl w:val="0"/>
        </w:rPr>
      </w:pPr>
    </w:p>
    <w:p>
      <w:pPr>
        <w:pStyle w:val="P19"/>
        <w:framePr w:w="723" w:h="249" w:hRule="exact" w:wrap="none" w:vAnchor="page" w:hAnchor="margin" w:x="9972" w:y="6052"/>
        <w:rPr>
          <w:rStyle w:val="C14"/>
          <w:rtl w:val="0"/>
        </w:rPr>
      </w:pPr>
      <w:r>
        <w:rPr>
          <w:rStyle w:val="C14"/>
          <w:rtl w:val="0"/>
        </w:rPr>
        <w:t>3</w:t>
      </w:r>
    </w:p>
    <w:p>
      <w:pPr>
        <w:pStyle w:val="P12"/>
        <w:framePr w:w="9826" w:h="376" w:hRule="exact" w:wrap="none" w:vAnchor="page" w:hAnchor="margin" w:x="45" w:y="6372"/>
        <w:rPr>
          <w:rStyle w:val="C3"/>
          <w:rtl w:val="0"/>
        </w:rPr>
      </w:pPr>
    </w:p>
    <w:p>
      <w:pPr>
        <w:pStyle w:val="P13"/>
        <w:framePr w:w="9774" w:h="249" w:hRule="exact" w:wrap="none" w:vAnchor="page" w:hAnchor="margin" w:x="71" w:y="6428"/>
        <w:rPr>
          <w:rStyle w:val="C11"/>
          <w:rtl w:val="0"/>
        </w:rPr>
      </w:pPr>
      <w:r>
        <w:rPr>
          <w:rStyle w:val="C11"/>
          <w:rtl w:val="0"/>
        </w:rPr>
        <w:t>Dělení jednotlivých dílů letadla z plastů před tvářením</w:t>
      </w:r>
    </w:p>
    <w:p>
      <w:pPr>
        <w:pStyle w:val="P14"/>
        <w:framePr w:w="805" w:h="376" w:hRule="exact" w:wrap="none" w:vAnchor="page" w:hAnchor="margin" w:x="9916" w:y="6372"/>
        <w:rPr>
          <w:rStyle w:val="C3"/>
          <w:rtl w:val="0"/>
        </w:rPr>
      </w:pPr>
    </w:p>
    <w:p>
      <w:pPr>
        <w:pStyle w:val="P15"/>
        <w:framePr w:w="723" w:h="249" w:hRule="exact" w:wrap="none" w:vAnchor="page" w:hAnchor="margin" w:x="9972" w:y="6428"/>
        <w:rPr>
          <w:rStyle w:val="C12"/>
          <w:rtl w:val="0"/>
        </w:rPr>
      </w:pPr>
      <w:r>
        <w:rPr>
          <w:rStyle w:val="C12"/>
          <w:rtl w:val="0"/>
        </w:rPr>
        <w:t>3</w:t>
      </w:r>
    </w:p>
    <w:p>
      <w:pPr>
        <w:pStyle w:val="P16"/>
        <w:framePr w:w="9826" w:h="376" w:hRule="exact" w:wrap="none" w:vAnchor="page" w:hAnchor="margin" w:x="45" w:y="6748"/>
        <w:rPr>
          <w:rStyle w:val="C3"/>
          <w:rtl w:val="0"/>
        </w:rPr>
      </w:pPr>
    </w:p>
    <w:p>
      <w:pPr>
        <w:pStyle w:val="P17"/>
        <w:framePr w:w="9774" w:h="249" w:hRule="exact" w:wrap="none" w:vAnchor="page" w:hAnchor="margin" w:x="71" w:y="6804"/>
        <w:rPr>
          <w:rStyle w:val="C13"/>
          <w:rtl w:val="0"/>
        </w:rPr>
      </w:pPr>
      <w:r>
        <w:rPr>
          <w:rStyle w:val="C13"/>
          <w:rtl w:val="0"/>
        </w:rPr>
        <w:t>Svařování jednotlivých dílů letadla z plastů</w:t>
      </w:r>
    </w:p>
    <w:p>
      <w:pPr>
        <w:pStyle w:val="P18"/>
        <w:framePr w:w="805" w:h="376" w:hRule="exact" w:wrap="none" w:vAnchor="page" w:hAnchor="margin" w:x="9916" w:y="6748"/>
        <w:rPr>
          <w:rStyle w:val="C3"/>
          <w:rtl w:val="0"/>
        </w:rPr>
      </w:pPr>
    </w:p>
    <w:p>
      <w:pPr>
        <w:pStyle w:val="P19"/>
        <w:framePr w:w="723" w:h="249" w:hRule="exact" w:wrap="none" w:vAnchor="page" w:hAnchor="margin" w:x="9972" w:y="6804"/>
        <w:rPr>
          <w:rStyle w:val="C14"/>
          <w:rtl w:val="0"/>
        </w:rPr>
      </w:pPr>
      <w:r>
        <w:rPr>
          <w:rStyle w:val="C14"/>
          <w:rtl w:val="0"/>
        </w:rPr>
        <w:t>3</w:t>
      </w:r>
    </w:p>
    <w:p>
      <w:pPr>
        <w:pStyle w:val="P12"/>
        <w:framePr w:w="9826" w:h="376" w:hRule="exact" w:wrap="none" w:vAnchor="page" w:hAnchor="margin" w:x="45" w:y="7124"/>
        <w:rPr>
          <w:rStyle w:val="C3"/>
          <w:rtl w:val="0"/>
        </w:rPr>
      </w:pPr>
    </w:p>
    <w:p>
      <w:pPr>
        <w:pStyle w:val="P13"/>
        <w:framePr w:w="9774" w:h="249" w:hRule="exact" w:wrap="none" w:vAnchor="page" w:hAnchor="margin" w:x="71" w:y="7180"/>
        <w:rPr>
          <w:rStyle w:val="C11"/>
          <w:rtl w:val="0"/>
        </w:rPr>
      </w:pPr>
      <w:r>
        <w:rPr>
          <w:rStyle w:val="C11"/>
          <w:rtl w:val="0"/>
        </w:rPr>
        <w:t>Lepení jednotlivých dílů letadla z plastů</w:t>
      </w:r>
    </w:p>
    <w:p>
      <w:pPr>
        <w:pStyle w:val="P14"/>
        <w:framePr w:w="805" w:h="376" w:hRule="exact" w:wrap="none" w:vAnchor="page" w:hAnchor="margin" w:x="9916" w:y="7124"/>
        <w:rPr>
          <w:rStyle w:val="C3"/>
          <w:rtl w:val="0"/>
        </w:rPr>
      </w:pPr>
    </w:p>
    <w:p>
      <w:pPr>
        <w:pStyle w:val="P15"/>
        <w:framePr w:w="723" w:h="249" w:hRule="exact" w:wrap="none" w:vAnchor="page" w:hAnchor="margin" w:x="9972" w:y="7180"/>
        <w:rPr>
          <w:rStyle w:val="C12"/>
          <w:rtl w:val="0"/>
        </w:rPr>
      </w:pPr>
      <w:r>
        <w:rPr>
          <w:rStyle w:val="C12"/>
          <w:rtl w:val="0"/>
        </w:rPr>
        <w:t>3</w:t>
      </w:r>
    </w:p>
    <w:p>
      <w:pPr>
        <w:pStyle w:val="P16"/>
        <w:framePr w:w="9826" w:h="376" w:hRule="exact" w:wrap="none" w:vAnchor="page" w:hAnchor="margin" w:x="45" w:y="7501"/>
        <w:rPr>
          <w:rStyle w:val="C3"/>
          <w:rtl w:val="0"/>
        </w:rPr>
      </w:pPr>
    </w:p>
    <w:p>
      <w:pPr>
        <w:pStyle w:val="P17"/>
        <w:framePr w:w="9774" w:h="249" w:hRule="exact" w:wrap="none" w:vAnchor="page" w:hAnchor="margin" w:x="71" w:y="7557"/>
        <w:rPr>
          <w:rStyle w:val="C13"/>
          <w:rtl w:val="0"/>
        </w:rPr>
      </w:pPr>
      <w:r>
        <w:rPr>
          <w:rStyle w:val="C13"/>
          <w:rtl w:val="0"/>
        </w:rPr>
        <w:t>Tváření jednotlivých dílů letadla z plastů</w:t>
      </w:r>
    </w:p>
    <w:p>
      <w:pPr>
        <w:pStyle w:val="P18"/>
        <w:framePr w:w="805" w:h="376" w:hRule="exact" w:wrap="none" w:vAnchor="page" w:hAnchor="margin" w:x="9916" w:y="7501"/>
        <w:rPr>
          <w:rStyle w:val="C3"/>
          <w:rtl w:val="0"/>
        </w:rPr>
      </w:pPr>
    </w:p>
    <w:p>
      <w:pPr>
        <w:pStyle w:val="P19"/>
        <w:framePr w:w="723" w:h="249" w:hRule="exact" w:wrap="none" w:vAnchor="page" w:hAnchor="margin" w:x="9972" w:y="7557"/>
        <w:rPr>
          <w:rStyle w:val="C14"/>
          <w:rtl w:val="0"/>
        </w:rPr>
      </w:pPr>
      <w:r>
        <w:rPr>
          <w:rStyle w:val="C14"/>
          <w:rtl w:val="0"/>
        </w:rPr>
        <w:t>3</w:t>
      </w:r>
    </w:p>
    <w:p>
      <w:pPr>
        <w:pStyle w:val="P12"/>
        <w:framePr w:w="9826" w:h="376" w:hRule="exact" w:wrap="none" w:vAnchor="page" w:hAnchor="margin" w:x="45" w:y="7877"/>
        <w:rPr>
          <w:rStyle w:val="C3"/>
          <w:rtl w:val="0"/>
        </w:rPr>
      </w:pPr>
    </w:p>
    <w:p>
      <w:pPr>
        <w:pStyle w:val="P13"/>
        <w:framePr w:w="9774" w:h="249" w:hRule="exact" w:wrap="none" w:vAnchor="page" w:hAnchor="margin" w:x="71" w:y="7933"/>
        <w:rPr>
          <w:rStyle w:val="C11"/>
          <w:rtl w:val="0"/>
        </w:rPr>
      </w:pPr>
      <w:r>
        <w:rPr>
          <w:rStyle w:val="C11"/>
          <w:rtl w:val="0"/>
        </w:rPr>
        <w:t>Kontrola a opracování plastových dílů letadla</w:t>
      </w:r>
    </w:p>
    <w:p>
      <w:pPr>
        <w:pStyle w:val="P14"/>
        <w:framePr w:w="805" w:h="376" w:hRule="exact" w:wrap="none" w:vAnchor="page" w:hAnchor="margin" w:x="9916" w:y="7877"/>
        <w:rPr>
          <w:rStyle w:val="C3"/>
          <w:rtl w:val="0"/>
        </w:rPr>
      </w:pPr>
    </w:p>
    <w:p>
      <w:pPr>
        <w:pStyle w:val="P15"/>
        <w:framePr w:w="723" w:h="249" w:hRule="exact" w:wrap="none" w:vAnchor="page" w:hAnchor="margin" w:x="9972" w:y="7933"/>
        <w:rPr>
          <w:rStyle w:val="C12"/>
          <w:rtl w:val="0"/>
        </w:rPr>
      </w:pPr>
      <w:r>
        <w:rPr>
          <w:rStyle w:val="C12"/>
          <w:rtl w:val="0"/>
        </w:rPr>
        <w:t>3</w:t>
      </w:r>
    </w:p>
    <w:p>
      <w:pPr>
        <w:pStyle w:val="P16"/>
        <w:framePr w:w="9826" w:h="376" w:hRule="exact" w:wrap="none" w:vAnchor="page" w:hAnchor="margin" w:x="45" w:y="8253"/>
        <w:rPr>
          <w:rStyle w:val="C3"/>
          <w:rtl w:val="0"/>
        </w:rPr>
      </w:pPr>
    </w:p>
    <w:p>
      <w:pPr>
        <w:pStyle w:val="P17"/>
        <w:framePr w:w="9774" w:h="249" w:hRule="exact" w:wrap="none" w:vAnchor="page" w:hAnchor="margin" w:x="71" w:y="8309"/>
        <w:rPr>
          <w:rStyle w:val="C13"/>
          <w:rtl w:val="0"/>
        </w:rPr>
      </w:pPr>
      <w:r>
        <w:rPr>
          <w:rStyle w:val="C13"/>
          <w:rtl w:val="0"/>
        </w:rPr>
        <w:t>Výroba a leštění oken letounu</w:t>
      </w:r>
    </w:p>
    <w:p>
      <w:pPr>
        <w:pStyle w:val="P18"/>
        <w:framePr w:w="805" w:h="376" w:hRule="exact" w:wrap="none" w:vAnchor="page" w:hAnchor="margin" w:x="9916" w:y="8253"/>
        <w:rPr>
          <w:rStyle w:val="C3"/>
          <w:rtl w:val="0"/>
        </w:rPr>
      </w:pPr>
    </w:p>
    <w:p>
      <w:pPr>
        <w:pStyle w:val="P19"/>
        <w:framePr w:w="723" w:h="249" w:hRule="exact" w:wrap="none" w:vAnchor="page" w:hAnchor="margin" w:x="9972" w:y="8309"/>
        <w:rPr>
          <w:rStyle w:val="C14"/>
          <w:rtl w:val="0"/>
        </w:rPr>
      </w:pPr>
      <w:r>
        <w:rPr>
          <w:rStyle w:val="C14"/>
          <w:rtl w:val="0"/>
        </w:rPr>
        <w:t>3</w:t>
      </w:r>
    </w:p>
    <w:p>
      <w:pPr>
        <w:pStyle w:val="P7"/>
        <w:framePr w:w="8788" w:h="340" w:hRule="exact" w:wrap="none" w:vAnchor="page" w:hAnchor="margin" w:x="28" w:y="8856"/>
        <w:rPr>
          <w:rStyle w:val="C8"/>
          <w:rtl w:val="0"/>
        </w:rPr>
      </w:pPr>
      <w:r>
        <w:rPr>
          <w:rStyle w:val="C8"/>
          <w:rtl w:val="0"/>
        </w:rPr>
        <w:t>Platnost standardu</w:t>
      </w:r>
    </w:p>
    <w:p>
      <w:pPr>
        <w:pStyle w:val="P20"/>
        <w:framePr w:w="2928" w:h="248" w:hRule="exact" w:wrap="none" w:vAnchor="page" w:hAnchor="margin" w:x="28" w:y="9196"/>
        <w:rPr>
          <w:rStyle w:val="C15"/>
          <w:rtl w:val="0"/>
        </w:rPr>
      </w:pPr>
      <w:r>
        <w:rPr>
          <w:rStyle w:val="C15"/>
          <w:rtl w:val="0"/>
        </w:rPr>
        <w:t>Standard je platný od: 21.10.2022</w:t>
      </w:r>
    </w:p>
    <w:p>
      <w:pPr>
        <w:pStyle w:val="P21"/>
        <w:framePr w:w="7654" w:h="331" w:hRule="exact" w:wrap="none" w:vAnchor="page" w:hAnchor="margin" w:x="28" w:y="15940"/>
        <w:rPr>
          <w:rStyle w:val="C16"/>
          <w:rtl w:val="0"/>
        </w:rPr>
      </w:pPr>
      <w:r>
        <w:rPr>
          <w:rStyle w:val="C16"/>
          <w:rtl w:val="0"/>
        </w:rPr>
        <w:t>Tvářeč/tvářečka plastů pro letadla, 11.9.2026 21:02:56</w:t>
      </w:r>
    </w:p>
    <w:p>
      <w:pPr>
        <w:pStyle w:val="P22"/>
        <w:framePr w:w="2790" w:h="331" w:hRule="exact" w:wrap="none" w:vAnchor="page" w:hAnchor="margin" w:x="7911" w:y="15940"/>
        <w:rPr>
          <w:rStyle w:val="C17"/>
          <w:rtl w:val="0"/>
        </w:rPr>
      </w:pPr>
      <w:r>
        <w:rPr>
          <w:rStyle w:val="C17"/>
          <w:rtl w:val="0"/>
        </w:rPr>
        <w:t>Strana 1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3" name="Picture 3"/>
            <a:graphic xmlns:a="http://schemas.openxmlformats.org/drawingml/2006/main">
              <a:graphicData uri="http://schemas.openxmlformats.org/drawingml/2006/picture">
                <pic:pic xmlns:pic="http://schemas.openxmlformats.org/drawingml/2006/picture">
                  <pic:nvPicPr>
                    <pic:cNvPr id="3" name="Picture 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4" name="Picture 4"/>
            <a:graphic xmlns:a="http://schemas.openxmlformats.org/drawingml/2006/main">
              <a:graphicData uri="http://schemas.openxmlformats.org/drawingml/2006/picture">
                <pic:pic xmlns:pic="http://schemas.openxmlformats.org/drawingml/2006/picture">
                  <pic:nvPicPr>
                    <pic:cNvPr id="4" name="Picture 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8748" w:h="340" w:hRule="exact" w:wrap="none" w:vAnchor="page" w:hAnchor="margin" w:x="28" w:y="2154"/>
        <w:rPr>
          <w:rStyle w:val="C8"/>
          <w:rtl w:val="0"/>
        </w:rPr>
      </w:pPr>
      <w:r>
        <w:rPr>
          <w:rStyle w:val="C8"/>
          <w:rtl w:val="0"/>
        </w:rPr>
        <w:t>Kritéria a způsoby hodnocení</w:t>
      </w:r>
    </w:p>
    <w:p>
      <w:pPr>
        <w:pStyle w:val="P23"/>
        <w:framePr w:w="10710" w:h="340" w:hRule="exact" w:wrap="none" w:vAnchor="page" w:hAnchor="margin" w:x="28" w:y="2712"/>
        <w:rPr>
          <w:rStyle w:val="C18"/>
          <w:rtl w:val="0"/>
        </w:rPr>
      </w:pPr>
      <w:r>
        <w:rPr>
          <w:rStyle w:val="C18"/>
          <w:rtl w:val="0"/>
        </w:rPr>
        <w:t>Dodržování bezpečnosti práce v letecké výrobě</w:t>
      </w:r>
    </w:p>
    <w:p>
      <w:pPr>
        <w:pStyle w:val="P24"/>
        <w:framePr w:w="6713" w:h="376" w:hRule="exact" w:wrap="none" w:vAnchor="page" w:hAnchor="margin" w:x="45" w:y="3151"/>
        <w:rPr>
          <w:rStyle w:val="C3"/>
          <w:rtl w:val="0"/>
        </w:rPr>
      </w:pPr>
    </w:p>
    <w:p>
      <w:pPr>
        <w:pStyle w:val="P25"/>
        <w:framePr w:w="6661" w:h="249" w:hRule="exact" w:wrap="none" w:vAnchor="page" w:hAnchor="margin" w:x="71" w:y="3222"/>
        <w:rPr>
          <w:rStyle w:val="C19"/>
          <w:rtl w:val="0"/>
        </w:rPr>
      </w:pPr>
      <w:r>
        <w:rPr>
          <w:rStyle w:val="C19"/>
          <w:rtl w:val="0"/>
        </w:rPr>
        <w:t>Kritéria hodnocení</w:t>
      </w:r>
    </w:p>
    <w:p>
      <w:pPr>
        <w:pStyle w:val="P26"/>
        <w:framePr w:w="3918" w:h="376" w:hRule="exact" w:wrap="none" w:vAnchor="page" w:hAnchor="margin" w:x="6803" w:y="3151"/>
        <w:rPr>
          <w:rStyle w:val="C3"/>
          <w:rtl w:val="0"/>
        </w:rPr>
      </w:pPr>
    </w:p>
    <w:p>
      <w:pPr>
        <w:pStyle w:val="P27"/>
        <w:framePr w:w="3836" w:h="249" w:hRule="exact" w:wrap="none" w:vAnchor="page" w:hAnchor="margin" w:x="6859" w:y="3222"/>
        <w:rPr>
          <w:rStyle w:val="C20"/>
          <w:rtl w:val="0"/>
        </w:rPr>
      </w:pPr>
      <w:r>
        <w:rPr>
          <w:rStyle w:val="C20"/>
          <w:rtl w:val="0"/>
        </w:rPr>
        <w:t>Způsoby ověření</w:t>
      </w:r>
    </w:p>
    <w:p>
      <w:pPr>
        <w:pStyle w:val="P12"/>
        <w:framePr w:w="6710" w:h="607" w:hRule="exact" w:wrap="none" w:vAnchor="page" w:hAnchor="margin" w:x="45" w:y="3527"/>
        <w:rPr>
          <w:rStyle w:val="C3"/>
          <w:rtl w:val="0"/>
        </w:rPr>
      </w:pPr>
    </w:p>
    <w:p>
      <w:pPr>
        <w:pStyle w:val="P13"/>
        <w:framePr w:w="6658" w:h="480" w:hRule="exact" w:wrap="none" w:vAnchor="page" w:hAnchor="margin" w:x="71" w:y="3583"/>
        <w:rPr>
          <w:rStyle w:val="C11"/>
          <w:rtl w:val="0"/>
        </w:rPr>
      </w:pPr>
      <w:r>
        <w:rPr>
          <w:rStyle w:val="C11"/>
          <w:rtl w:val="0"/>
        </w:rPr>
        <w:t>a) Uvést a popsat požadavky na dodržování bezpečnosti a ochrany zdraví při práci v letecké výrobě a požadavky dodržovat</w:t>
      </w:r>
    </w:p>
    <w:p>
      <w:pPr>
        <w:pStyle w:val="P28"/>
        <w:framePr w:w="3921" w:h="607" w:hRule="exact" w:wrap="none" w:vAnchor="page" w:hAnchor="margin" w:x="6800" w:y="3527"/>
        <w:rPr>
          <w:rStyle w:val="C3"/>
          <w:rtl w:val="0"/>
        </w:rPr>
      </w:pPr>
    </w:p>
    <w:p>
      <w:pPr>
        <w:pStyle w:val="P29"/>
        <w:framePr w:w="3839" w:h="480" w:hRule="exact" w:wrap="none" w:vAnchor="page" w:hAnchor="margin" w:x="6856" w:y="3583"/>
        <w:rPr>
          <w:rStyle w:val="C21"/>
          <w:rtl w:val="0"/>
        </w:rPr>
      </w:pPr>
      <w:r>
        <w:rPr>
          <w:rStyle w:val="C21"/>
          <w:rtl w:val="0"/>
        </w:rPr>
        <w:t>Praktické předvedení a ústní ověření</w:t>
      </w:r>
    </w:p>
    <w:p>
      <w:pPr>
        <w:pStyle w:val="P16"/>
        <w:framePr w:w="6710" w:h="376" w:hRule="exact" w:wrap="none" w:vAnchor="page" w:hAnchor="margin" w:x="45" w:y="4134"/>
        <w:rPr>
          <w:rStyle w:val="C3"/>
          <w:rtl w:val="0"/>
        </w:rPr>
      </w:pPr>
    </w:p>
    <w:p>
      <w:pPr>
        <w:pStyle w:val="P17"/>
        <w:framePr w:w="6658" w:h="249" w:hRule="exact" w:wrap="none" w:vAnchor="page" w:hAnchor="margin" w:x="71" w:y="4190"/>
        <w:rPr>
          <w:rStyle w:val="C13"/>
          <w:rtl w:val="0"/>
        </w:rPr>
      </w:pPr>
      <w:r>
        <w:rPr>
          <w:rStyle w:val="C13"/>
          <w:rtl w:val="0"/>
        </w:rPr>
        <w:t>b) Uvést a popsat požadavky na dodržování požární ochrany</w:t>
      </w:r>
    </w:p>
    <w:p>
      <w:pPr>
        <w:pStyle w:val="P30"/>
        <w:framePr w:w="3921" w:h="376" w:hRule="exact" w:wrap="none" w:vAnchor="page" w:hAnchor="margin" w:x="6800" w:y="4134"/>
        <w:rPr>
          <w:rStyle w:val="C3"/>
          <w:rtl w:val="0"/>
        </w:rPr>
      </w:pPr>
    </w:p>
    <w:p>
      <w:pPr>
        <w:pStyle w:val="P31"/>
        <w:framePr w:w="3839" w:h="249" w:hRule="exact" w:wrap="none" w:vAnchor="page" w:hAnchor="margin" w:x="6856" w:y="4190"/>
        <w:rPr>
          <w:rStyle w:val="C22"/>
          <w:rtl w:val="0"/>
        </w:rPr>
      </w:pPr>
      <w:r>
        <w:rPr>
          <w:rStyle w:val="C22"/>
          <w:rtl w:val="0"/>
        </w:rPr>
        <w:t>Ústní ověření</w:t>
      </w:r>
    </w:p>
    <w:p>
      <w:pPr>
        <w:pStyle w:val="P12"/>
        <w:framePr w:w="6710" w:h="607" w:hRule="exact" w:wrap="none" w:vAnchor="page" w:hAnchor="margin" w:x="45" w:y="4510"/>
        <w:rPr>
          <w:rStyle w:val="C3"/>
          <w:rtl w:val="0"/>
        </w:rPr>
      </w:pPr>
    </w:p>
    <w:p>
      <w:pPr>
        <w:pStyle w:val="P13"/>
        <w:framePr w:w="6658" w:h="480" w:hRule="exact" w:wrap="none" w:vAnchor="page" w:hAnchor="margin" w:x="71" w:y="4566"/>
        <w:rPr>
          <w:rStyle w:val="C11"/>
          <w:rtl w:val="0"/>
        </w:rPr>
      </w:pPr>
      <w:r>
        <w:rPr>
          <w:rStyle w:val="C11"/>
          <w:rtl w:val="0"/>
        </w:rPr>
        <w:t>c) Uvést a popsat zásady práce s nebezpečnými látkami používanými při dané činnosti</w:t>
      </w:r>
    </w:p>
    <w:p>
      <w:pPr>
        <w:pStyle w:val="P28"/>
        <w:framePr w:w="3921" w:h="607" w:hRule="exact" w:wrap="none" w:vAnchor="page" w:hAnchor="margin" w:x="6800" w:y="4510"/>
        <w:rPr>
          <w:rStyle w:val="C3"/>
          <w:rtl w:val="0"/>
        </w:rPr>
      </w:pPr>
    </w:p>
    <w:p>
      <w:pPr>
        <w:pStyle w:val="P29"/>
        <w:framePr w:w="3839" w:h="480" w:hRule="exact" w:wrap="none" w:vAnchor="page" w:hAnchor="margin" w:x="6856" w:y="4566"/>
        <w:rPr>
          <w:rStyle w:val="C21"/>
          <w:rtl w:val="0"/>
        </w:rPr>
      </w:pPr>
      <w:r>
        <w:rPr>
          <w:rStyle w:val="C21"/>
          <w:rtl w:val="0"/>
        </w:rPr>
        <w:t>Ústní ověření</w:t>
      </w:r>
    </w:p>
    <w:p>
      <w:pPr>
        <w:pStyle w:val="P16"/>
        <w:framePr w:w="6710" w:h="376" w:hRule="exact" w:wrap="none" w:vAnchor="page" w:hAnchor="margin" w:x="45" w:y="5117"/>
        <w:rPr>
          <w:rStyle w:val="C3"/>
          <w:rtl w:val="0"/>
        </w:rPr>
      </w:pPr>
    </w:p>
    <w:p>
      <w:pPr>
        <w:pStyle w:val="P17"/>
        <w:framePr w:w="6658" w:h="249" w:hRule="exact" w:wrap="none" w:vAnchor="page" w:hAnchor="margin" w:x="71" w:y="5173"/>
        <w:rPr>
          <w:rStyle w:val="C13"/>
          <w:rtl w:val="0"/>
        </w:rPr>
      </w:pPr>
      <w:r>
        <w:rPr>
          <w:rStyle w:val="C13"/>
          <w:rtl w:val="0"/>
        </w:rPr>
        <w:t>d) Uvést a popsat zásady poskytování první pomoci</w:t>
      </w:r>
    </w:p>
    <w:p>
      <w:pPr>
        <w:pStyle w:val="P30"/>
        <w:framePr w:w="3921" w:h="376" w:hRule="exact" w:wrap="none" w:vAnchor="page" w:hAnchor="margin" w:x="6800" w:y="5117"/>
        <w:rPr>
          <w:rStyle w:val="C3"/>
          <w:rtl w:val="0"/>
        </w:rPr>
      </w:pPr>
    </w:p>
    <w:p>
      <w:pPr>
        <w:pStyle w:val="P31"/>
        <w:framePr w:w="3839" w:h="249" w:hRule="exact" w:wrap="none" w:vAnchor="page" w:hAnchor="margin" w:x="6856" w:y="5173"/>
        <w:rPr>
          <w:rStyle w:val="C22"/>
          <w:rtl w:val="0"/>
        </w:rPr>
      </w:pPr>
      <w:r>
        <w:rPr>
          <w:rStyle w:val="C22"/>
          <w:rtl w:val="0"/>
        </w:rPr>
        <w:t>Ústní ověření</w:t>
      </w:r>
    </w:p>
    <w:p>
      <w:pPr>
        <w:pStyle w:val="P12"/>
        <w:framePr w:w="6710" w:h="607" w:hRule="exact" w:wrap="none" w:vAnchor="page" w:hAnchor="margin" w:x="45" w:y="5493"/>
        <w:rPr>
          <w:rStyle w:val="C3"/>
          <w:rtl w:val="0"/>
        </w:rPr>
      </w:pPr>
    </w:p>
    <w:p>
      <w:pPr>
        <w:pStyle w:val="P13"/>
        <w:framePr w:w="6658" w:h="480" w:hRule="exact" w:wrap="none" w:vAnchor="page" w:hAnchor="margin" w:x="71" w:y="5549"/>
        <w:rPr>
          <w:rStyle w:val="C11"/>
          <w:rtl w:val="0"/>
        </w:rPr>
      </w:pPr>
      <w:r>
        <w:rPr>
          <w:rStyle w:val="C11"/>
          <w:rtl w:val="0"/>
        </w:rPr>
        <w:t>e) Předvést a popsat použití osobních ochranných pracovních prostředků používaných v letecké výrobě</w:t>
      </w:r>
    </w:p>
    <w:p>
      <w:pPr>
        <w:pStyle w:val="P28"/>
        <w:framePr w:w="3921" w:h="607" w:hRule="exact" w:wrap="none" w:vAnchor="page" w:hAnchor="margin" w:x="6800" w:y="5493"/>
        <w:rPr>
          <w:rStyle w:val="C3"/>
          <w:rtl w:val="0"/>
        </w:rPr>
      </w:pPr>
    </w:p>
    <w:p>
      <w:pPr>
        <w:pStyle w:val="P29"/>
        <w:framePr w:w="3839" w:h="480" w:hRule="exact" w:wrap="none" w:vAnchor="page" w:hAnchor="margin" w:x="6856" w:y="5549"/>
        <w:rPr>
          <w:rStyle w:val="C21"/>
          <w:rtl w:val="0"/>
        </w:rPr>
      </w:pPr>
      <w:r>
        <w:rPr>
          <w:rStyle w:val="C21"/>
          <w:rtl w:val="0"/>
        </w:rPr>
        <w:t>Praktické předvedení a ústní ověření</w:t>
      </w:r>
    </w:p>
    <w:p>
      <w:pPr>
        <w:pStyle w:val="P32"/>
        <w:framePr w:w="10710" w:h="248" w:hRule="exact" w:wrap="none" w:vAnchor="page" w:hAnchor="margin" w:x="28" w:y="6214"/>
        <w:rPr>
          <w:rStyle w:val="C23"/>
          <w:rtl w:val="0"/>
        </w:rPr>
      </w:pPr>
      <w:r>
        <w:rPr>
          <w:rStyle w:val="C23"/>
          <w:rtl w:val="0"/>
        </w:rPr>
        <w:t>Je třeba splnit všechna kritéria.</w:t>
      </w:r>
    </w:p>
    <w:p>
      <w:pPr>
        <w:pStyle w:val="P23"/>
        <w:framePr w:w="10710" w:h="340" w:hRule="exact" w:wrap="none" w:vAnchor="page" w:hAnchor="margin" w:x="28" w:y="6649"/>
        <w:rPr>
          <w:rStyle w:val="C18"/>
          <w:rtl w:val="0"/>
        </w:rPr>
      </w:pPr>
      <w:r>
        <w:rPr>
          <w:rStyle w:val="C18"/>
          <w:rtl w:val="0"/>
        </w:rPr>
        <w:t>Příprava jednotlivých dílů letadla z plastů před tvářením</w:t>
      </w:r>
    </w:p>
    <w:p>
      <w:pPr>
        <w:pStyle w:val="P24"/>
        <w:framePr w:w="6713" w:h="376" w:hRule="exact" w:wrap="none" w:vAnchor="page" w:hAnchor="margin" w:x="45" w:y="7089"/>
        <w:rPr>
          <w:rStyle w:val="C3"/>
          <w:rtl w:val="0"/>
        </w:rPr>
      </w:pPr>
    </w:p>
    <w:p>
      <w:pPr>
        <w:pStyle w:val="P25"/>
        <w:framePr w:w="6661" w:h="249" w:hRule="exact" w:wrap="none" w:vAnchor="page" w:hAnchor="margin" w:x="71" w:y="7160"/>
        <w:rPr>
          <w:rStyle w:val="C19"/>
          <w:rtl w:val="0"/>
        </w:rPr>
      </w:pPr>
      <w:r>
        <w:rPr>
          <w:rStyle w:val="C19"/>
          <w:rtl w:val="0"/>
        </w:rPr>
        <w:t>Kritéria hodnocení</w:t>
      </w:r>
    </w:p>
    <w:p>
      <w:pPr>
        <w:pStyle w:val="P26"/>
        <w:framePr w:w="3918" w:h="376" w:hRule="exact" w:wrap="none" w:vAnchor="page" w:hAnchor="margin" w:x="6803" w:y="7089"/>
        <w:rPr>
          <w:rStyle w:val="C3"/>
          <w:rtl w:val="0"/>
        </w:rPr>
      </w:pPr>
    </w:p>
    <w:p>
      <w:pPr>
        <w:pStyle w:val="P27"/>
        <w:framePr w:w="3836" w:h="249" w:hRule="exact" w:wrap="none" w:vAnchor="page" w:hAnchor="margin" w:x="6859" w:y="7160"/>
        <w:rPr>
          <w:rStyle w:val="C20"/>
          <w:rtl w:val="0"/>
        </w:rPr>
      </w:pPr>
      <w:r>
        <w:rPr>
          <w:rStyle w:val="C20"/>
          <w:rtl w:val="0"/>
        </w:rPr>
        <w:t>Způsoby ověření</w:t>
      </w:r>
    </w:p>
    <w:p>
      <w:pPr>
        <w:pStyle w:val="P12"/>
        <w:framePr w:w="6710" w:h="607" w:hRule="exact" w:wrap="none" w:vAnchor="page" w:hAnchor="margin" w:x="45" w:y="7465"/>
        <w:rPr>
          <w:rStyle w:val="C3"/>
          <w:rtl w:val="0"/>
        </w:rPr>
      </w:pPr>
    </w:p>
    <w:p>
      <w:pPr>
        <w:pStyle w:val="P13"/>
        <w:framePr w:w="6658" w:h="480" w:hRule="exact" w:wrap="none" w:vAnchor="page" w:hAnchor="margin" w:x="71" w:y="7521"/>
        <w:rPr>
          <w:rStyle w:val="C11"/>
          <w:rtl w:val="0"/>
        </w:rPr>
      </w:pPr>
      <w:r>
        <w:rPr>
          <w:rStyle w:val="C11"/>
          <w:rtl w:val="0"/>
        </w:rPr>
        <w:t>a) Zvolit vhodný technologický postup při tváření plastových dílců letadla (z PMMA, polykarbonátů aj.) nebo jejich částí podle výrobní dokumentace</w:t>
      </w:r>
    </w:p>
    <w:p>
      <w:pPr>
        <w:pStyle w:val="P28"/>
        <w:framePr w:w="3921" w:h="607" w:hRule="exact" w:wrap="none" w:vAnchor="page" w:hAnchor="margin" w:x="6800" w:y="7465"/>
        <w:rPr>
          <w:rStyle w:val="C3"/>
          <w:rtl w:val="0"/>
        </w:rPr>
      </w:pPr>
    </w:p>
    <w:p>
      <w:pPr>
        <w:pStyle w:val="P29"/>
        <w:framePr w:w="3839" w:h="480" w:hRule="exact" w:wrap="none" w:vAnchor="page" w:hAnchor="margin" w:x="6856" w:y="7521"/>
        <w:rPr>
          <w:rStyle w:val="C21"/>
          <w:rtl w:val="0"/>
        </w:rPr>
      </w:pPr>
      <w:r>
        <w:rPr>
          <w:rStyle w:val="C21"/>
          <w:rtl w:val="0"/>
        </w:rPr>
        <w:t>Praktické předvedení a ústní ověření</w:t>
      </w:r>
    </w:p>
    <w:p>
      <w:pPr>
        <w:pStyle w:val="P16"/>
        <w:framePr w:w="6710" w:h="607" w:hRule="exact" w:wrap="none" w:vAnchor="page" w:hAnchor="margin" w:x="45" w:y="8072"/>
        <w:rPr>
          <w:rStyle w:val="C3"/>
          <w:rtl w:val="0"/>
        </w:rPr>
      </w:pPr>
    </w:p>
    <w:p>
      <w:pPr>
        <w:pStyle w:val="P17"/>
        <w:framePr w:w="6658" w:h="480" w:hRule="exact" w:wrap="none" w:vAnchor="page" w:hAnchor="margin" w:x="71" w:y="8128"/>
        <w:rPr>
          <w:rStyle w:val="C13"/>
          <w:rtl w:val="0"/>
        </w:rPr>
      </w:pPr>
      <w:r>
        <w:rPr>
          <w:rStyle w:val="C13"/>
          <w:rtl w:val="0"/>
        </w:rPr>
        <w:t>b) Zvolit a připravit vhodné pomůcky, nástroje, případně stroje a zařízení podle výrobní dokumentace</w:t>
      </w:r>
    </w:p>
    <w:p>
      <w:pPr>
        <w:pStyle w:val="P30"/>
        <w:framePr w:w="3921" w:h="607" w:hRule="exact" w:wrap="none" w:vAnchor="page" w:hAnchor="margin" w:x="6800" w:y="8072"/>
        <w:rPr>
          <w:rStyle w:val="C3"/>
          <w:rtl w:val="0"/>
        </w:rPr>
      </w:pPr>
    </w:p>
    <w:p>
      <w:pPr>
        <w:pStyle w:val="P31"/>
        <w:framePr w:w="3839" w:h="480" w:hRule="exact" w:wrap="none" w:vAnchor="page" w:hAnchor="margin" w:x="6856" w:y="8128"/>
        <w:rPr>
          <w:rStyle w:val="C22"/>
          <w:rtl w:val="0"/>
        </w:rPr>
      </w:pPr>
      <w:r>
        <w:rPr>
          <w:rStyle w:val="C22"/>
          <w:rtl w:val="0"/>
        </w:rPr>
        <w:t>Praktické předvedení a ústní ověření</w:t>
      </w:r>
    </w:p>
    <w:p>
      <w:pPr>
        <w:pStyle w:val="P12"/>
        <w:framePr w:w="6710" w:h="607" w:hRule="exact" w:wrap="none" w:vAnchor="page" w:hAnchor="margin" w:x="45" w:y="8679"/>
        <w:rPr>
          <w:rStyle w:val="C3"/>
          <w:rtl w:val="0"/>
        </w:rPr>
      </w:pPr>
    </w:p>
    <w:p>
      <w:pPr>
        <w:pStyle w:val="P13"/>
        <w:framePr w:w="6658" w:h="480" w:hRule="exact" w:wrap="none" w:vAnchor="page" w:hAnchor="margin" w:x="71" w:y="8735"/>
        <w:rPr>
          <w:rStyle w:val="C11"/>
          <w:rtl w:val="0"/>
        </w:rPr>
      </w:pPr>
      <w:r>
        <w:rPr>
          <w:rStyle w:val="C11"/>
          <w:rtl w:val="0"/>
        </w:rPr>
        <w:t>c) Připravit povrchy jednotlivých dílů pro lepení podle výrobní dokumentace, a to za pomoci vhodných nástrojů a zařízení</w:t>
      </w:r>
    </w:p>
    <w:p>
      <w:pPr>
        <w:pStyle w:val="P28"/>
        <w:framePr w:w="3921" w:h="607" w:hRule="exact" w:wrap="none" w:vAnchor="page" w:hAnchor="margin" w:x="6800" w:y="8679"/>
        <w:rPr>
          <w:rStyle w:val="C3"/>
          <w:rtl w:val="0"/>
        </w:rPr>
      </w:pPr>
    </w:p>
    <w:p>
      <w:pPr>
        <w:pStyle w:val="P29"/>
        <w:framePr w:w="3839" w:h="480" w:hRule="exact" w:wrap="none" w:vAnchor="page" w:hAnchor="margin" w:x="6856" w:y="8735"/>
        <w:rPr>
          <w:rStyle w:val="C21"/>
          <w:rtl w:val="0"/>
        </w:rPr>
      </w:pPr>
      <w:r>
        <w:rPr>
          <w:rStyle w:val="C21"/>
          <w:rtl w:val="0"/>
        </w:rPr>
        <w:t>Praktické předvedení</w:t>
      </w:r>
    </w:p>
    <w:p>
      <w:pPr>
        <w:pStyle w:val="P32"/>
        <w:framePr w:w="10710" w:h="248" w:hRule="exact" w:wrap="none" w:vAnchor="page" w:hAnchor="margin" w:x="28" w:y="9399"/>
        <w:rPr>
          <w:rStyle w:val="C23"/>
          <w:rtl w:val="0"/>
        </w:rPr>
      </w:pPr>
      <w:r>
        <w:rPr>
          <w:rStyle w:val="C23"/>
          <w:rtl w:val="0"/>
        </w:rPr>
        <w:t>Je třeba splnit všechna kritéria.</w:t>
      </w:r>
    </w:p>
    <w:p>
      <w:pPr>
        <w:pStyle w:val="P23"/>
        <w:framePr w:w="10710" w:h="340" w:hRule="exact" w:wrap="none" w:vAnchor="page" w:hAnchor="margin" w:x="28" w:y="9834"/>
        <w:rPr>
          <w:rStyle w:val="C18"/>
          <w:rtl w:val="0"/>
        </w:rPr>
      </w:pPr>
      <w:r>
        <w:rPr>
          <w:rStyle w:val="C18"/>
          <w:rtl w:val="0"/>
        </w:rPr>
        <w:t>Dělení jednotlivých dílů letadla z plastů před tvářením</w:t>
      </w:r>
    </w:p>
    <w:p>
      <w:pPr>
        <w:pStyle w:val="P24"/>
        <w:framePr w:w="6713" w:h="376" w:hRule="exact" w:wrap="none" w:vAnchor="page" w:hAnchor="margin" w:x="45" w:y="10274"/>
        <w:rPr>
          <w:rStyle w:val="C3"/>
          <w:rtl w:val="0"/>
        </w:rPr>
      </w:pPr>
    </w:p>
    <w:p>
      <w:pPr>
        <w:pStyle w:val="P25"/>
        <w:framePr w:w="6661" w:h="249" w:hRule="exact" w:wrap="none" w:vAnchor="page" w:hAnchor="margin" w:x="71" w:y="10345"/>
        <w:rPr>
          <w:rStyle w:val="C19"/>
          <w:rtl w:val="0"/>
        </w:rPr>
      </w:pPr>
      <w:r>
        <w:rPr>
          <w:rStyle w:val="C19"/>
          <w:rtl w:val="0"/>
        </w:rPr>
        <w:t>Kritéria hodnocení</w:t>
      </w:r>
    </w:p>
    <w:p>
      <w:pPr>
        <w:pStyle w:val="P26"/>
        <w:framePr w:w="3918" w:h="376" w:hRule="exact" w:wrap="none" w:vAnchor="page" w:hAnchor="margin" w:x="6803" w:y="10274"/>
        <w:rPr>
          <w:rStyle w:val="C3"/>
          <w:rtl w:val="0"/>
        </w:rPr>
      </w:pPr>
    </w:p>
    <w:p>
      <w:pPr>
        <w:pStyle w:val="P27"/>
        <w:framePr w:w="3836" w:h="249" w:hRule="exact" w:wrap="none" w:vAnchor="page" w:hAnchor="margin" w:x="6859" w:y="10345"/>
        <w:rPr>
          <w:rStyle w:val="C20"/>
          <w:rtl w:val="0"/>
        </w:rPr>
      </w:pPr>
      <w:r>
        <w:rPr>
          <w:rStyle w:val="C20"/>
          <w:rtl w:val="0"/>
        </w:rPr>
        <w:t>Způsoby ověření</w:t>
      </w:r>
    </w:p>
    <w:p>
      <w:pPr>
        <w:pStyle w:val="P12"/>
        <w:framePr w:w="6710" w:h="607" w:hRule="exact" w:wrap="none" w:vAnchor="page" w:hAnchor="margin" w:x="45" w:y="10650"/>
        <w:rPr>
          <w:rStyle w:val="C3"/>
          <w:rtl w:val="0"/>
        </w:rPr>
      </w:pPr>
    </w:p>
    <w:p>
      <w:pPr>
        <w:pStyle w:val="P13"/>
        <w:framePr w:w="6658" w:h="480" w:hRule="exact" w:wrap="none" w:vAnchor="page" w:hAnchor="margin" w:x="71" w:y="10706"/>
        <w:rPr>
          <w:rStyle w:val="C11"/>
          <w:rtl w:val="0"/>
        </w:rPr>
      </w:pPr>
      <w:r>
        <w:rPr>
          <w:rStyle w:val="C11"/>
          <w:rtl w:val="0"/>
        </w:rPr>
        <w:t>a) Zvolit vhodný technologický postup při dělení plastových dílců letadla (z PMMA, polykarbonátů aj.) nebo jejich částí podle výrobní dokumentace</w:t>
      </w:r>
    </w:p>
    <w:p>
      <w:pPr>
        <w:pStyle w:val="P28"/>
        <w:framePr w:w="3921" w:h="607" w:hRule="exact" w:wrap="none" w:vAnchor="page" w:hAnchor="margin" w:x="6800" w:y="10650"/>
        <w:rPr>
          <w:rStyle w:val="C3"/>
          <w:rtl w:val="0"/>
        </w:rPr>
      </w:pPr>
    </w:p>
    <w:p>
      <w:pPr>
        <w:pStyle w:val="P29"/>
        <w:framePr w:w="3839" w:h="480" w:hRule="exact" w:wrap="none" w:vAnchor="page" w:hAnchor="margin" w:x="6856" w:y="10706"/>
        <w:rPr>
          <w:rStyle w:val="C21"/>
          <w:rtl w:val="0"/>
        </w:rPr>
      </w:pPr>
      <w:r>
        <w:rPr>
          <w:rStyle w:val="C21"/>
          <w:rtl w:val="0"/>
        </w:rPr>
        <w:t>Praktické předvedení a ústní ověření</w:t>
      </w:r>
    </w:p>
    <w:p>
      <w:pPr>
        <w:pStyle w:val="P16"/>
        <w:framePr w:w="6710" w:h="607" w:hRule="exact" w:wrap="none" w:vAnchor="page" w:hAnchor="margin" w:x="45" w:y="11257"/>
        <w:rPr>
          <w:rStyle w:val="C3"/>
          <w:rtl w:val="0"/>
        </w:rPr>
      </w:pPr>
    </w:p>
    <w:p>
      <w:pPr>
        <w:pStyle w:val="P17"/>
        <w:framePr w:w="6658" w:h="480" w:hRule="exact" w:wrap="none" w:vAnchor="page" w:hAnchor="margin" w:x="71" w:y="11313"/>
        <w:rPr>
          <w:rStyle w:val="C13"/>
          <w:rtl w:val="0"/>
        </w:rPr>
      </w:pPr>
      <w:r>
        <w:rPr>
          <w:rStyle w:val="C13"/>
          <w:rtl w:val="0"/>
        </w:rPr>
        <w:t>b) Zvolit a připravit vhodné pomůcky, nástroje, případně stroje a zařízení k dělení jednotlivých plastových dílů letadla podle výrobní dokumentace</w:t>
      </w:r>
    </w:p>
    <w:p>
      <w:pPr>
        <w:pStyle w:val="P30"/>
        <w:framePr w:w="3921" w:h="607" w:hRule="exact" w:wrap="none" w:vAnchor="page" w:hAnchor="margin" w:x="6800" w:y="11257"/>
        <w:rPr>
          <w:rStyle w:val="C3"/>
          <w:rtl w:val="0"/>
        </w:rPr>
      </w:pPr>
    </w:p>
    <w:p>
      <w:pPr>
        <w:pStyle w:val="P31"/>
        <w:framePr w:w="3839" w:h="480" w:hRule="exact" w:wrap="none" w:vAnchor="page" w:hAnchor="margin" w:x="6856" w:y="11313"/>
        <w:rPr>
          <w:rStyle w:val="C22"/>
          <w:rtl w:val="0"/>
        </w:rPr>
      </w:pPr>
      <w:r>
        <w:rPr>
          <w:rStyle w:val="C22"/>
          <w:rtl w:val="0"/>
        </w:rPr>
        <w:t>Praktické předvedení a ústní ověření</w:t>
      </w:r>
    </w:p>
    <w:p>
      <w:pPr>
        <w:pStyle w:val="P12"/>
        <w:framePr w:w="6710" w:h="607" w:hRule="exact" w:wrap="none" w:vAnchor="page" w:hAnchor="margin" w:x="45" w:y="11864"/>
        <w:rPr>
          <w:rStyle w:val="C3"/>
          <w:rtl w:val="0"/>
        </w:rPr>
      </w:pPr>
    </w:p>
    <w:p>
      <w:pPr>
        <w:pStyle w:val="P13"/>
        <w:framePr w:w="6658" w:h="480" w:hRule="exact" w:wrap="none" w:vAnchor="page" w:hAnchor="margin" w:x="71" w:y="11920"/>
        <w:rPr>
          <w:rStyle w:val="C11"/>
          <w:rtl w:val="0"/>
        </w:rPr>
      </w:pPr>
      <w:r>
        <w:rPr>
          <w:rStyle w:val="C11"/>
          <w:rtl w:val="0"/>
        </w:rPr>
        <w:t>c) Dělit jednotlivé plastové díly letadla podle výrobní dokumentace, a to za pomoci vhodných nástrojů, strojů a zařízení</w:t>
      </w:r>
    </w:p>
    <w:p>
      <w:pPr>
        <w:pStyle w:val="P28"/>
        <w:framePr w:w="3921" w:h="607" w:hRule="exact" w:wrap="none" w:vAnchor="page" w:hAnchor="margin" w:x="6800" w:y="11864"/>
        <w:rPr>
          <w:rStyle w:val="C3"/>
          <w:rtl w:val="0"/>
        </w:rPr>
      </w:pPr>
    </w:p>
    <w:p>
      <w:pPr>
        <w:pStyle w:val="P29"/>
        <w:framePr w:w="3839" w:h="480" w:hRule="exact" w:wrap="none" w:vAnchor="page" w:hAnchor="margin" w:x="6856" w:y="11920"/>
        <w:rPr>
          <w:rStyle w:val="C21"/>
          <w:rtl w:val="0"/>
        </w:rPr>
      </w:pPr>
      <w:r>
        <w:rPr>
          <w:rStyle w:val="C21"/>
          <w:rtl w:val="0"/>
        </w:rPr>
        <w:t>Praktické předvedení</w:t>
      </w:r>
    </w:p>
    <w:p>
      <w:pPr>
        <w:pStyle w:val="P32"/>
        <w:framePr w:w="10710" w:h="248" w:hRule="exact" w:wrap="none" w:vAnchor="page" w:hAnchor="margin" w:x="28" w:y="12584"/>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Tvářeč/tvářečka plastů pro letadla, 11.9.2026 21:02:56</w:t>
      </w:r>
    </w:p>
    <w:p>
      <w:pPr>
        <w:pStyle w:val="P22"/>
        <w:framePr w:w="2790" w:h="331" w:hRule="exact" w:wrap="none" w:vAnchor="page" w:hAnchor="margin" w:x="7911" w:y="15940"/>
        <w:rPr>
          <w:rStyle w:val="C17"/>
          <w:rtl w:val="0"/>
        </w:rPr>
      </w:pPr>
      <w:r>
        <w:rPr>
          <w:rStyle w:val="C17"/>
          <w:rtl w:val="0"/>
        </w:rPr>
        <w:t>Strana 2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5" name="Picture 5"/>
            <a:graphic xmlns:a="http://schemas.openxmlformats.org/drawingml/2006/main">
              <a:graphicData uri="http://schemas.openxmlformats.org/drawingml/2006/picture">
                <pic:pic xmlns:pic="http://schemas.openxmlformats.org/drawingml/2006/picture">
                  <pic:nvPicPr>
                    <pic:cNvPr id="5" name="Picture 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6" name="Picture 6"/>
            <a:graphic xmlns:a="http://schemas.openxmlformats.org/drawingml/2006/main">
              <a:graphicData uri="http://schemas.openxmlformats.org/drawingml/2006/picture">
                <pic:pic xmlns:pic="http://schemas.openxmlformats.org/drawingml/2006/picture">
                  <pic:nvPicPr>
                    <pic:cNvPr id="6" name="Picture 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Svařování jednotlivých dílů letadla z plastů</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607" w:hRule="exact" w:wrap="none" w:vAnchor="page" w:hAnchor="margin" w:x="45" w:y="2970"/>
        <w:rPr>
          <w:rStyle w:val="C3"/>
          <w:rtl w:val="0"/>
        </w:rPr>
      </w:pPr>
    </w:p>
    <w:p>
      <w:pPr>
        <w:pStyle w:val="P13"/>
        <w:framePr w:w="6658" w:h="480" w:hRule="exact" w:wrap="none" w:vAnchor="page" w:hAnchor="margin" w:x="71" w:y="3026"/>
        <w:rPr>
          <w:rStyle w:val="C11"/>
          <w:rtl w:val="0"/>
        </w:rPr>
      </w:pPr>
      <w:r>
        <w:rPr>
          <w:rStyle w:val="C11"/>
          <w:rtl w:val="0"/>
        </w:rPr>
        <w:t>a) Zvolit vhodný technologický postup při svařování plastových dílců letadla (z PMMA, polykarbonátů aj.) nebo jejich částí podle výrobní dokumentace</w:t>
      </w:r>
    </w:p>
    <w:p>
      <w:pPr>
        <w:pStyle w:val="P28"/>
        <w:framePr w:w="3921" w:h="607" w:hRule="exact" w:wrap="none" w:vAnchor="page" w:hAnchor="margin" w:x="6800" w:y="2970"/>
        <w:rPr>
          <w:rStyle w:val="C3"/>
          <w:rtl w:val="0"/>
        </w:rPr>
      </w:pPr>
    </w:p>
    <w:p>
      <w:pPr>
        <w:pStyle w:val="P29"/>
        <w:framePr w:w="3839" w:h="480" w:hRule="exact" w:wrap="none" w:vAnchor="page" w:hAnchor="margin" w:x="6856" w:y="3026"/>
        <w:rPr>
          <w:rStyle w:val="C21"/>
          <w:rtl w:val="0"/>
        </w:rPr>
      </w:pPr>
      <w:r>
        <w:rPr>
          <w:rStyle w:val="C21"/>
          <w:rtl w:val="0"/>
        </w:rPr>
        <w:t>Praktické předvedení a ústní ověření</w:t>
      </w:r>
    </w:p>
    <w:p>
      <w:pPr>
        <w:pStyle w:val="P16"/>
        <w:framePr w:w="6710" w:h="607" w:hRule="exact" w:wrap="none" w:vAnchor="page" w:hAnchor="margin" w:x="45" w:y="3577"/>
        <w:rPr>
          <w:rStyle w:val="C3"/>
          <w:rtl w:val="0"/>
        </w:rPr>
      </w:pPr>
    </w:p>
    <w:p>
      <w:pPr>
        <w:pStyle w:val="P17"/>
        <w:framePr w:w="6658" w:h="480" w:hRule="exact" w:wrap="none" w:vAnchor="page" w:hAnchor="margin" w:x="71" w:y="3633"/>
        <w:rPr>
          <w:rStyle w:val="C13"/>
          <w:rtl w:val="0"/>
        </w:rPr>
      </w:pPr>
      <w:r>
        <w:rPr>
          <w:rStyle w:val="C13"/>
          <w:rtl w:val="0"/>
        </w:rPr>
        <w:t>b) Zvolit a připravit vhodné pomůcky, nástroje, případně stroje a zařízení ke svařování jednotlivých plastových dílů letadla podle výrobní dokumentace</w:t>
      </w:r>
    </w:p>
    <w:p>
      <w:pPr>
        <w:pStyle w:val="P30"/>
        <w:framePr w:w="3921" w:h="607" w:hRule="exact" w:wrap="none" w:vAnchor="page" w:hAnchor="margin" w:x="6800" w:y="3577"/>
        <w:rPr>
          <w:rStyle w:val="C3"/>
          <w:rtl w:val="0"/>
        </w:rPr>
      </w:pPr>
    </w:p>
    <w:p>
      <w:pPr>
        <w:pStyle w:val="P31"/>
        <w:framePr w:w="3839" w:h="480" w:hRule="exact" w:wrap="none" w:vAnchor="page" w:hAnchor="margin" w:x="6856" w:y="3633"/>
        <w:rPr>
          <w:rStyle w:val="C22"/>
          <w:rtl w:val="0"/>
        </w:rPr>
      </w:pPr>
      <w:r>
        <w:rPr>
          <w:rStyle w:val="C22"/>
          <w:rtl w:val="0"/>
        </w:rPr>
        <w:t>Praktické předvedení a ústní ověření</w:t>
      </w:r>
    </w:p>
    <w:p>
      <w:pPr>
        <w:pStyle w:val="P12"/>
        <w:framePr w:w="6710" w:h="607" w:hRule="exact" w:wrap="none" w:vAnchor="page" w:hAnchor="margin" w:x="45" w:y="4183"/>
        <w:rPr>
          <w:rStyle w:val="C3"/>
          <w:rtl w:val="0"/>
        </w:rPr>
      </w:pPr>
    </w:p>
    <w:p>
      <w:pPr>
        <w:pStyle w:val="P13"/>
        <w:framePr w:w="6658" w:h="480" w:hRule="exact" w:wrap="none" w:vAnchor="page" w:hAnchor="margin" w:x="71" w:y="4239"/>
        <w:rPr>
          <w:rStyle w:val="C11"/>
          <w:rtl w:val="0"/>
        </w:rPr>
      </w:pPr>
      <w:r>
        <w:rPr>
          <w:rStyle w:val="C11"/>
          <w:rtl w:val="0"/>
        </w:rPr>
        <w:t>c) Svařit jednotlivé plastové díly letadla podle výrobní dokumentace, a to za pomoci vhodných nástrojů, strojů a zařízení</w:t>
      </w:r>
    </w:p>
    <w:p>
      <w:pPr>
        <w:pStyle w:val="P28"/>
        <w:framePr w:w="3921" w:h="607" w:hRule="exact" w:wrap="none" w:vAnchor="page" w:hAnchor="margin" w:x="6800" w:y="4183"/>
        <w:rPr>
          <w:rStyle w:val="C3"/>
          <w:rtl w:val="0"/>
        </w:rPr>
      </w:pPr>
    </w:p>
    <w:p>
      <w:pPr>
        <w:pStyle w:val="P29"/>
        <w:framePr w:w="3839" w:h="480" w:hRule="exact" w:wrap="none" w:vAnchor="page" w:hAnchor="margin" w:x="6856" w:y="4239"/>
        <w:rPr>
          <w:rStyle w:val="C21"/>
          <w:rtl w:val="0"/>
        </w:rPr>
      </w:pPr>
      <w:r>
        <w:rPr>
          <w:rStyle w:val="C21"/>
          <w:rtl w:val="0"/>
        </w:rPr>
        <w:t>Praktické předvedení</w:t>
      </w:r>
    </w:p>
    <w:p>
      <w:pPr>
        <w:pStyle w:val="P32"/>
        <w:framePr w:w="10710" w:h="248" w:hRule="exact" w:wrap="none" w:vAnchor="page" w:hAnchor="margin" w:x="28" w:y="4904"/>
        <w:rPr>
          <w:rStyle w:val="C23"/>
          <w:rtl w:val="0"/>
        </w:rPr>
      </w:pPr>
      <w:r>
        <w:rPr>
          <w:rStyle w:val="C23"/>
          <w:rtl w:val="0"/>
        </w:rPr>
        <w:t>Je třeba splnit všechna kritéria.</w:t>
      </w:r>
    </w:p>
    <w:p>
      <w:pPr>
        <w:pStyle w:val="P23"/>
        <w:framePr w:w="10710" w:h="340" w:hRule="exact" w:wrap="none" w:vAnchor="page" w:hAnchor="margin" w:x="28" w:y="5339"/>
        <w:rPr>
          <w:rStyle w:val="C18"/>
          <w:rtl w:val="0"/>
        </w:rPr>
      </w:pPr>
      <w:r>
        <w:rPr>
          <w:rStyle w:val="C18"/>
          <w:rtl w:val="0"/>
        </w:rPr>
        <w:t>Lepení jednotlivých dílů letadla z plastů</w:t>
      </w:r>
    </w:p>
    <w:p>
      <w:pPr>
        <w:pStyle w:val="P24"/>
        <w:framePr w:w="6713" w:h="376" w:hRule="exact" w:wrap="none" w:vAnchor="page" w:hAnchor="margin" w:x="45" w:y="5779"/>
        <w:rPr>
          <w:rStyle w:val="C3"/>
          <w:rtl w:val="0"/>
        </w:rPr>
      </w:pPr>
    </w:p>
    <w:p>
      <w:pPr>
        <w:pStyle w:val="P25"/>
        <w:framePr w:w="6661" w:h="249" w:hRule="exact" w:wrap="none" w:vAnchor="page" w:hAnchor="margin" w:x="71" w:y="5850"/>
        <w:rPr>
          <w:rStyle w:val="C19"/>
          <w:rtl w:val="0"/>
        </w:rPr>
      </w:pPr>
      <w:r>
        <w:rPr>
          <w:rStyle w:val="C19"/>
          <w:rtl w:val="0"/>
        </w:rPr>
        <w:t>Kritéria hodnocení</w:t>
      </w:r>
    </w:p>
    <w:p>
      <w:pPr>
        <w:pStyle w:val="P26"/>
        <w:framePr w:w="3918" w:h="376" w:hRule="exact" w:wrap="none" w:vAnchor="page" w:hAnchor="margin" w:x="6803" w:y="5779"/>
        <w:rPr>
          <w:rStyle w:val="C3"/>
          <w:rtl w:val="0"/>
        </w:rPr>
      </w:pPr>
    </w:p>
    <w:p>
      <w:pPr>
        <w:pStyle w:val="P27"/>
        <w:framePr w:w="3836" w:h="249" w:hRule="exact" w:wrap="none" w:vAnchor="page" w:hAnchor="margin" w:x="6859" w:y="5850"/>
        <w:rPr>
          <w:rStyle w:val="C20"/>
          <w:rtl w:val="0"/>
        </w:rPr>
      </w:pPr>
      <w:r>
        <w:rPr>
          <w:rStyle w:val="C20"/>
          <w:rtl w:val="0"/>
        </w:rPr>
        <w:t>Způsoby ověření</w:t>
      </w:r>
    </w:p>
    <w:p>
      <w:pPr>
        <w:pStyle w:val="P12"/>
        <w:framePr w:w="6710" w:h="607" w:hRule="exact" w:wrap="none" w:vAnchor="page" w:hAnchor="margin" w:x="45" w:y="6155"/>
        <w:rPr>
          <w:rStyle w:val="C3"/>
          <w:rtl w:val="0"/>
        </w:rPr>
      </w:pPr>
    </w:p>
    <w:p>
      <w:pPr>
        <w:pStyle w:val="P13"/>
        <w:framePr w:w="6658" w:h="480" w:hRule="exact" w:wrap="none" w:vAnchor="page" w:hAnchor="margin" w:x="71" w:y="6211"/>
        <w:rPr>
          <w:rStyle w:val="C11"/>
          <w:rtl w:val="0"/>
        </w:rPr>
      </w:pPr>
      <w:r>
        <w:rPr>
          <w:rStyle w:val="C11"/>
          <w:rtl w:val="0"/>
        </w:rPr>
        <w:t>a) Zvolit vhodný technologický postup při lepení plastových dílců letadla (z PMMA, polykarbonátů aj.) nebo jejich částí podle výrobní dokumentace</w:t>
      </w:r>
    </w:p>
    <w:p>
      <w:pPr>
        <w:pStyle w:val="P28"/>
        <w:framePr w:w="3921" w:h="607" w:hRule="exact" w:wrap="none" w:vAnchor="page" w:hAnchor="margin" w:x="6800" w:y="6155"/>
        <w:rPr>
          <w:rStyle w:val="C3"/>
          <w:rtl w:val="0"/>
        </w:rPr>
      </w:pPr>
    </w:p>
    <w:p>
      <w:pPr>
        <w:pStyle w:val="P29"/>
        <w:framePr w:w="3839" w:h="480" w:hRule="exact" w:wrap="none" w:vAnchor="page" w:hAnchor="margin" w:x="6856" w:y="6211"/>
        <w:rPr>
          <w:rStyle w:val="C21"/>
          <w:rtl w:val="0"/>
        </w:rPr>
      </w:pPr>
      <w:r>
        <w:rPr>
          <w:rStyle w:val="C21"/>
          <w:rtl w:val="0"/>
        </w:rPr>
        <w:t>Praktické předvedení a ústní ověření</w:t>
      </w:r>
    </w:p>
    <w:p>
      <w:pPr>
        <w:pStyle w:val="P16"/>
        <w:framePr w:w="6710" w:h="607" w:hRule="exact" w:wrap="none" w:vAnchor="page" w:hAnchor="margin" w:x="45" w:y="6762"/>
        <w:rPr>
          <w:rStyle w:val="C3"/>
          <w:rtl w:val="0"/>
        </w:rPr>
      </w:pPr>
    </w:p>
    <w:p>
      <w:pPr>
        <w:pStyle w:val="P17"/>
        <w:framePr w:w="6658" w:h="480" w:hRule="exact" w:wrap="none" w:vAnchor="page" w:hAnchor="margin" w:x="71" w:y="6818"/>
        <w:rPr>
          <w:rStyle w:val="C13"/>
          <w:rtl w:val="0"/>
        </w:rPr>
      </w:pPr>
      <w:r>
        <w:rPr>
          <w:rStyle w:val="C13"/>
          <w:rtl w:val="0"/>
        </w:rPr>
        <w:t>b) Zvolit a připravit vhodné pomůcky, nástroje, případně stroje a zařízení k lepení jednotlivých plastových dílů letadla podle výrobní dokumentace</w:t>
      </w:r>
    </w:p>
    <w:p>
      <w:pPr>
        <w:pStyle w:val="P30"/>
        <w:framePr w:w="3921" w:h="607" w:hRule="exact" w:wrap="none" w:vAnchor="page" w:hAnchor="margin" w:x="6800" w:y="6762"/>
        <w:rPr>
          <w:rStyle w:val="C3"/>
          <w:rtl w:val="0"/>
        </w:rPr>
      </w:pPr>
    </w:p>
    <w:p>
      <w:pPr>
        <w:pStyle w:val="P31"/>
        <w:framePr w:w="3839" w:h="480" w:hRule="exact" w:wrap="none" w:vAnchor="page" w:hAnchor="margin" w:x="6856" w:y="6818"/>
        <w:rPr>
          <w:rStyle w:val="C22"/>
          <w:rtl w:val="0"/>
        </w:rPr>
      </w:pPr>
      <w:r>
        <w:rPr>
          <w:rStyle w:val="C22"/>
          <w:rtl w:val="0"/>
        </w:rPr>
        <w:t>Praktické předvedení a ústní ověření</w:t>
      </w:r>
    </w:p>
    <w:p>
      <w:pPr>
        <w:pStyle w:val="P12"/>
        <w:framePr w:w="6710" w:h="607" w:hRule="exact" w:wrap="none" w:vAnchor="page" w:hAnchor="margin" w:x="45" w:y="7368"/>
        <w:rPr>
          <w:rStyle w:val="C3"/>
          <w:rtl w:val="0"/>
        </w:rPr>
      </w:pPr>
    </w:p>
    <w:p>
      <w:pPr>
        <w:pStyle w:val="P13"/>
        <w:framePr w:w="6658" w:h="480" w:hRule="exact" w:wrap="none" w:vAnchor="page" w:hAnchor="margin" w:x="71" w:y="7424"/>
        <w:rPr>
          <w:rStyle w:val="C11"/>
          <w:rtl w:val="0"/>
        </w:rPr>
      </w:pPr>
      <w:r>
        <w:rPr>
          <w:rStyle w:val="C11"/>
          <w:rtl w:val="0"/>
        </w:rPr>
        <w:t xml:space="preserve">c) Lepit jednotlivé plastové díly  podle výrobní dokumentace, a to za pomoci vhodných nástrojů, strojů a zařízení</w:t>
      </w:r>
    </w:p>
    <w:p>
      <w:pPr>
        <w:pStyle w:val="P28"/>
        <w:framePr w:w="3921" w:h="607" w:hRule="exact" w:wrap="none" w:vAnchor="page" w:hAnchor="margin" w:x="6800" w:y="7368"/>
        <w:rPr>
          <w:rStyle w:val="C3"/>
          <w:rtl w:val="0"/>
        </w:rPr>
      </w:pPr>
    </w:p>
    <w:p>
      <w:pPr>
        <w:pStyle w:val="P29"/>
        <w:framePr w:w="3839" w:h="480" w:hRule="exact" w:wrap="none" w:vAnchor="page" w:hAnchor="margin" w:x="6856" w:y="7424"/>
        <w:rPr>
          <w:rStyle w:val="C21"/>
          <w:rtl w:val="0"/>
        </w:rPr>
      </w:pPr>
      <w:r>
        <w:rPr>
          <w:rStyle w:val="C21"/>
          <w:rtl w:val="0"/>
        </w:rPr>
        <w:t>Praktické předvedení</w:t>
      </w:r>
    </w:p>
    <w:p>
      <w:pPr>
        <w:pStyle w:val="P32"/>
        <w:framePr w:w="10710" w:h="248" w:hRule="exact" w:wrap="none" w:vAnchor="page" w:hAnchor="margin" w:x="28" w:y="8089"/>
        <w:rPr>
          <w:rStyle w:val="C23"/>
          <w:rtl w:val="0"/>
        </w:rPr>
      </w:pPr>
      <w:r>
        <w:rPr>
          <w:rStyle w:val="C23"/>
          <w:rtl w:val="0"/>
        </w:rPr>
        <w:t>Je třeba splnit všechna kritéria.</w:t>
      </w:r>
    </w:p>
    <w:p>
      <w:pPr>
        <w:pStyle w:val="P23"/>
        <w:framePr w:w="10710" w:h="340" w:hRule="exact" w:wrap="none" w:vAnchor="page" w:hAnchor="margin" w:x="28" w:y="8524"/>
        <w:rPr>
          <w:rStyle w:val="C18"/>
          <w:rtl w:val="0"/>
        </w:rPr>
      </w:pPr>
      <w:r>
        <w:rPr>
          <w:rStyle w:val="C18"/>
          <w:rtl w:val="0"/>
        </w:rPr>
        <w:t>Tváření jednotlivých dílů letadla z plastů</w:t>
      </w:r>
    </w:p>
    <w:p>
      <w:pPr>
        <w:pStyle w:val="P24"/>
        <w:framePr w:w="6713" w:h="376" w:hRule="exact" w:wrap="none" w:vAnchor="page" w:hAnchor="margin" w:x="45" w:y="8964"/>
        <w:rPr>
          <w:rStyle w:val="C3"/>
          <w:rtl w:val="0"/>
        </w:rPr>
      </w:pPr>
    </w:p>
    <w:p>
      <w:pPr>
        <w:pStyle w:val="P25"/>
        <w:framePr w:w="6661" w:h="249" w:hRule="exact" w:wrap="none" w:vAnchor="page" w:hAnchor="margin" w:x="71" w:y="9035"/>
        <w:rPr>
          <w:rStyle w:val="C19"/>
          <w:rtl w:val="0"/>
        </w:rPr>
      </w:pPr>
      <w:r>
        <w:rPr>
          <w:rStyle w:val="C19"/>
          <w:rtl w:val="0"/>
        </w:rPr>
        <w:t>Kritéria hodnocení</w:t>
      </w:r>
    </w:p>
    <w:p>
      <w:pPr>
        <w:pStyle w:val="P26"/>
        <w:framePr w:w="3918" w:h="376" w:hRule="exact" w:wrap="none" w:vAnchor="page" w:hAnchor="margin" w:x="6803" w:y="8964"/>
        <w:rPr>
          <w:rStyle w:val="C3"/>
          <w:rtl w:val="0"/>
        </w:rPr>
      </w:pPr>
    </w:p>
    <w:p>
      <w:pPr>
        <w:pStyle w:val="P27"/>
        <w:framePr w:w="3836" w:h="249" w:hRule="exact" w:wrap="none" w:vAnchor="page" w:hAnchor="margin" w:x="6859" w:y="9035"/>
        <w:rPr>
          <w:rStyle w:val="C20"/>
          <w:rtl w:val="0"/>
        </w:rPr>
      </w:pPr>
      <w:r>
        <w:rPr>
          <w:rStyle w:val="C20"/>
          <w:rtl w:val="0"/>
        </w:rPr>
        <w:t>Způsoby ověření</w:t>
      </w:r>
    </w:p>
    <w:p>
      <w:pPr>
        <w:pStyle w:val="P12"/>
        <w:framePr w:w="6710" w:h="607" w:hRule="exact" w:wrap="none" w:vAnchor="page" w:hAnchor="margin" w:x="45" w:y="9340"/>
        <w:rPr>
          <w:rStyle w:val="C3"/>
          <w:rtl w:val="0"/>
        </w:rPr>
      </w:pPr>
    </w:p>
    <w:p>
      <w:pPr>
        <w:pStyle w:val="P13"/>
        <w:framePr w:w="6658" w:h="480" w:hRule="exact" w:wrap="none" w:vAnchor="page" w:hAnchor="margin" w:x="71" w:y="9396"/>
        <w:rPr>
          <w:rStyle w:val="C11"/>
          <w:rtl w:val="0"/>
        </w:rPr>
      </w:pPr>
      <w:r>
        <w:rPr>
          <w:rStyle w:val="C11"/>
          <w:rtl w:val="0"/>
        </w:rPr>
        <w:t>a) Zvolit vhodný technologický postup při tváření plastových dílců letadla (z PMMA, polykarbonátů aj.) nebo jejich částí podle výrobní dokumentace</w:t>
      </w:r>
    </w:p>
    <w:p>
      <w:pPr>
        <w:pStyle w:val="P28"/>
        <w:framePr w:w="3921" w:h="607" w:hRule="exact" w:wrap="none" w:vAnchor="page" w:hAnchor="margin" w:x="6800" w:y="9340"/>
        <w:rPr>
          <w:rStyle w:val="C3"/>
          <w:rtl w:val="0"/>
        </w:rPr>
      </w:pPr>
    </w:p>
    <w:p>
      <w:pPr>
        <w:pStyle w:val="P29"/>
        <w:framePr w:w="3839" w:h="480" w:hRule="exact" w:wrap="none" w:vAnchor="page" w:hAnchor="margin" w:x="6856" w:y="9396"/>
        <w:rPr>
          <w:rStyle w:val="C21"/>
          <w:rtl w:val="0"/>
        </w:rPr>
      </w:pPr>
      <w:r>
        <w:rPr>
          <w:rStyle w:val="C21"/>
          <w:rtl w:val="0"/>
        </w:rPr>
        <w:t>Praktické předvedení a ústní ověření</w:t>
      </w:r>
    </w:p>
    <w:p>
      <w:pPr>
        <w:pStyle w:val="P16"/>
        <w:framePr w:w="6710" w:h="607" w:hRule="exact" w:wrap="none" w:vAnchor="page" w:hAnchor="margin" w:x="45" w:y="9947"/>
        <w:rPr>
          <w:rStyle w:val="C3"/>
          <w:rtl w:val="0"/>
        </w:rPr>
      </w:pPr>
    </w:p>
    <w:p>
      <w:pPr>
        <w:pStyle w:val="P17"/>
        <w:framePr w:w="6658" w:h="480" w:hRule="exact" w:wrap="none" w:vAnchor="page" w:hAnchor="margin" w:x="71" w:y="10003"/>
        <w:rPr>
          <w:rStyle w:val="C13"/>
          <w:rtl w:val="0"/>
        </w:rPr>
      </w:pPr>
      <w:r>
        <w:rPr>
          <w:rStyle w:val="C13"/>
          <w:rtl w:val="0"/>
        </w:rPr>
        <w:t>b) Zvolit a připravit vhodné pomůcky, nástroje, případně stroje a zařízení k tváření jednotlivých plastových dílů letadla podle výrobní dokumentace</w:t>
      </w:r>
    </w:p>
    <w:p>
      <w:pPr>
        <w:pStyle w:val="P30"/>
        <w:framePr w:w="3921" w:h="607" w:hRule="exact" w:wrap="none" w:vAnchor="page" w:hAnchor="margin" w:x="6800" w:y="9947"/>
        <w:rPr>
          <w:rStyle w:val="C3"/>
          <w:rtl w:val="0"/>
        </w:rPr>
      </w:pPr>
    </w:p>
    <w:p>
      <w:pPr>
        <w:pStyle w:val="P31"/>
        <w:framePr w:w="3839" w:h="480" w:hRule="exact" w:wrap="none" w:vAnchor="page" w:hAnchor="margin" w:x="6856" w:y="10003"/>
        <w:rPr>
          <w:rStyle w:val="C22"/>
          <w:rtl w:val="0"/>
        </w:rPr>
      </w:pPr>
      <w:r>
        <w:rPr>
          <w:rStyle w:val="C22"/>
          <w:rtl w:val="0"/>
        </w:rPr>
        <w:t>Praktické předvedení a ústní ověření</w:t>
      </w:r>
    </w:p>
    <w:p>
      <w:pPr>
        <w:pStyle w:val="P12"/>
        <w:framePr w:w="6710" w:h="607" w:hRule="exact" w:wrap="none" w:vAnchor="page" w:hAnchor="margin" w:x="45" w:y="10554"/>
        <w:rPr>
          <w:rStyle w:val="C3"/>
          <w:rtl w:val="0"/>
        </w:rPr>
      </w:pPr>
    </w:p>
    <w:p>
      <w:pPr>
        <w:pStyle w:val="P13"/>
        <w:framePr w:w="6658" w:h="480" w:hRule="exact" w:wrap="none" w:vAnchor="page" w:hAnchor="margin" w:x="71" w:y="10610"/>
        <w:rPr>
          <w:rStyle w:val="C11"/>
          <w:rtl w:val="0"/>
        </w:rPr>
      </w:pPr>
      <w:r>
        <w:rPr>
          <w:rStyle w:val="C11"/>
          <w:rtl w:val="0"/>
        </w:rPr>
        <w:t>c) Tvářením vyrobit plastový díl letadla podle výrobní dokumentace, a to za pomoci vhodných nástrojů, strojů a zařízení</w:t>
      </w:r>
    </w:p>
    <w:p>
      <w:pPr>
        <w:pStyle w:val="P28"/>
        <w:framePr w:w="3921" w:h="607" w:hRule="exact" w:wrap="none" w:vAnchor="page" w:hAnchor="margin" w:x="6800" w:y="10554"/>
        <w:rPr>
          <w:rStyle w:val="C3"/>
          <w:rtl w:val="0"/>
        </w:rPr>
      </w:pPr>
    </w:p>
    <w:p>
      <w:pPr>
        <w:pStyle w:val="P29"/>
        <w:framePr w:w="3839" w:h="480" w:hRule="exact" w:wrap="none" w:vAnchor="page" w:hAnchor="margin" w:x="6856" w:y="10610"/>
        <w:rPr>
          <w:rStyle w:val="C21"/>
          <w:rtl w:val="0"/>
        </w:rPr>
      </w:pPr>
      <w:r>
        <w:rPr>
          <w:rStyle w:val="C21"/>
          <w:rtl w:val="0"/>
        </w:rPr>
        <w:t>Praktické předvedení</w:t>
      </w:r>
    </w:p>
    <w:p>
      <w:pPr>
        <w:pStyle w:val="P32"/>
        <w:framePr w:w="10710" w:h="248" w:hRule="exact" w:wrap="none" w:vAnchor="page" w:hAnchor="margin" w:x="28" w:y="11274"/>
        <w:rPr>
          <w:rStyle w:val="C23"/>
          <w:rtl w:val="0"/>
        </w:rPr>
      </w:pPr>
      <w:r>
        <w:rPr>
          <w:rStyle w:val="C23"/>
          <w:rtl w:val="0"/>
        </w:rPr>
        <w:t>Je třeba splnit všechna kritéria.</w:t>
      </w:r>
    </w:p>
    <w:p>
      <w:pPr>
        <w:pStyle w:val="P23"/>
        <w:framePr w:w="10710" w:h="340" w:hRule="exact" w:wrap="none" w:vAnchor="page" w:hAnchor="margin" w:x="28" w:y="11709"/>
        <w:rPr>
          <w:rStyle w:val="C18"/>
          <w:rtl w:val="0"/>
        </w:rPr>
      </w:pPr>
      <w:r>
        <w:rPr>
          <w:rStyle w:val="C18"/>
          <w:rtl w:val="0"/>
        </w:rPr>
        <w:t>Kontrola a opracování plastových dílů letadla</w:t>
      </w:r>
    </w:p>
    <w:p>
      <w:pPr>
        <w:pStyle w:val="P24"/>
        <w:framePr w:w="6713" w:h="376" w:hRule="exact" w:wrap="none" w:vAnchor="page" w:hAnchor="margin" w:x="45" w:y="12149"/>
        <w:rPr>
          <w:rStyle w:val="C3"/>
          <w:rtl w:val="0"/>
        </w:rPr>
      </w:pPr>
    </w:p>
    <w:p>
      <w:pPr>
        <w:pStyle w:val="P25"/>
        <w:framePr w:w="6661" w:h="249" w:hRule="exact" w:wrap="none" w:vAnchor="page" w:hAnchor="margin" w:x="71" w:y="12220"/>
        <w:rPr>
          <w:rStyle w:val="C19"/>
          <w:rtl w:val="0"/>
        </w:rPr>
      </w:pPr>
      <w:r>
        <w:rPr>
          <w:rStyle w:val="C19"/>
          <w:rtl w:val="0"/>
        </w:rPr>
        <w:t>Kritéria hodnocení</w:t>
      </w:r>
    </w:p>
    <w:p>
      <w:pPr>
        <w:pStyle w:val="P26"/>
        <w:framePr w:w="3918" w:h="376" w:hRule="exact" w:wrap="none" w:vAnchor="page" w:hAnchor="margin" w:x="6803" w:y="12149"/>
        <w:rPr>
          <w:rStyle w:val="C3"/>
          <w:rtl w:val="0"/>
        </w:rPr>
      </w:pPr>
    </w:p>
    <w:p>
      <w:pPr>
        <w:pStyle w:val="P27"/>
        <w:framePr w:w="3836" w:h="249" w:hRule="exact" w:wrap="none" w:vAnchor="page" w:hAnchor="margin" w:x="6859" w:y="12220"/>
        <w:rPr>
          <w:rStyle w:val="C20"/>
          <w:rtl w:val="0"/>
        </w:rPr>
      </w:pPr>
      <w:r>
        <w:rPr>
          <w:rStyle w:val="C20"/>
          <w:rtl w:val="0"/>
        </w:rPr>
        <w:t>Způsoby ověření</w:t>
      </w:r>
    </w:p>
    <w:p>
      <w:pPr>
        <w:pStyle w:val="P12"/>
        <w:framePr w:w="6710" w:h="607" w:hRule="exact" w:wrap="none" w:vAnchor="page" w:hAnchor="margin" w:x="45" w:y="12525"/>
        <w:rPr>
          <w:rStyle w:val="C3"/>
          <w:rtl w:val="0"/>
        </w:rPr>
      </w:pPr>
    </w:p>
    <w:p>
      <w:pPr>
        <w:pStyle w:val="P13"/>
        <w:framePr w:w="6658" w:h="480" w:hRule="exact" w:wrap="none" w:vAnchor="page" w:hAnchor="margin" w:x="71" w:y="12581"/>
        <w:rPr>
          <w:rStyle w:val="C11"/>
          <w:rtl w:val="0"/>
        </w:rPr>
      </w:pPr>
      <w:r>
        <w:rPr>
          <w:rStyle w:val="C11"/>
          <w:rtl w:val="0"/>
        </w:rPr>
        <w:t>a) Zvolit a připravit vhodné pomůcky, nástroje, případně stroje a zařízení pro broušení nebo leštění plastových dílů podle výrobní dokumentace</w:t>
      </w:r>
    </w:p>
    <w:p>
      <w:pPr>
        <w:pStyle w:val="P28"/>
        <w:framePr w:w="3921" w:h="607" w:hRule="exact" w:wrap="none" w:vAnchor="page" w:hAnchor="margin" w:x="6800" w:y="12525"/>
        <w:rPr>
          <w:rStyle w:val="C3"/>
          <w:rtl w:val="0"/>
        </w:rPr>
      </w:pPr>
    </w:p>
    <w:p>
      <w:pPr>
        <w:pStyle w:val="P29"/>
        <w:framePr w:w="3839" w:h="480" w:hRule="exact" w:wrap="none" w:vAnchor="page" w:hAnchor="margin" w:x="6856" w:y="12581"/>
        <w:rPr>
          <w:rStyle w:val="C21"/>
          <w:rtl w:val="0"/>
        </w:rPr>
      </w:pPr>
      <w:r>
        <w:rPr>
          <w:rStyle w:val="C21"/>
          <w:rtl w:val="0"/>
        </w:rPr>
        <w:t>Praktické předvedení a ústní ověření</w:t>
      </w:r>
    </w:p>
    <w:p>
      <w:pPr>
        <w:pStyle w:val="P16"/>
        <w:framePr w:w="6710" w:h="607" w:hRule="exact" w:wrap="none" w:vAnchor="page" w:hAnchor="margin" w:x="45" w:y="13132"/>
        <w:rPr>
          <w:rStyle w:val="C3"/>
          <w:rtl w:val="0"/>
        </w:rPr>
      </w:pPr>
    </w:p>
    <w:p>
      <w:pPr>
        <w:pStyle w:val="P17"/>
        <w:framePr w:w="6658" w:h="480" w:hRule="exact" w:wrap="none" w:vAnchor="page" w:hAnchor="margin" w:x="71" w:y="13188"/>
        <w:rPr>
          <w:rStyle w:val="C13"/>
          <w:rtl w:val="0"/>
        </w:rPr>
      </w:pPr>
      <w:r>
        <w:rPr>
          <w:rStyle w:val="C13"/>
          <w:rtl w:val="0"/>
        </w:rPr>
        <w:t>b) Strojově vybrousit a vyleštit plastové díly nebo jejich součásti s dosažením předepsaného tvaru a jakosti povrchu</w:t>
      </w:r>
    </w:p>
    <w:p>
      <w:pPr>
        <w:pStyle w:val="P30"/>
        <w:framePr w:w="3921" w:h="607" w:hRule="exact" w:wrap="none" w:vAnchor="page" w:hAnchor="margin" w:x="6800" w:y="13132"/>
        <w:rPr>
          <w:rStyle w:val="C3"/>
          <w:rtl w:val="0"/>
        </w:rPr>
      </w:pPr>
    </w:p>
    <w:p>
      <w:pPr>
        <w:pStyle w:val="P31"/>
        <w:framePr w:w="3839" w:h="480" w:hRule="exact" w:wrap="none" w:vAnchor="page" w:hAnchor="margin" w:x="6856" w:y="13188"/>
        <w:rPr>
          <w:rStyle w:val="C22"/>
          <w:rtl w:val="0"/>
        </w:rPr>
      </w:pPr>
      <w:r>
        <w:rPr>
          <w:rStyle w:val="C22"/>
          <w:rtl w:val="0"/>
        </w:rPr>
        <w:t>Praktické předvedení</w:t>
      </w:r>
    </w:p>
    <w:p>
      <w:pPr>
        <w:pStyle w:val="P12"/>
        <w:framePr w:w="6710" w:h="831" w:hRule="exact" w:wrap="none" w:vAnchor="page" w:hAnchor="margin" w:x="45" w:y="13739"/>
        <w:rPr>
          <w:rStyle w:val="C3"/>
          <w:rtl w:val="0"/>
        </w:rPr>
      </w:pPr>
    </w:p>
    <w:p>
      <w:pPr>
        <w:pStyle w:val="P13"/>
        <w:framePr w:w="6658" w:h="704" w:hRule="exact" w:wrap="none" w:vAnchor="page" w:hAnchor="margin" w:x="71" w:y="13795"/>
        <w:rPr>
          <w:rStyle w:val="C11"/>
          <w:rtl w:val="0"/>
        </w:rPr>
      </w:pPr>
      <w:r>
        <w:rPr>
          <w:rStyle w:val="C11"/>
          <w:rtl w:val="0"/>
        </w:rPr>
        <w:t>c) Ručně vybrousit a naleštit plastové díly nebo jejich součásti za použití ručního mechanizovaného nářadí s dosažením předepsaného tvaru a jakosti povrchu</w:t>
      </w:r>
    </w:p>
    <w:p>
      <w:pPr>
        <w:pStyle w:val="P28"/>
        <w:framePr w:w="3921" w:h="831" w:hRule="exact" w:wrap="none" w:vAnchor="page" w:hAnchor="margin" w:x="6800" w:y="13739"/>
        <w:rPr>
          <w:rStyle w:val="C3"/>
          <w:rtl w:val="0"/>
        </w:rPr>
      </w:pPr>
    </w:p>
    <w:p>
      <w:pPr>
        <w:pStyle w:val="P29"/>
        <w:framePr w:w="3839" w:h="704" w:hRule="exact" w:wrap="none" w:vAnchor="page" w:hAnchor="margin" w:x="6856" w:y="13795"/>
        <w:rPr>
          <w:rStyle w:val="C21"/>
          <w:rtl w:val="0"/>
        </w:rPr>
      </w:pPr>
      <w:r>
        <w:rPr>
          <w:rStyle w:val="C21"/>
          <w:rtl w:val="0"/>
        </w:rPr>
        <w:t>Praktické předvedení</w:t>
      </w:r>
    </w:p>
    <w:p>
      <w:pPr>
        <w:pStyle w:val="P16"/>
        <w:framePr w:w="6710" w:h="607" w:hRule="exact" w:wrap="none" w:vAnchor="page" w:hAnchor="margin" w:x="45" w:y="14570"/>
        <w:rPr>
          <w:rStyle w:val="C3"/>
          <w:rtl w:val="0"/>
        </w:rPr>
      </w:pPr>
    </w:p>
    <w:p>
      <w:pPr>
        <w:pStyle w:val="P17"/>
        <w:framePr w:w="6658" w:h="480" w:hRule="exact" w:wrap="none" w:vAnchor="page" w:hAnchor="margin" w:x="71" w:y="14626"/>
        <w:rPr>
          <w:rStyle w:val="C13"/>
          <w:rtl w:val="0"/>
        </w:rPr>
      </w:pPr>
      <w:r>
        <w:rPr>
          <w:rStyle w:val="C13"/>
          <w:rtl w:val="0"/>
        </w:rPr>
        <w:t>d) Kontrola finálního povrchu plastových dílů letounu podle výrobní dokumentace</w:t>
      </w:r>
    </w:p>
    <w:p>
      <w:pPr>
        <w:pStyle w:val="P30"/>
        <w:framePr w:w="3921" w:h="607" w:hRule="exact" w:wrap="none" w:vAnchor="page" w:hAnchor="margin" w:x="6800" w:y="14570"/>
        <w:rPr>
          <w:rStyle w:val="C3"/>
          <w:rtl w:val="0"/>
        </w:rPr>
      </w:pPr>
    </w:p>
    <w:p>
      <w:pPr>
        <w:pStyle w:val="P31"/>
        <w:framePr w:w="3839" w:h="480" w:hRule="exact" w:wrap="none" w:vAnchor="page" w:hAnchor="margin" w:x="6856" w:y="14626"/>
        <w:rPr>
          <w:rStyle w:val="C22"/>
          <w:rtl w:val="0"/>
        </w:rPr>
      </w:pPr>
      <w:r>
        <w:rPr>
          <w:rStyle w:val="C22"/>
          <w:rtl w:val="0"/>
        </w:rPr>
        <w:t>Praktické předvedení</w:t>
      </w:r>
    </w:p>
    <w:p>
      <w:pPr>
        <w:pStyle w:val="P32"/>
        <w:framePr w:w="10710" w:h="248" w:hRule="exact" w:wrap="none" w:vAnchor="page" w:hAnchor="margin" w:x="28" w:y="15290"/>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Tvářeč/tvářečka plastů pro letadla, 11.9.2026 21:02:56</w:t>
      </w:r>
    </w:p>
    <w:p>
      <w:pPr>
        <w:pStyle w:val="P22"/>
        <w:framePr w:w="2790" w:h="331" w:hRule="exact" w:wrap="none" w:vAnchor="page" w:hAnchor="margin" w:x="7911" w:y="15940"/>
        <w:rPr>
          <w:rStyle w:val="C17"/>
          <w:rtl w:val="0"/>
        </w:rPr>
      </w:pPr>
      <w:r>
        <w:rPr>
          <w:rStyle w:val="C17"/>
          <w:rtl w:val="0"/>
        </w:rPr>
        <w:t>Strana 3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7" name="Picture 7"/>
            <a:graphic xmlns:a="http://schemas.openxmlformats.org/drawingml/2006/main">
              <a:graphicData uri="http://schemas.openxmlformats.org/drawingml/2006/picture">
                <pic:pic xmlns:pic="http://schemas.openxmlformats.org/drawingml/2006/picture">
                  <pic:nvPicPr>
                    <pic:cNvPr id="7" name="Picture 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8" name="Picture 8"/>
            <a:graphic xmlns:a="http://schemas.openxmlformats.org/drawingml/2006/main">
              <a:graphicData uri="http://schemas.openxmlformats.org/drawingml/2006/picture">
                <pic:pic xmlns:pic="http://schemas.openxmlformats.org/drawingml/2006/picture">
                  <pic:nvPicPr>
                    <pic:cNvPr id="8" name="Picture 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Výroba a leštění oken letounu</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607" w:hRule="exact" w:wrap="none" w:vAnchor="page" w:hAnchor="margin" w:x="45" w:y="2970"/>
        <w:rPr>
          <w:rStyle w:val="C3"/>
          <w:rtl w:val="0"/>
        </w:rPr>
      </w:pPr>
    </w:p>
    <w:p>
      <w:pPr>
        <w:pStyle w:val="P13"/>
        <w:framePr w:w="6658" w:h="480" w:hRule="exact" w:wrap="none" w:vAnchor="page" w:hAnchor="margin" w:x="71" w:y="3026"/>
        <w:rPr>
          <w:rStyle w:val="C11"/>
          <w:rtl w:val="0"/>
        </w:rPr>
      </w:pPr>
      <w:r>
        <w:rPr>
          <w:rStyle w:val="C11"/>
          <w:rtl w:val="0"/>
        </w:rPr>
        <w:t>a) Zvolit vhodný technologický postup při výrobě oken letounu nebo jejich částí podle výrobní dokumentace</w:t>
      </w:r>
    </w:p>
    <w:p>
      <w:pPr>
        <w:pStyle w:val="P28"/>
        <w:framePr w:w="3921" w:h="607" w:hRule="exact" w:wrap="none" w:vAnchor="page" w:hAnchor="margin" w:x="6800" w:y="2970"/>
        <w:rPr>
          <w:rStyle w:val="C3"/>
          <w:rtl w:val="0"/>
        </w:rPr>
      </w:pPr>
    </w:p>
    <w:p>
      <w:pPr>
        <w:pStyle w:val="P29"/>
        <w:framePr w:w="3839" w:h="480" w:hRule="exact" w:wrap="none" w:vAnchor="page" w:hAnchor="margin" w:x="6856" w:y="3026"/>
        <w:rPr>
          <w:rStyle w:val="C21"/>
          <w:rtl w:val="0"/>
        </w:rPr>
      </w:pPr>
      <w:r>
        <w:rPr>
          <w:rStyle w:val="C21"/>
          <w:rtl w:val="0"/>
        </w:rPr>
        <w:t>Praktické předvedení a ústní ověření</w:t>
      </w:r>
    </w:p>
    <w:p>
      <w:pPr>
        <w:pStyle w:val="P16"/>
        <w:framePr w:w="6710" w:h="607" w:hRule="exact" w:wrap="none" w:vAnchor="page" w:hAnchor="margin" w:x="45" w:y="3577"/>
        <w:rPr>
          <w:rStyle w:val="C3"/>
          <w:rtl w:val="0"/>
        </w:rPr>
      </w:pPr>
    </w:p>
    <w:p>
      <w:pPr>
        <w:pStyle w:val="P17"/>
        <w:framePr w:w="6658" w:h="480" w:hRule="exact" w:wrap="none" w:vAnchor="page" w:hAnchor="margin" w:x="71" w:y="3633"/>
        <w:rPr>
          <w:rStyle w:val="C13"/>
          <w:rtl w:val="0"/>
        </w:rPr>
      </w:pPr>
      <w:r>
        <w:rPr>
          <w:rStyle w:val="C13"/>
          <w:rtl w:val="0"/>
        </w:rPr>
        <w:t>b) Zvolit a připravit vhodné pomůcky, nástroje, případně stroje a zařízení pro výrobu okna letounu podle výrobní dokumentace</w:t>
      </w:r>
    </w:p>
    <w:p>
      <w:pPr>
        <w:pStyle w:val="P30"/>
        <w:framePr w:w="3921" w:h="607" w:hRule="exact" w:wrap="none" w:vAnchor="page" w:hAnchor="margin" w:x="6800" w:y="3577"/>
        <w:rPr>
          <w:rStyle w:val="C3"/>
          <w:rtl w:val="0"/>
        </w:rPr>
      </w:pPr>
    </w:p>
    <w:p>
      <w:pPr>
        <w:pStyle w:val="P31"/>
        <w:framePr w:w="3839" w:h="480" w:hRule="exact" w:wrap="none" w:vAnchor="page" w:hAnchor="margin" w:x="6856" w:y="3633"/>
        <w:rPr>
          <w:rStyle w:val="C22"/>
          <w:rtl w:val="0"/>
        </w:rPr>
      </w:pPr>
      <w:r>
        <w:rPr>
          <w:rStyle w:val="C22"/>
          <w:rtl w:val="0"/>
        </w:rPr>
        <w:t>Praktické předvedení a ústní ověření</w:t>
      </w:r>
    </w:p>
    <w:p>
      <w:pPr>
        <w:pStyle w:val="P12"/>
        <w:framePr w:w="6710" w:h="376" w:hRule="exact" w:wrap="none" w:vAnchor="page" w:hAnchor="margin" w:x="45" w:y="4183"/>
        <w:rPr>
          <w:rStyle w:val="C3"/>
          <w:rtl w:val="0"/>
        </w:rPr>
      </w:pPr>
    </w:p>
    <w:p>
      <w:pPr>
        <w:pStyle w:val="P13"/>
        <w:framePr w:w="6658" w:h="249" w:hRule="exact" w:wrap="none" w:vAnchor="page" w:hAnchor="margin" w:x="71" w:y="4239"/>
        <w:rPr>
          <w:rStyle w:val="C11"/>
          <w:rtl w:val="0"/>
        </w:rPr>
      </w:pPr>
      <w:r>
        <w:rPr>
          <w:rStyle w:val="C11"/>
          <w:rtl w:val="0"/>
        </w:rPr>
        <w:t>c) Zkompletovat okno letounu podle výrobní dokumentace</w:t>
      </w:r>
    </w:p>
    <w:p>
      <w:pPr>
        <w:pStyle w:val="P28"/>
        <w:framePr w:w="3921" w:h="376" w:hRule="exact" w:wrap="none" w:vAnchor="page" w:hAnchor="margin" w:x="6800" w:y="4183"/>
        <w:rPr>
          <w:rStyle w:val="C3"/>
          <w:rtl w:val="0"/>
        </w:rPr>
      </w:pPr>
    </w:p>
    <w:p>
      <w:pPr>
        <w:pStyle w:val="P29"/>
        <w:framePr w:w="3839" w:h="249" w:hRule="exact" w:wrap="none" w:vAnchor="page" w:hAnchor="margin" w:x="6856" w:y="4239"/>
        <w:rPr>
          <w:rStyle w:val="C21"/>
          <w:rtl w:val="0"/>
        </w:rPr>
      </w:pPr>
      <w:r>
        <w:rPr>
          <w:rStyle w:val="C21"/>
          <w:rtl w:val="0"/>
        </w:rPr>
        <w:t>Praktické předvedení</w:t>
      </w:r>
    </w:p>
    <w:p>
      <w:pPr>
        <w:pStyle w:val="P16"/>
        <w:framePr w:w="6710" w:h="607" w:hRule="exact" w:wrap="none" w:vAnchor="page" w:hAnchor="margin" w:x="45" w:y="4560"/>
        <w:rPr>
          <w:rStyle w:val="C3"/>
          <w:rtl w:val="0"/>
        </w:rPr>
      </w:pPr>
    </w:p>
    <w:p>
      <w:pPr>
        <w:pStyle w:val="P17"/>
        <w:framePr w:w="6658" w:h="480" w:hRule="exact" w:wrap="none" w:vAnchor="page" w:hAnchor="margin" w:x="71" w:y="4616"/>
        <w:rPr>
          <w:rStyle w:val="C13"/>
          <w:rtl w:val="0"/>
        </w:rPr>
      </w:pPr>
      <w:r>
        <w:rPr>
          <w:rStyle w:val="C13"/>
          <w:rtl w:val="0"/>
        </w:rPr>
        <w:t>d) Provést finální úpravu povrchu oken letounu leštěním podle výrobní dokumentace</w:t>
      </w:r>
    </w:p>
    <w:p>
      <w:pPr>
        <w:pStyle w:val="P30"/>
        <w:framePr w:w="3921" w:h="607" w:hRule="exact" w:wrap="none" w:vAnchor="page" w:hAnchor="margin" w:x="6800" w:y="4560"/>
        <w:rPr>
          <w:rStyle w:val="C3"/>
          <w:rtl w:val="0"/>
        </w:rPr>
      </w:pPr>
    </w:p>
    <w:p>
      <w:pPr>
        <w:pStyle w:val="P31"/>
        <w:framePr w:w="3839" w:h="480" w:hRule="exact" w:wrap="none" w:vAnchor="page" w:hAnchor="margin" w:x="6856" w:y="4616"/>
        <w:rPr>
          <w:rStyle w:val="C22"/>
          <w:rtl w:val="0"/>
        </w:rPr>
      </w:pPr>
      <w:r>
        <w:rPr>
          <w:rStyle w:val="C22"/>
          <w:rtl w:val="0"/>
        </w:rPr>
        <w:t>Praktické předvedení</w:t>
      </w:r>
    </w:p>
    <w:p>
      <w:pPr>
        <w:pStyle w:val="P32"/>
        <w:framePr w:w="10710" w:h="248" w:hRule="exact" w:wrap="none" w:vAnchor="page" w:hAnchor="margin" w:x="28" w:y="5280"/>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Tvářeč/tvářečka plastů pro letadla, 11.9.2026 21:02:56</w:t>
      </w:r>
    </w:p>
    <w:p>
      <w:pPr>
        <w:pStyle w:val="P22"/>
        <w:framePr w:w="2790" w:h="331" w:hRule="exact" w:wrap="none" w:vAnchor="page" w:hAnchor="margin" w:x="7911" w:y="15940"/>
        <w:rPr>
          <w:rStyle w:val="C17"/>
          <w:rtl w:val="0"/>
        </w:rPr>
      </w:pPr>
      <w:r>
        <w:rPr>
          <w:rStyle w:val="C17"/>
          <w:rtl w:val="0"/>
        </w:rPr>
        <w:t>Strana 4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9" name="Picture 9"/>
            <a:graphic xmlns:a="http://schemas.openxmlformats.org/drawingml/2006/main">
              <a:graphicData uri="http://schemas.openxmlformats.org/drawingml/2006/picture">
                <pic:pic xmlns:pic="http://schemas.openxmlformats.org/drawingml/2006/picture">
                  <pic:nvPicPr>
                    <pic:cNvPr id="9" name="Picture 9"/>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0" name="Picture 10"/>
            <a:graphic xmlns:a="http://schemas.openxmlformats.org/drawingml/2006/main">
              <a:graphicData uri="http://schemas.openxmlformats.org/drawingml/2006/picture">
                <pic:pic xmlns:pic="http://schemas.openxmlformats.org/drawingml/2006/picture">
                  <pic:nvPicPr>
                    <pic:cNvPr id="10" name="Picture 10"/>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12440" w:hRule="exact" w:wrap="none" w:vAnchor="page" w:hAnchor="margin" w:x="0" w:y="2154"/>
        <w:rPr>
          <w:rStyle w:val="C3"/>
          <w:rtl w:val="0"/>
        </w:rPr>
      </w:pPr>
    </w:p>
    <w:p>
      <w:pPr>
        <w:pStyle w:val="P34"/>
        <w:framePr w:w="10710" w:h="340" w:hRule="exact" w:wrap="none" w:vAnchor="page" w:hAnchor="margin" w:x="28" w:y="2154"/>
        <w:rPr>
          <w:rStyle w:val="C24"/>
          <w:rtl w:val="0"/>
        </w:rPr>
      </w:pPr>
      <w:r>
        <w:rPr>
          <w:rStyle w:val="C24"/>
          <w:rtl w:val="0"/>
        </w:rPr>
        <w:t>Organizační a metodické pokyny</w:t>
      </w:r>
    </w:p>
    <w:p>
      <w:pPr>
        <w:pStyle w:val="P35"/>
        <w:framePr w:w="10710" w:h="340" w:hRule="exact" w:wrap="none" w:vAnchor="page" w:hAnchor="margin" w:x="28" w:y="2494"/>
        <w:rPr>
          <w:rStyle w:val="C25"/>
          <w:rtl w:val="0"/>
        </w:rPr>
      </w:pPr>
      <w:r>
        <w:rPr>
          <w:rStyle w:val="C25"/>
          <w:rtl w:val="0"/>
        </w:rPr>
        <w:t>Pokyny k realizaci zkoušky</w:t>
      </w:r>
    </w:p>
    <w:p>
      <w:pPr>
        <w:keepNext w:val="0"/>
        <w:keepLines w:val="0"/>
        <w:framePr w:w="10766" w:h="11759"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informuje, které doklady musí uchazeč předložit, aby zkouška proběhla v souladu s platnými právními předpisy.</w:t>
      </w:r>
    </w:p>
    <w:p>
      <w:pPr>
        <w:keepNext w:val="0"/>
        <w:keepLines w:val="0"/>
        <w:framePr w:w="10766" w:h="11759"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1759"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Před zahájením vlastního ověřování musí být uchazeč seznámen s pracovištěm a s požadavky bezpečnosti a ochrany zdraví při práci (BOZP) a požární ochrany (PO), o čemž autorizovaná osoba vyhotoví a uchazeč podepíše písemný záznam.</w:t>
      </w:r>
    </w:p>
    <w:p>
      <w:pPr>
        <w:keepNext w:val="0"/>
        <w:keepLines w:val="0"/>
        <w:framePr w:w="10766" w:h="11759"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1759"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je oprávněný předčasně ukončit zkoušku, pokud vyhodnotí, že v důsledku činnosti uchazeče bezprostředně došlo k ohrožení nebo bezprostředně hrozí nebezpečí ohrožení zdraví, života a majetku či životního prostředí. Zdůvodnění předčasného ukončení zkoušky uvede autorizovaná osoba do záznamu o průběhu a výsledku zkoušky. Uchazeč může ukončit zkoušku kdykoliv v jejím průběhu, a to na vlastní žádost.</w:t>
      </w:r>
    </w:p>
    <w:p>
      <w:pPr>
        <w:keepNext w:val="0"/>
        <w:keepLines w:val="0"/>
        <w:framePr w:w="10766" w:h="11759"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1759"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Zdravotní způsobilost pro vykonávání pracovních činností této profesní kvalifikace je vyžadována a prokazuje se lékařským potvrzením (odkaz na povolání v NSP - https://www.nsp.cz/jednotka-prace/tvarec-plastu-pro-letadla#zdravotni-zpusobilost).</w:t>
      </w:r>
    </w:p>
    <w:p>
      <w:pPr>
        <w:keepNext w:val="0"/>
        <w:keepLines w:val="0"/>
        <w:framePr w:w="10766" w:h="11759"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1759"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Při ověřování kritérií formou praktického předvedení je třeba přihlížet k bezpečnému provádění všech úkonů a zejména k používání osobních ochranných pomůcek.</w:t>
      </w:r>
    </w:p>
    <w:p>
      <w:pPr>
        <w:keepNext w:val="0"/>
        <w:keepLines w:val="0"/>
        <w:framePr w:w="10766" w:h="11759"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1759"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Zkouška musí odpovídat reálným pracovním činnostem tvářeče plastů letadla. V zadáních kritérií hodnocení způsobilostí týkajících se tváření, lepení a úprav povrchů dílů letadla se pro účely zkoušky předpokládá velikost dílců asi 0,1 až 0,3 m</w:t>
      </w:r>
      <w:r>
        <w:rPr>
          <w:rFonts w:ascii="Arial" w:cs="Arial" w:hAnsi="Arial" w:eastAsia="Arial"/>
          <w:b w:val="0"/>
          <w:i w:val="0"/>
          <w:caps w:val="0"/>
          <w:strike w:val="0"/>
          <w:noProof w:val="0"/>
          <w:vanish w:val="0"/>
          <w:color w:val="auto"/>
          <w:sz w:val="20"/>
          <w:u w:val="none"/>
          <w:shd w:val="clear" w:color="auto" w:fill="auto"/>
          <w:vertAlign w:val="superscript"/>
          <w:lang/>
        </w:rPr>
        <w:t>2</w:t>
      </w:r>
      <w:r>
        <w:rPr>
          <w:rFonts w:ascii="Arial" w:cs="Arial" w:hAnsi="Arial" w:eastAsia="Arial"/>
          <w:b w:val="0"/>
          <w:i w:val="0"/>
          <w:caps w:val="0"/>
          <w:strike w:val="0"/>
          <w:noProof w:val="0"/>
          <w:vanish w:val="0"/>
          <w:color w:val="auto"/>
          <w:sz w:val="20"/>
          <w:u w:val="none"/>
          <w:shd w:val="clear" w:color="auto" w:fill="auto"/>
          <w:vertAlign w:val="baseline"/>
          <w:lang/>
        </w:rPr>
        <w:t xml:space="preserve">. </w:t>
      </w:r>
    </w:p>
    <w:p>
      <w:pPr>
        <w:keepNext w:val="0"/>
        <w:keepLines w:val="0"/>
        <w:framePr w:w="10766" w:h="11759"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1759"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Pokud není u ověřování jednotlivých kritérií určený rozsah, tj. počet kusů a velikost konstrukčního dílu, stanoví autorizovaná osoba konkrétní rozsah tak, aby nebyla překročena celková doba trvání vlastní zkoušky.</w:t>
      </w:r>
    </w:p>
    <w:p>
      <w:pPr>
        <w:keepNext w:val="0"/>
        <w:keepLines w:val="0"/>
        <w:framePr w:w="10766" w:h="11759"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1759"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Specifikace podmínek pro praktické ověření odborných kompetencí a kritérií:</w:t>
      </w:r>
    </w:p>
    <w:p>
      <w:pPr>
        <w:keepNext w:val="0"/>
        <w:keepLines w:val="0"/>
        <w:framePr w:w="10766" w:h="11759"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U odborné kompetence </w:t>
      </w:r>
      <w:r>
        <w:rPr>
          <w:rFonts w:ascii="Arial" w:cs="Arial" w:hAnsi="Arial" w:eastAsia="Arial"/>
          <w:b w:val="1"/>
          <w:i w:val="0"/>
          <w:caps w:val="0"/>
          <w:strike w:val="0"/>
          <w:noProof w:val="0"/>
          <w:vanish w:val="0"/>
          <w:color w:val="auto"/>
          <w:sz w:val="20"/>
          <w:u w:val="none"/>
          <w:shd w:val="clear" w:color="auto" w:fill="auto"/>
          <w:vertAlign w:val="baseline"/>
          <w:lang/>
        </w:rPr>
        <w:t xml:space="preserve">Příprava jednotlivých dílů letadla z plastů před tvářením, </w:t>
      </w:r>
      <w:r>
        <w:rPr>
          <w:rFonts w:ascii="Arial" w:cs="Arial" w:hAnsi="Arial" w:eastAsia="Arial"/>
          <w:b w:val="0"/>
          <w:i w:val="0"/>
          <w:caps w:val="0"/>
          <w:strike w:val="0"/>
          <w:noProof w:val="0"/>
          <w:vanish w:val="0"/>
          <w:color w:val="auto"/>
          <w:sz w:val="20"/>
          <w:u w:val="none"/>
          <w:shd w:val="clear" w:color="auto" w:fill="auto"/>
          <w:vertAlign w:val="baseline"/>
          <w:lang/>
        </w:rPr>
        <w:t>kritérium a) až c) uchazeč připraví povrch jednoho zadaného dílce pro lepení za pomoci vhodně zvolených nástrojů nebo strojů podle zadané výrobní dokumentace.</w:t>
      </w:r>
    </w:p>
    <w:p>
      <w:pPr>
        <w:keepNext w:val="0"/>
        <w:keepLines w:val="0"/>
        <w:framePr w:w="10766" w:h="11759"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U odborné kompetence </w:t>
      </w:r>
      <w:r>
        <w:rPr>
          <w:rFonts w:ascii="Arial" w:cs="Arial" w:hAnsi="Arial" w:eastAsia="Arial"/>
          <w:b w:val="1"/>
          <w:i w:val="0"/>
          <w:caps w:val="0"/>
          <w:strike w:val="0"/>
          <w:noProof w:val="0"/>
          <w:vanish w:val="0"/>
          <w:color w:val="auto"/>
          <w:sz w:val="20"/>
          <w:u w:val="none"/>
          <w:shd w:val="clear" w:color="auto" w:fill="auto"/>
          <w:vertAlign w:val="baseline"/>
          <w:lang/>
        </w:rPr>
        <w:t xml:space="preserve">Dělení jednotlivých dílů letadla z plastů před tvářením, </w:t>
      </w:r>
      <w:r>
        <w:rPr>
          <w:rFonts w:ascii="Arial" w:cs="Arial" w:hAnsi="Arial" w:eastAsia="Arial"/>
          <w:b w:val="0"/>
          <w:i w:val="0"/>
          <w:caps w:val="0"/>
          <w:strike w:val="0"/>
          <w:noProof w:val="0"/>
          <w:vanish w:val="0"/>
          <w:color w:val="auto"/>
          <w:sz w:val="20"/>
          <w:u w:val="none"/>
          <w:shd w:val="clear" w:color="auto" w:fill="auto"/>
          <w:vertAlign w:val="baseline"/>
          <w:lang/>
        </w:rPr>
        <w:t>kritérium a) až c) uchazeč podle zadané výrobní dokumentace provede dělení zadaných dílů vhodným technologickým postupem.</w:t>
      </w:r>
    </w:p>
    <w:p>
      <w:pPr>
        <w:keepNext w:val="0"/>
        <w:keepLines w:val="0"/>
        <w:framePr w:w="10766" w:h="11759"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U odborné kompetence </w:t>
      </w:r>
      <w:r>
        <w:rPr>
          <w:rFonts w:ascii="Arial" w:cs="Arial" w:hAnsi="Arial" w:eastAsia="Arial"/>
          <w:b w:val="1"/>
          <w:i w:val="0"/>
          <w:caps w:val="0"/>
          <w:strike w:val="0"/>
          <w:noProof w:val="0"/>
          <w:vanish w:val="0"/>
          <w:color w:val="auto"/>
          <w:sz w:val="20"/>
          <w:u w:val="none"/>
          <w:shd w:val="clear" w:color="auto" w:fill="auto"/>
          <w:vertAlign w:val="baseline"/>
          <w:lang/>
        </w:rPr>
        <w:t>Svařování jednotlivých dílů letadla z plastů,</w:t>
      </w:r>
      <w:r>
        <w:rPr>
          <w:rFonts w:ascii="Arial" w:cs="Arial" w:hAnsi="Arial" w:eastAsia="Arial"/>
          <w:b w:val="0"/>
          <w:i w:val="0"/>
          <w:caps w:val="0"/>
          <w:strike w:val="0"/>
          <w:noProof w:val="0"/>
          <w:vanish w:val="0"/>
          <w:color w:val="auto"/>
          <w:sz w:val="20"/>
          <w:u w:val="none"/>
          <w:shd w:val="clear" w:color="auto" w:fill="auto"/>
          <w:vertAlign w:val="baseline"/>
          <w:lang/>
        </w:rPr>
        <w:t xml:space="preserve"> kritérium a) až c) uchazeč svaří zadané dílce letounů (z PMMA, polykarbonátů aj.) podle zadané výrobní dokumentace zvoleným technologickým postupem.</w:t>
      </w:r>
    </w:p>
    <w:p>
      <w:pPr>
        <w:keepNext w:val="0"/>
        <w:keepLines w:val="0"/>
        <w:framePr w:w="10766" w:h="11759"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U odborné kompetence </w:t>
      </w:r>
      <w:r>
        <w:rPr>
          <w:rFonts w:ascii="Arial" w:cs="Arial" w:hAnsi="Arial" w:eastAsia="Arial"/>
          <w:b w:val="1"/>
          <w:i w:val="0"/>
          <w:caps w:val="0"/>
          <w:strike w:val="0"/>
          <w:noProof w:val="0"/>
          <w:vanish w:val="0"/>
          <w:color w:val="auto"/>
          <w:sz w:val="20"/>
          <w:u w:val="none"/>
          <w:shd w:val="clear" w:color="auto" w:fill="auto"/>
          <w:vertAlign w:val="baseline"/>
          <w:lang/>
        </w:rPr>
        <w:t>Lepení jednotlivých dílů letadla z plastů,</w:t>
      </w:r>
      <w:r>
        <w:rPr>
          <w:rFonts w:ascii="Arial" w:cs="Arial" w:hAnsi="Arial" w:eastAsia="Arial"/>
          <w:b w:val="0"/>
          <w:i w:val="0"/>
          <w:caps w:val="0"/>
          <w:strike w:val="0"/>
          <w:noProof w:val="0"/>
          <w:vanish w:val="0"/>
          <w:color w:val="auto"/>
          <w:sz w:val="20"/>
          <w:u w:val="none"/>
          <w:shd w:val="clear" w:color="auto" w:fill="auto"/>
          <w:vertAlign w:val="baseline"/>
          <w:lang/>
        </w:rPr>
        <w:t xml:space="preserve"> kritérium a) až c) uchazeč podle zadané výrobní dokumentace provede lepení určených dílů vhodným technologickým postupem.</w:t>
      </w:r>
    </w:p>
    <w:p>
      <w:pPr>
        <w:keepNext w:val="0"/>
        <w:keepLines w:val="0"/>
        <w:framePr w:w="10766" w:h="11759"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U odborné kompetence </w:t>
      </w:r>
      <w:r>
        <w:rPr>
          <w:rFonts w:ascii="Arial" w:cs="Arial" w:hAnsi="Arial" w:eastAsia="Arial"/>
          <w:b w:val="1"/>
          <w:i w:val="0"/>
          <w:caps w:val="0"/>
          <w:strike w:val="0"/>
          <w:noProof w:val="0"/>
          <w:vanish w:val="0"/>
          <w:color w:val="auto"/>
          <w:sz w:val="20"/>
          <w:u w:val="none"/>
          <w:shd w:val="clear" w:color="auto" w:fill="auto"/>
          <w:vertAlign w:val="baseline"/>
          <w:lang/>
        </w:rPr>
        <w:t>Tváření jednotlivých dílů letadla z plastů,</w:t>
      </w:r>
      <w:r>
        <w:rPr>
          <w:rFonts w:ascii="Arial" w:cs="Arial" w:hAnsi="Arial" w:eastAsia="Arial"/>
          <w:b w:val="0"/>
          <w:i w:val="0"/>
          <w:caps w:val="0"/>
          <w:strike w:val="0"/>
          <w:noProof w:val="0"/>
          <w:vanish w:val="0"/>
          <w:color w:val="auto"/>
          <w:sz w:val="20"/>
          <w:u w:val="none"/>
          <w:shd w:val="clear" w:color="auto" w:fill="auto"/>
          <w:vertAlign w:val="baseline"/>
          <w:lang/>
        </w:rPr>
        <w:t xml:space="preserve"> kritérium a) až c) uchazeč tvářením vyrobí jeden zadaný dílec letounu podle zadané výrobní dokumentace.</w:t>
      </w:r>
    </w:p>
    <w:p>
      <w:pPr>
        <w:keepNext w:val="0"/>
        <w:keepLines w:val="0"/>
        <w:framePr w:w="10766" w:h="11759"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U odborné kompetence </w:t>
      </w:r>
      <w:r>
        <w:rPr>
          <w:rFonts w:ascii="Arial" w:cs="Arial" w:hAnsi="Arial" w:eastAsia="Arial"/>
          <w:b w:val="1"/>
          <w:i w:val="0"/>
          <w:caps w:val="0"/>
          <w:strike w:val="0"/>
          <w:noProof w:val="0"/>
          <w:vanish w:val="0"/>
          <w:color w:val="auto"/>
          <w:sz w:val="20"/>
          <w:u w:val="none"/>
          <w:shd w:val="clear" w:color="auto" w:fill="auto"/>
          <w:vertAlign w:val="baseline"/>
          <w:lang/>
        </w:rPr>
        <w:t xml:space="preserve">Kontrola a opracování plastových dílů letadla, </w:t>
      </w:r>
      <w:r>
        <w:rPr>
          <w:rFonts w:ascii="Arial" w:cs="Arial" w:hAnsi="Arial" w:eastAsia="Arial"/>
          <w:b w:val="0"/>
          <w:i w:val="0"/>
          <w:caps w:val="0"/>
          <w:strike w:val="0"/>
          <w:noProof w:val="0"/>
          <w:vanish w:val="0"/>
          <w:color w:val="auto"/>
          <w:sz w:val="20"/>
          <w:u w:val="none"/>
          <w:shd w:val="clear" w:color="auto" w:fill="auto"/>
          <w:vertAlign w:val="baseline"/>
          <w:lang/>
        </w:rPr>
        <w:t>kritérium a) až d) uchazeč strojově a ručně vybrousí do předepsaného tvaru a jakosti povrchu jeden zadaný dílec letounu podle výrobní dokumentace a provede finální kontrolu povrchu dílce.</w:t>
      </w:r>
    </w:p>
    <w:p>
      <w:pPr>
        <w:keepNext w:val="0"/>
        <w:keepLines w:val="0"/>
        <w:framePr w:w="10766" w:h="11759"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U odborné kompetence </w:t>
      </w:r>
      <w:r>
        <w:rPr>
          <w:rFonts w:ascii="Arial" w:cs="Arial" w:hAnsi="Arial" w:eastAsia="Arial"/>
          <w:b w:val="1"/>
          <w:i w:val="0"/>
          <w:caps w:val="0"/>
          <w:strike w:val="0"/>
          <w:noProof w:val="0"/>
          <w:vanish w:val="0"/>
          <w:color w:val="auto"/>
          <w:sz w:val="20"/>
          <w:u w:val="none"/>
          <w:shd w:val="clear" w:color="auto" w:fill="auto"/>
          <w:vertAlign w:val="baseline"/>
          <w:lang/>
        </w:rPr>
        <w:t xml:space="preserve">Výroba a leštění oken letounu, </w:t>
      </w:r>
      <w:r>
        <w:rPr>
          <w:rFonts w:ascii="Arial" w:cs="Arial" w:hAnsi="Arial" w:eastAsia="Arial"/>
          <w:b w:val="0"/>
          <w:i w:val="0"/>
          <w:caps w:val="0"/>
          <w:strike w:val="0"/>
          <w:noProof w:val="0"/>
          <w:vanish w:val="0"/>
          <w:color w:val="auto"/>
          <w:sz w:val="20"/>
          <w:u w:val="none"/>
          <w:shd w:val="clear" w:color="auto" w:fill="auto"/>
          <w:vertAlign w:val="baseline"/>
          <w:lang/>
        </w:rPr>
        <w:t>kritérium a) až d) uchazeč zkompletuje ze zadaných dílů jedno okno letounu a upraví povrch okna letounu leštěním podle výrobní dokumentace.</w:t>
      </w:r>
    </w:p>
    <w:p>
      <w:pPr>
        <w:keepNext w:val="0"/>
        <w:keepLines w:val="0"/>
        <w:framePr w:w="10766" w:h="11759"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1759"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Uchazeč si zajistí pracovní oděv a pracovní obuv podle požadavků BOZP pracoviště, na kterém zkouška probíhá.</w:t>
      </w:r>
    </w:p>
    <w:p>
      <w:pPr>
        <w:keepNext w:val="0"/>
        <w:keepLines w:val="0"/>
        <w:framePr w:w="10766" w:h="11759"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1759"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1759"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pStyle w:val="P21"/>
        <w:framePr w:w="7654" w:h="331" w:hRule="exact" w:wrap="none" w:vAnchor="page" w:hAnchor="margin" w:x="28" w:y="15940"/>
        <w:rPr>
          <w:rStyle w:val="C16"/>
          <w:rtl w:val="0"/>
        </w:rPr>
      </w:pPr>
      <w:r>
        <w:rPr>
          <w:rStyle w:val="C16"/>
          <w:rtl w:val="0"/>
        </w:rPr>
        <w:t>Tvářeč/tvářečka plastů pro letadla, 11.9.2026 21:02:56</w:t>
      </w:r>
    </w:p>
    <w:p>
      <w:pPr>
        <w:pStyle w:val="P22"/>
        <w:framePr w:w="2790" w:h="331" w:hRule="exact" w:wrap="none" w:vAnchor="page" w:hAnchor="margin" w:x="7911" w:y="15940"/>
        <w:rPr>
          <w:rStyle w:val="C17"/>
          <w:rtl w:val="0"/>
        </w:rPr>
      </w:pPr>
      <w:r>
        <w:rPr>
          <w:rStyle w:val="C17"/>
          <w:rtl w:val="0"/>
        </w:rPr>
        <w:t>Strana 5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1" name="Picture 11"/>
            <a:graphic xmlns:a="http://schemas.openxmlformats.org/drawingml/2006/main">
              <a:graphicData uri="http://schemas.openxmlformats.org/drawingml/2006/picture">
                <pic:pic xmlns:pic="http://schemas.openxmlformats.org/drawingml/2006/picture">
                  <pic:nvPicPr>
                    <pic:cNvPr id="11" name="Picture 1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2" name="Picture 12"/>
            <a:graphic xmlns:a="http://schemas.openxmlformats.org/drawingml/2006/main">
              <a:graphicData uri="http://schemas.openxmlformats.org/drawingml/2006/picture">
                <pic:pic xmlns:pic="http://schemas.openxmlformats.org/drawingml/2006/picture">
                  <pic:nvPicPr>
                    <pic:cNvPr id="12" name="Picture 1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1837" w:hRule="exact" w:wrap="none" w:vAnchor="page" w:hAnchor="margin" w:x="0" w:y="2154"/>
        <w:rPr>
          <w:rStyle w:val="C3"/>
          <w:rtl w:val="0"/>
        </w:rPr>
      </w:pPr>
    </w:p>
    <w:p>
      <w:pPr>
        <w:pStyle w:val="P35"/>
        <w:framePr w:w="10710" w:h="340" w:hRule="exact" w:wrap="none" w:vAnchor="page" w:hAnchor="margin" w:x="28" w:y="2154"/>
        <w:rPr>
          <w:rStyle w:val="C25"/>
          <w:rtl w:val="0"/>
        </w:rPr>
      </w:pPr>
      <w:r>
        <w:rPr>
          <w:rStyle w:val="C25"/>
          <w:rtl w:val="0"/>
        </w:rPr>
        <w:t>Výsledné hodnocení</w:t>
      </w:r>
    </w:p>
    <w:p>
      <w:pPr>
        <w:keepNext w:val="0"/>
        <w:keepLines w:val="0"/>
        <w:framePr w:w="10766" w:h="1497"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Zkoušející hodnotí uchazeče zvlášť pro každou kompetenci a výsledek zapisuje do záznamu o průběhu a výsledku zkoušky. Výsledné hodnocení pro danou kompetenci musí znít „splnil“ nebo „nesplnil“ v závislosti na stanovení závaznosti, resp. nezávaznosti jednotlivých kritérií u každé kompetence. Výsledné hodnocení zkoušky zní buď „vyhověl“, pokud uchazeč splnil všechny kompetence, nebo „nevyhověl“, pokud uchazeč některou kompetenci nesplnil. Při hodnocení „nevyhověl“ uvádí zkoušející vždy zdůvodnění, které uchazeč svým podpisem bere na vědomí.</w:t>
      </w:r>
    </w:p>
    <w:p>
      <w:pPr>
        <w:pStyle w:val="P33"/>
        <w:framePr w:w="10766" w:h="1376" w:hRule="exact" w:wrap="none" w:vAnchor="page" w:hAnchor="margin" w:x="0" w:y="4218"/>
        <w:rPr>
          <w:rStyle w:val="C3"/>
          <w:rtl w:val="0"/>
        </w:rPr>
      </w:pPr>
    </w:p>
    <w:p>
      <w:pPr>
        <w:pStyle w:val="P35"/>
        <w:framePr w:w="10710" w:h="340" w:hRule="exact" w:wrap="none" w:vAnchor="page" w:hAnchor="margin" w:x="28" w:y="4218"/>
        <w:rPr>
          <w:rStyle w:val="C25"/>
          <w:rtl w:val="0"/>
        </w:rPr>
      </w:pPr>
      <w:r>
        <w:rPr>
          <w:rStyle w:val="C25"/>
          <w:rtl w:val="0"/>
        </w:rPr>
        <w:t>Počet zkoušejících</w:t>
      </w:r>
    </w:p>
    <w:p>
      <w:pPr>
        <w:keepNext w:val="0"/>
        <w:keepLines w:val="0"/>
        <w:framePr w:w="10766" w:h="1036" w:hRule="exact" w:wrap="none" w:vAnchor="page" w:hAnchor="margin" w:x="0" w:y="455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Zkouška probíhá před jednou autorizovanou osobou; zkoušejícím je jedna autorizovaná fyzická osoba s autorizací pro příslušnou profesní kvalifikaci anebo jeden autorizovaný zástupce autorizované podnikající fyzické nebo právnické osoby s autorizací pro příslušnou profesní kvalifikaci.</w:t>
      </w:r>
    </w:p>
    <w:p>
      <w:pPr>
        <w:pStyle w:val="P33"/>
        <w:framePr w:w="10766" w:h="8788" w:hRule="exact" w:wrap="none" w:vAnchor="page" w:hAnchor="margin" w:x="0" w:y="5822"/>
        <w:rPr>
          <w:rStyle w:val="C3"/>
          <w:rtl w:val="0"/>
        </w:rPr>
      </w:pPr>
    </w:p>
    <w:p>
      <w:pPr>
        <w:pStyle w:val="P35"/>
        <w:framePr w:w="10710" w:h="547" w:hRule="exact" w:wrap="none" w:vAnchor="page" w:hAnchor="margin" w:x="28" w:y="5822"/>
        <w:rPr>
          <w:rStyle w:val="C25"/>
          <w:rtl w:val="0"/>
        </w:rPr>
      </w:pPr>
      <w:r>
        <w:rPr>
          <w:rStyle w:val="C25"/>
          <w:rtl w:val="0"/>
        </w:rPr>
        <w:t>Požadavky na odbornou způsobilost autorizované osoby, resp. autorizovaného zástupce autorizované osoby</w:t>
      </w:r>
    </w:p>
    <w:p>
      <w:pPr>
        <w:keepNext w:val="0"/>
        <w:keepLines w:val="0"/>
        <w:framePr w:w="10766" w:h="8241" w:hRule="exact" w:wrap="none" w:vAnchor="page" w:hAnchor="margin" w:x="0" w:y="6369"/>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splňovat alespoň jednu z následujících variant požadavků:</w:t>
      </w:r>
    </w:p>
    <w:p>
      <w:pPr>
        <w:keepNext w:val="0"/>
        <w:keepLines w:val="0"/>
        <w:framePr w:w="10766" w:h="8241" w:hRule="exact" w:wrap="none" w:vAnchor="page" w:hAnchor="margin" w:x="0" w:y="6369"/>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1"/>
        <w:framePr w:w="10766" w:h="8241" w:hRule="exact" w:wrap="none" w:vAnchor="page" w:hAnchor="margin" w:x="0" w:y="6369"/>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Střední vzdělání s maturitní zkouškou v oboru vzdělání strojírenství nebo letecký mechanik nebo aplikovaná chemie a alespoň 5 let odborné praxe v oblasti tváření plastů v letecké výrobě nebo ve funkci učitele praktického vyučování nebo odborného výcviku v oblasti tváření plastů.</w:t>
      </w:r>
    </w:p>
    <w:p>
      <w:pPr>
        <w:keepNext w:val="0"/>
        <w:keepLines w:val="1"/>
        <w:framePr w:w="10766" w:h="8241" w:hRule="exact" w:wrap="none" w:vAnchor="page" w:hAnchor="margin" w:x="0" w:y="6369"/>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Vyšší odborné vzdělání v oblasti strojírenství nebo aplikované chemie a alespoň 5 let odborné praxe v oblasti tváření plastů v letecké výrobě nebo ve funkci učitele praktického vyučování nebo odborného výcviku v oblasti tváření plastů.</w:t>
      </w:r>
    </w:p>
    <w:p>
      <w:pPr>
        <w:keepNext w:val="0"/>
        <w:keepLines w:val="1"/>
        <w:framePr w:w="10766" w:h="8241" w:hRule="exact" w:wrap="none" w:vAnchor="page" w:hAnchor="margin" w:x="0" w:y="6369"/>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Vysokoškolské vzdělání se zaměřením na strojírenství nebo letecký průmysl a alespoň 5 let odborné praxe v oblasti tváření plastů v letecké výrobě nebo ve funkci učitele odborných předmětů nebo praktického vyučování nebo odborného výcviku v oblasti tváření plastů.</w:t>
      </w:r>
    </w:p>
    <w:p>
      <w:pPr>
        <w:keepNext w:val="0"/>
        <w:keepLines w:val="1"/>
        <w:framePr w:w="10766" w:h="8241" w:hRule="exact" w:wrap="none" w:vAnchor="page" w:hAnchor="margin" w:x="0" w:y="6369"/>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Profesní kvalifikace 23-136-H Tvářeč/tvářečka plastů pro letadla a střední vzdělání s maturitní zkouškou a alespoň 5 let praxe v oblasti tváření plastů v letecké výrobě.</w:t>
      </w:r>
    </w:p>
    <w:p>
      <w:pPr>
        <w:keepNext w:val="0"/>
        <w:keepLines w:val="0"/>
        <w:framePr w:w="10766" w:h="8241" w:hRule="exact" w:wrap="none" w:vAnchor="page" w:hAnchor="margin" w:x="0" w:y="6369"/>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241" w:hRule="exact" w:wrap="none" w:vAnchor="page" w:hAnchor="margin" w:x="0" w:y="6369"/>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Další požadavky:</w:t>
      </w:r>
    </w:p>
    <w:p>
      <w:pPr>
        <w:keepNext w:val="0"/>
        <w:keepLines w:val="0"/>
        <w:framePr w:w="10766" w:h="8241" w:hRule="exact" w:wrap="none" w:vAnchor="page" w:hAnchor="margin" w:x="0" w:y="6369"/>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která nemá odbornou kvalifikaci pedagogického pracovníka podle zákona č. 563/2004 Sb., o pedagogických pracovnících a o změně některých zákonů, ve znění pozdějších předpisů, nebo nemá odbornou kvalifikaci podle zákona č. 111/1998 Sb., o vysokých školách a o změně a doplnění dalších zákonů (zákon o vysokých školách), ve znění pozdějších předpisů, nebo praxi v oblasti vzdělávání dospělých (včetně praxe z oblasti zkoušení), nebo nemá osvědčení o profesní kvalifikaci 75-001-T Lektor/lektorka dalšího vzdělávání, může být absolventem přípravy zaměřené zejména na praktickou aplikaci části první hlavy III a IV zákona č. 179/2006 Sb., o ověřování a uznávání výsledků dalšího vzdělávání a o změně některých zákonů (zákon o uznávání výsledků dalšího vzdělávání), ve znění pozdějších předpisů, a přípravy zaměřené na vzdělávání a hodnocení dospělých s důrazem na psychologické aspekty zkoušení dospělých v rozsahu minimálně 12 hodin.</w:t>
      </w:r>
    </w:p>
    <w:p>
      <w:pPr>
        <w:keepNext w:val="0"/>
        <w:keepLines w:val="0"/>
        <w:framePr w:w="10766" w:h="8241" w:hRule="exact" w:wrap="none" w:vAnchor="page" w:hAnchor="margin" w:x="0" w:y="6369"/>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241" w:hRule="exact" w:wrap="none" w:vAnchor="page" w:hAnchor="margin" w:x="0" w:y="6369"/>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Žadatel o udělení autorizace prokazuje splnění požadavků na odbornou způsobilost autorizujícímu orgánu, a to předložením dokladu nebo dokladů o získání odborné způsobilosti v souladu s hodnoticím standardem této profesní kvalifikace, nebo takovým postupem, který je v souladu s požadavky uvedenými v hodnoticím standardu této profesní kvalifikace autorizujícím orgánem stanoven.</w:t>
      </w:r>
    </w:p>
    <w:p>
      <w:pPr>
        <w:keepNext w:val="0"/>
        <w:keepLines w:val="0"/>
        <w:framePr w:w="10766" w:h="8241" w:hRule="exact" w:wrap="none" w:vAnchor="page" w:hAnchor="margin" w:x="0" w:y="6369"/>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241" w:hRule="exact" w:wrap="none" w:vAnchor="page" w:hAnchor="margin" w:x="0" w:y="6369"/>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Žádost o udělení autorizace naleznete na internetových stránkách autorizujícího orgánu: Ministerstvo průmyslu a obchodu, www.mpo.cz.</w:t>
      </w:r>
    </w:p>
    <w:p>
      <w:pPr>
        <w:keepNext w:val="0"/>
        <w:keepLines w:val="0"/>
        <w:framePr w:w="10766" w:h="8241" w:hRule="exact" w:wrap="none" w:vAnchor="page" w:hAnchor="margin" w:x="0" w:y="6369"/>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pStyle w:val="P21"/>
        <w:framePr w:w="7654" w:h="331" w:hRule="exact" w:wrap="none" w:vAnchor="page" w:hAnchor="margin" w:x="28" w:y="15940"/>
        <w:rPr>
          <w:rStyle w:val="C16"/>
          <w:rtl w:val="0"/>
        </w:rPr>
      </w:pPr>
      <w:r>
        <w:rPr>
          <w:rStyle w:val="C16"/>
          <w:rtl w:val="0"/>
        </w:rPr>
        <w:t>Tvářeč/tvářečka plastů pro letadla, 11.9.2026 21:02:56</w:t>
      </w:r>
    </w:p>
    <w:p>
      <w:pPr>
        <w:pStyle w:val="P22"/>
        <w:framePr w:w="2790" w:h="331" w:hRule="exact" w:wrap="none" w:vAnchor="page" w:hAnchor="margin" w:x="7911" w:y="15940"/>
        <w:rPr>
          <w:rStyle w:val="C17"/>
          <w:rtl w:val="0"/>
        </w:rPr>
      </w:pPr>
      <w:r>
        <w:rPr>
          <w:rStyle w:val="C17"/>
          <w:rtl w:val="0"/>
        </w:rPr>
        <w:t>Strana 6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3" name="Picture 13"/>
            <a:graphic xmlns:a="http://schemas.openxmlformats.org/drawingml/2006/main">
              <a:graphicData uri="http://schemas.openxmlformats.org/drawingml/2006/picture">
                <pic:pic xmlns:pic="http://schemas.openxmlformats.org/drawingml/2006/picture">
                  <pic:nvPicPr>
                    <pic:cNvPr id="13" name="Picture 1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4" name="Picture 14"/>
            <a:graphic xmlns:a="http://schemas.openxmlformats.org/drawingml/2006/main">
              <a:graphicData uri="http://schemas.openxmlformats.org/drawingml/2006/picture">
                <pic:pic xmlns:pic="http://schemas.openxmlformats.org/drawingml/2006/picture">
                  <pic:nvPicPr>
                    <pic:cNvPr id="14" name="Picture 1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7372" w:hRule="exact" w:wrap="none" w:vAnchor="page" w:hAnchor="margin" w:x="0" w:y="2154"/>
        <w:rPr>
          <w:rStyle w:val="C3"/>
          <w:rtl w:val="0"/>
        </w:rPr>
      </w:pPr>
    </w:p>
    <w:p>
      <w:pPr>
        <w:pStyle w:val="P35"/>
        <w:framePr w:w="10710" w:h="340" w:hRule="exact" w:wrap="none" w:vAnchor="page" w:hAnchor="margin" w:x="28" w:y="2154"/>
        <w:rPr>
          <w:rStyle w:val="C25"/>
          <w:rtl w:val="0"/>
        </w:rPr>
      </w:pPr>
      <w:r>
        <w:rPr>
          <w:rStyle w:val="C25"/>
          <w:rtl w:val="0"/>
        </w:rPr>
        <w:t>Nezbytné materiální a technické předpoklady pro provedení zkoušky</w:t>
      </w:r>
    </w:p>
    <w:p>
      <w:pPr>
        <w:keepNext w:val="0"/>
        <w:keepLines w:val="0"/>
        <w:framePr w:w="10766" w:h="7031"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Pro zajištění zkoušky podle tohoto hodnoticího standardu je třeba mít k dispozici minimálně následující materiálně-technické zázemí:</w:t>
      </w:r>
    </w:p>
    <w:p>
      <w:pPr>
        <w:keepNext w:val="0"/>
        <w:keepLines w:val="0"/>
        <w:framePr w:w="10766" w:h="7031"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1"/>
        <w:framePr w:w="10766" w:h="7031" w:hRule="exact" w:wrap="none" w:vAnchor="page" w:hAnchor="margin" w:x="0" w:y="2494"/>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Dílenské prostory a přísun potřebné energie odpovídající bezpečnostním a hygienickým předpisům</w:t>
      </w:r>
    </w:p>
    <w:p>
      <w:pPr>
        <w:keepNext w:val="0"/>
        <w:keepLines w:val="1"/>
        <w:framePr w:w="10766" w:h="7031" w:hRule="exact" w:wrap="none" w:vAnchor="page" w:hAnchor="margin" w:x="0" w:y="2494"/>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Pracoviště umožňující realizaci zkoušek vybavené stroji a zařízeními pro tváření, svařování a lepení plastů při výrobě a opravách letadel, zařízeními pro dopravu materiálů a pomocnými zařízeními odpovídajícími z hlediska BOZP a hygienických předpisů (pracovní stůl, ruční vrtačka, zvedací zařízení, zařízení pro odvod chemických látek z pracovního ovzduší)</w:t>
      </w:r>
    </w:p>
    <w:p>
      <w:pPr>
        <w:keepNext w:val="0"/>
        <w:keepLines w:val="1"/>
        <w:framePr w:w="10766" w:h="7031" w:hRule="exact" w:wrap="none" w:vAnchor="page" w:hAnchor="margin" w:x="0" w:y="2494"/>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Spojovací součásti a materiály (tmely, lepidla a ostatní materiály používané pro výrobu práci s plasty a termoplasty)</w:t>
      </w:r>
    </w:p>
    <w:p>
      <w:pPr>
        <w:keepNext w:val="0"/>
        <w:keepLines w:val="1"/>
        <w:framePr w:w="10766" w:h="7031" w:hRule="exact" w:wrap="none" w:vAnchor="page" w:hAnchor="margin" w:x="0" w:y="2494"/>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Nářadí a nástroje (pilníky, rýsovačské nářadí a pomůcky, ruční svěrky, klempířské kleště, vrtáky, brusky a další nástroje a zařízení potřebné ke konečným úpravám kovových i nekovových materiálů a jejich povrchů)</w:t>
      </w:r>
    </w:p>
    <w:p>
      <w:pPr>
        <w:keepNext w:val="0"/>
        <w:keepLines w:val="1"/>
        <w:framePr w:w="10766" w:h="7031" w:hRule="exact" w:wrap="none" w:vAnchor="page" w:hAnchor="margin" w:x="0" w:y="2494"/>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Další nástroje a zařízení potřebné k práci s plasty a termoplasty</w:t>
      </w:r>
    </w:p>
    <w:p>
      <w:pPr>
        <w:keepNext w:val="0"/>
        <w:keepLines w:val="1"/>
        <w:framePr w:w="10766" w:h="7031" w:hRule="exact" w:wrap="none" w:vAnchor="page" w:hAnchor="margin" w:x="0" w:y="2494"/>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Čisticí a odmašťovací prostředky</w:t>
      </w:r>
    </w:p>
    <w:p>
      <w:pPr>
        <w:keepNext w:val="0"/>
        <w:keepLines w:val="1"/>
        <w:framePr w:w="10766" w:h="7031" w:hRule="exact" w:wrap="none" w:vAnchor="page" w:hAnchor="margin" w:x="0" w:y="2494"/>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Měřidla (posuvná měřítka, úhloměry, úhelníky, šablony a etalony, ocelová pravítka)</w:t>
      </w:r>
    </w:p>
    <w:p>
      <w:pPr>
        <w:keepNext w:val="0"/>
        <w:keepLines w:val="1"/>
        <w:framePr w:w="10766" w:h="7031" w:hRule="exact" w:wrap="none" w:vAnchor="page" w:hAnchor="margin" w:x="0" w:y="2494"/>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Dílenské tabulky, technické výkresy a výrobní dokumentace plechových dílců, bezpečnostní listy k chemickým látkám</w:t>
      </w:r>
    </w:p>
    <w:p>
      <w:pPr>
        <w:keepNext w:val="0"/>
        <w:keepLines w:val="1"/>
        <w:framePr w:w="10766" w:h="7031" w:hRule="exact" w:wrap="none" w:vAnchor="page" w:hAnchor="margin" w:x="0" w:y="2494"/>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Zařízení pro dopravu materiálů a výrobků odpovídající z hlediska bezpečnosti práce a hygienických předpisů</w:t>
      </w:r>
    </w:p>
    <w:p>
      <w:pPr>
        <w:keepNext w:val="0"/>
        <w:keepLines w:val="1"/>
        <w:framePr w:w="10766" w:h="7031" w:hRule="exact" w:wrap="none" w:vAnchor="page" w:hAnchor="margin" w:x="0" w:y="2494"/>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Stanoviště a zařízení pro ukládání materiálu a hotových výrobků</w:t>
      </w:r>
    </w:p>
    <w:p>
      <w:pPr>
        <w:keepNext w:val="0"/>
        <w:keepLines w:val="1"/>
        <w:framePr w:w="10766" w:h="7031" w:hRule="exact" w:wrap="none" w:vAnchor="page" w:hAnchor="margin" w:x="0" w:y="2494"/>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Osobní ochranné pracovní prostředky (ochranné brýle, pracovní rukavice)</w:t>
      </w:r>
    </w:p>
    <w:p>
      <w:pPr>
        <w:keepNext w:val="0"/>
        <w:keepLines w:val="0"/>
        <w:framePr w:w="10766" w:h="7031"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72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7031"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zajistit, aby pracoviště byla uspořádána a vybavena tak, aby pracovní podmínky pro vykonání zkoušky z hlediska BOZP odpovídaly bezpečnostním požadavkům a hygienickým limitům na pracovní prostředí a pracoviště.</w:t>
      </w:r>
    </w:p>
    <w:p>
      <w:pPr>
        <w:keepNext w:val="0"/>
        <w:keepLines w:val="0"/>
        <w:framePr w:w="10766" w:h="7031"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7031"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 žádosti o udělení autorizace žadatel přiloží seznam materiálně-technického vybavení dokládající soulad s požadavky uvedenými v hodnoticím standardu pro účely zkoušky. Zajištění vhodných prostor pro provádění zkoušky prokazuje žadatel odpovídajícím dokladem (např. výpis z katastru nemovitostí, nájemní smlouva, dohoda) umožňujícím jejich užívání po dobu platnosti autorizace.</w:t>
      </w:r>
    </w:p>
    <w:p>
      <w:pPr>
        <w:pStyle w:val="P33"/>
        <w:framePr w:w="10766" w:h="1146" w:hRule="exact" w:wrap="none" w:vAnchor="page" w:hAnchor="margin" w:x="0" w:y="9753"/>
        <w:rPr>
          <w:rStyle w:val="C3"/>
          <w:rtl w:val="0"/>
        </w:rPr>
      </w:pPr>
    </w:p>
    <w:p>
      <w:pPr>
        <w:pStyle w:val="P35"/>
        <w:framePr w:w="10710" w:h="340" w:hRule="exact" w:wrap="none" w:vAnchor="page" w:hAnchor="margin" w:x="28" w:y="9753"/>
        <w:rPr>
          <w:rStyle w:val="C25"/>
          <w:rtl w:val="0"/>
        </w:rPr>
      </w:pPr>
      <w:r>
        <w:rPr>
          <w:rStyle w:val="C25"/>
          <w:rtl w:val="0"/>
        </w:rPr>
        <w:t>Doba přípravy na zkoušku</w:t>
      </w:r>
    </w:p>
    <w:p>
      <w:pPr>
        <w:keepNext w:val="0"/>
        <w:keepLines w:val="0"/>
        <w:framePr w:w="10766" w:h="806" w:hRule="exact" w:wrap="none" w:vAnchor="page" w:hAnchor="margin" w:x="0" w:y="10093"/>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Uchazeč má nárok na celkovou dobu přípravy na zkoušku v trvání 30 minut. Do doby přípravy na zkoušku se nezapočítává doba na seznámení uchazeče s pracovištěm a s požadavky BOZP a PO.</w:t>
      </w:r>
    </w:p>
    <w:p>
      <w:pPr>
        <w:pStyle w:val="P33"/>
        <w:framePr w:w="10766" w:h="1146" w:hRule="exact" w:wrap="none" w:vAnchor="page" w:hAnchor="margin" w:x="0" w:y="11126"/>
        <w:rPr>
          <w:rStyle w:val="C3"/>
          <w:rtl w:val="0"/>
        </w:rPr>
      </w:pPr>
    </w:p>
    <w:p>
      <w:pPr>
        <w:pStyle w:val="P35"/>
        <w:framePr w:w="10710" w:h="340" w:hRule="exact" w:wrap="none" w:vAnchor="page" w:hAnchor="margin" w:x="28" w:y="11126"/>
        <w:rPr>
          <w:rStyle w:val="C25"/>
          <w:rtl w:val="0"/>
        </w:rPr>
      </w:pPr>
      <w:r>
        <w:rPr>
          <w:rStyle w:val="C25"/>
          <w:rtl w:val="0"/>
        </w:rPr>
        <w:t>Doba pro vykonání zkoušky</w:t>
      </w:r>
    </w:p>
    <w:p>
      <w:pPr>
        <w:keepNext w:val="0"/>
        <w:keepLines w:val="0"/>
        <w:framePr w:w="10766" w:h="806" w:hRule="exact" w:wrap="none" w:vAnchor="page" w:hAnchor="margin" w:x="0" w:y="11466"/>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Celková doba trvání vlastní zkoušky jednoho uchazeče (bez času na přípravu a přestávky) je 10 až 12 hodin (hodinou se rozumí 60 minut). Zkouška může být rozložena do více dnů.</w:t>
      </w:r>
    </w:p>
    <w:p>
      <w:pPr>
        <w:pStyle w:val="P21"/>
        <w:framePr w:w="7654" w:h="331" w:hRule="exact" w:wrap="none" w:vAnchor="page" w:hAnchor="margin" w:x="28" w:y="15940"/>
        <w:rPr>
          <w:rStyle w:val="C16"/>
          <w:rtl w:val="0"/>
        </w:rPr>
      </w:pPr>
      <w:r>
        <w:rPr>
          <w:rStyle w:val="C16"/>
          <w:rtl w:val="0"/>
        </w:rPr>
        <w:t>Tvářeč/tvářečka plastů pro letadla, 11.9.2026 21:02:56</w:t>
      </w:r>
    </w:p>
    <w:p>
      <w:pPr>
        <w:pStyle w:val="P22"/>
        <w:framePr w:w="2790" w:h="331" w:hRule="exact" w:wrap="none" w:vAnchor="page" w:hAnchor="margin" w:x="7911" w:y="15940"/>
        <w:rPr>
          <w:rStyle w:val="C17"/>
          <w:rtl w:val="0"/>
        </w:rPr>
      </w:pPr>
      <w:r>
        <w:rPr>
          <w:rStyle w:val="C17"/>
          <w:rtl w:val="0"/>
        </w:rPr>
        <w:t>Strana 7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5" name="Picture 15"/>
            <a:graphic xmlns:a="http://schemas.openxmlformats.org/drawingml/2006/main">
              <a:graphicData uri="http://schemas.openxmlformats.org/drawingml/2006/picture">
                <pic:pic xmlns:pic="http://schemas.openxmlformats.org/drawingml/2006/picture">
                  <pic:nvPicPr>
                    <pic:cNvPr id="15" name="Picture 1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6" name="Picture 16"/>
            <a:graphic xmlns:a="http://schemas.openxmlformats.org/drawingml/2006/main">
              <a:graphicData uri="http://schemas.openxmlformats.org/drawingml/2006/picture">
                <pic:pic xmlns:pic="http://schemas.openxmlformats.org/drawingml/2006/picture">
                  <pic:nvPicPr>
                    <pic:cNvPr id="16" name="Picture 1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10710" w:h="454" w:hRule="exact" w:wrap="none" w:vAnchor="page" w:hAnchor="margin" w:x="28" w:y="2154"/>
        <w:rPr>
          <w:rStyle w:val="C8"/>
          <w:rtl w:val="0"/>
        </w:rPr>
      </w:pPr>
      <w:r>
        <w:rPr>
          <w:rStyle w:val="C8"/>
          <w:rtl w:val="0"/>
        </w:rPr>
        <w:t>Autoři standardu</w:t>
      </w:r>
    </w:p>
    <w:p>
      <w:pPr>
        <w:pStyle w:val="P37"/>
        <w:framePr w:w="10710" w:h="397" w:hRule="exact" w:wrap="none" w:vAnchor="page" w:hAnchor="margin" w:x="28" w:y="2721"/>
        <w:rPr>
          <w:rStyle w:val="C26"/>
          <w:rtl w:val="0"/>
        </w:rPr>
      </w:pPr>
      <w:r>
        <w:rPr>
          <w:rStyle w:val="C26"/>
          <w:rtl w:val="0"/>
        </w:rPr>
        <w:t>Autoři hodnoticího standardu</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Hodnoticí standard profesní kvalifikace připravila SR pro strojírenství, ustavená a licencovaná pro tuto činnost HK ČR a SP ČR.</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Na tvorbě se dále podílely subjekty zastoupené v pracovní skupině:</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Latecoere Czech Republic s. r. o., Praha</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Aircraft Industrie, a. s., Kunovice</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Evektor-Aerotechnik, a. s., Bradlec</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Jihostroj, a. s., Velešín</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Střední průmyslová škola a Obchodní akademie Uherský Brod</w:t>
      </w:r>
    </w:p>
    <w:p>
      <w:pPr>
        <w:pStyle w:val="P21"/>
        <w:framePr w:w="7654" w:h="331" w:hRule="exact" w:wrap="none" w:vAnchor="page" w:hAnchor="margin" w:x="28" w:y="15940"/>
        <w:rPr>
          <w:rStyle w:val="C16"/>
          <w:rtl w:val="0"/>
        </w:rPr>
      </w:pPr>
      <w:r>
        <w:rPr>
          <w:rStyle w:val="C16"/>
          <w:rtl w:val="0"/>
        </w:rPr>
        <w:t>Tvářeč/tvářečka plastů pro letadla, 11.9.2026 21:02:56</w:t>
      </w:r>
    </w:p>
    <w:p>
      <w:pPr>
        <w:pStyle w:val="P22"/>
        <w:framePr w:w="2790" w:h="331" w:hRule="exact" w:wrap="none" w:vAnchor="page" w:hAnchor="margin" w:x="7911" w:y="15940"/>
        <w:rPr>
          <w:rStyle w:val="C17"/>
          <w:rtl w:val="0"/>
        </w:rPr>
      </w:pPr>
      <w:r>
        <w:rPr>
          <w:rStyle w:val="C17"/>
          <w:rtl w:val="0"/>
        </w:rPr>
        <w:t>Strana 8 z 8</w:t>
      </w:r>
    </w:p>
    <w:sectPr>
      <w:type w:val="nextPage"/>
      <w:pgSz w:w="11908" w:h="16833"/>
      <w:pgMar w:left="572" w:right="566" w:top="566" w:bottom="566" w:header="720" w:footer="720" w:gutter="0"/>
      <w:formProt w:val="0"/>
    </w:sectPr>
  </w:body>
</w:document>
</file>

<file path=word/numbering.xml><?xml version="1.0" encoding="utf-8"?>
<w:numbering xmlns:w="http://schemas.openxmlformats.org/wordprocessingml/2006/main">
  <w:abstractNum w:abstractNumId="0">
    <w:nsid w:val="51F216F9"/>
    <w:multiLevelType w:val="hybridMultilevel"/>
    <w:lvl w:ilvl="0" w:tplc="00000100">
      <w:start w:val="1"/>
      <w:numFmt w:val="lowerLetter"/>
      <w:suff w:val="tab"/>
      <w:lvlText w:val="%1)"/>
      <w:lvlJc w:val="left"/>
      <w:pPr>
        <w:widowControl w:val="0"/>
        <w:ind w:hanging="360" w:left="360"/>
      </w:pPr>
      <w:rPr>
        <w:rFonts w:ascii="Arial" w:cs="Arial" w:hAnsi="Arial" w:eastAsia="Arial"/>
      </w:rPr>
    </w:lvl>
    <w:lvl w:ilvl="1" w:tplc="00000101">
      <w:start w:val="1"/>
      <w:numFmt w:val="decimal"/>
      <w:suff w:val="tab"/>
      <w:lvlText w:val="%2)"/>
      <w:lvlJc w:val="left"/>
      <w:pPr>
        <w:widowControl w:val="0"/>
        <w:ind w:hanging="360" w:left="720"/>
      </w:pPr>
      <w:rPr>
        <w:rFonts w:ascii="Arial" w:cs="Arial" w:hAnsi="Arial" w:eastAsia="Arial"/>
      </w:rPr>
    </w:lvl>
    <w:lvl w:ilvl="2" w:tplc="00000102">
      <w:start w:val="1"/>
      <w:numFmt w:val="decimal"/>
      <w:suff w:val="tab"/>
      <w:lvlText w:val="%3)"/>
      <w:lvlJc w:val="left"/>
      <w:pPr>
        <w:widowControl w:val="0"/>
        <w:ind w:hanging="360" w:left="1080"/>
      </w:pPr>
      <w:rPr>
        <w:rFonts w:ascii="Arial" w:cs="Arial" w:hAnsi="Arial" w:eastAsia="Arial"/>
      </w:rPr>
    </w:lvl>
    <w:lvl w:ilvl="3" w:tplc="00000103">
      <w:start w:val="1"/>
      <w:numFmt w:val="decimal"/>
      <w:suff w:val="tab"/>
      <w:lvlText w:val="%4)"/>
      <w:lvlJc w:val="left"/>
      <w:pPr>
        <w:widowControl w:val="0"/>
        <w:ind w:hanging="360" w:left="1440"/>
      </w:pPr>
      <w:rPr>
        <w:rFonts w:ascii="Arial" w:cs="Arial" w:hAnsi="Arial" w:eastAsia="Arial"/>
      </w:rPr>
    </w:lvl>
    <w:lvl w:ilvl="4" w:tplc="00000104">
      <w:start w:val="1"/>
      <w:numFmt w:val="decimal"/>
      <w:suff w:val="tab"/>
      <w:lvlText w:val="%5)"/>
      <w:lvlJc w:val="left"/>
      <w:pPr>
        <w:widowControl w:val="0"/>
        <w:ind w:hanging="360" w:left="1800"/>
      </w:pPr>
      <w:rPr>
        <w:rFonts w:ascii="Arial" w:cs="Arial" w:hAnsi="Arial" w:eastAsia="Arial"/>
      </w:rPr>
    </w:lvl>
    <w:lvl w:ilvl="5" w:tplc="00000105">
      <w:start w:val="1"/>
      <w:numFmt w:val="decimal"/>
      <w:suff w:val="tab"/>
      <w:lvlText w:val="%6)"/>
      <w:lvlJc w:val="left"/>
      <w:pPr>
        <w:widowControl w:val="0"/>
        <w:ind w:hanging="360" w:left="2160"/>
      </w:pPr>
      <w:rPr>
        <w:rFonts w:ascii="Arial" w:cs="Arial" w:hAnsi="Arial" w:eastAsia="Arial"/>
      </w:rPr>
    </w:lvl>
    <w:lvl w:ilvl="6" w:tplc="00000106">
      <w:start w:val="1"/>
      <w:numFmt w:val="decimal"/>
      <w:suff w:val="tab"/>
      <w:lvlText w:val="%7)"/>
      <w:lvlJc w:val="left"/>
      <w:pPr>
        <w:widowControl w:val="0"/>
        <w:ind w:hanging="360" w:left="2520"/>
      </w:pPr>
      <w:rPr>
        <w:rFonts w:ascii="Arial" w:cs="Arial" w:hAnsi="Arial" w:eastAsia="Arial"/>
      </w:rPr>
    </w:lvl>
    <w:lvl w:ilvl="7" w:tplc="00000107">
      <w:start w:val="1"/>
      <w:numFmt w:val="decimal"/>
      <w:suff w:val="tab"/>
      <w:lvlText w:val="%8)"/>
      <w:lvlJc w:val="left"/>
      <w:pPr>
        <w:widowControl w:val="0"/>
        <w:ind w:hanging="360" w:left="2880"/>
      </w:pPr>
      <w:rPr>
        <w:rFonts w:ascii="Arial" w:cs="Arial" w:hAnsi="Arial" w:eastAsia="Arial"/>
      </w:rPr>
    </w:lvl>
    <w:lvl w:ilvl="8" w:tplc="00000108">
      <w:start w:val="1"/>
      <w:numFmt w:val="decimal"/>
      <w:suff w:val="tab"/>
      <w:lvlText w:val="%9)"/>
      <w:lvlJc w:val="left"/>
      <w:pPr>
        <w:widowControl w:val="0"/>
        <w:ind w:hanging="360" w:left="3240"/>
      </w:pPr>
      <w:rPr>
        <w:rFonts w:ascii="Arial" w:cs="Arial" w:hAnsi="Arial" w:eastAsia="Arial"/>
      </w:rPr>
    </w:lvl>
  </w:abstractNum>
  <w:abstractNum w:abstractNumId="1">
    <w:nsid w:val="51F83588"/>
    <w:multiLevelType w:val="hybridMultilevel"/>
    <w:lvl w:ilvl="0" w:tplc="00000109">
      <w:start w:val="1"/>
      <w:numFmt w:val="bullet"/>
      <w:suff w:val="tab"/>
      <w:lvlText w:val="·"/>
      <w:lvlJc w:val="left"/>
      <w:pPr>
        <w:widowControl w:val="0"/>
        <w:ind w:hanging="360" w:left="360"/>
      </w:pPr>
      <w:rPr>
        <w:rFonts w:ascii="Symbol" w:cs="Symbol" w:hAnsi="Symbol" w:eastAsia="Symbol"/>
      </w:rPr>
    </w:lvl>
    <w:lvl w:ilvl="1" w:tplc="0000010A">
      <w:start w:val="1"/>
      <w:numFmt w:val="bullet"/>
      <w:suff w:val="tab"/>
      <w:lvlText w:val="·"/>
      <w:lvlJc w:val="left"/>
      <w:pPr>
        <w:widowControl w:val="0"/>
        <w:ind w:hanging="360" w:left="720"/>
      </w:pPr>
      <w:rPr>
        <w:rFonts w:ascii="Symbol" w:cs="Symbol" w:hAnsi="Symbol" w:eastAsia="Symbol"/>
      </w:rPr>
    </w:lvl>
    <w:lvl w:ilvl="2" w:tplc="0000010B">
      <w:start w:val="1"/>
      <w:numFmt w:val="bullet"/>
      <w:suff w:val="tab"/>
      <w:lvlText w:val="·"/>
      <w:lvlJc w:val="left"/>
      <w:pPr>
        <w:widowControl w:val="0"/>
        <w:ind w:hanging="360" w:left="1080"/>
      </w:pPr>
      <w:rPr>
        <w:rFonts w:ascii="Symbol" w:cs="Symbol" w:hAnsi="Symbol" w:eastAsia="Symbol"/>
      </w:rPr>
    </w:lvl>
    <w:lvl w:ilvl="3" w:tplc="0000010C">
      <w:start w:val="1"/>
      <w:numFmt w:val="bullet"/>
      <w:suff w:val="tab"/>
      <w:lvlText w:val="·"/>
      <w:lvlJc w:val="left"/>
      <w:pPr>
        <w:widowControl w:val="0"/>
        <w:ind w:hanging="360" w:left="1440"/>
      </w:pPr>
      <w:rPr>
        <w:rFonts w:ascii="Symbol" w:cs="Symbol" w:hAnsi="Symbol" w:eastAsia="Symbol"/>
      </w:rPr>
    </w:lvl>
    <w:lvl w:ilvl="4" w:tplc="0000010D">
      <w:start w:val="1"/>
      <w:numFmt w:val="bullet"/>
      <w:suff w:val="tab"/>
      <w:lvlText w:val="·"/>
      <w:lvlJc w:val="left"/>
      <w:pPr>
        <w:widowControl w:val="0"/>
        <w:ind w:hanging="360" w:left="1800"/>
      </w:pPr>
      <w:rPr>
        <w:rFonts w:ascii="Symbol" w:cs="Symbol" w:hAnsi="Symbol" w:eastAsia="Symbol"/>
      </w:rPr>
    </w:lvl>
    <w:lvl w:ilvl="5" w:tplc="0000010E">
      <w:start w:val="1"/>
      <w:numFmt w:val="bullet"/>
      <w:suff w:val="tab"/>
      <w:lvlText w:val="·"/>
      <w:lvlJc w:val="left"/>
      <w:pPr>
        <w:widowControl w:val="0"/>
        <w:ind w:hanging="360" w:left="2160"/>
      </w:pPr>
      <w:rPr>
        <w:rFonts w:ascii="Symbol" w:cs="Symbol" w:hAnsi="Symbol" w:eastAsia="Symbol"/>
      </w:rPr>
    </w:lvl>
    <w:lvl w:ilvl="6" w:tplc="0000010F">
      <w:start w:val="1"/>
      <w:numFmt w:val="bullet"/>
      <w:suff w:val="tab"/>
      <w:lvlText w:val="·"/>
      <w:lvlJc w:val="left"/>
      <w:pPr>
        <w:widowControl w:val="0"/>
        <w:ind w:hanging="360" w:left="2520"/>
      </w:pPr>
      <w:rPr>
        <w:rFonts w:ascii="Symbol" w:cs="Symbol" w:hAnsi="Symbol" w:eastAsia="Symbol"/>
      </w:rPr>
    </w:lvl>
    <w:lvl w:ilvl="7" w:tplc="00000110">
      <w:start w:val="1"/>
      <w:numFmt w:val="bullet"/>
      <w:suff w:val="tab"/>
      <w:lvlText w:val="·"/>
      <w:lvlJc w:val="left"/>
      <w:pPr>
        <w:widowControl w:val="0"/>
        <w:ind w:hanging="360" w:left="2880"/>
      </w:pPr>
      <w:rPr>
        <w:rFonts w:ascii="Symbol" w:cs="Symbol" w:hAnsi="Symbol" w:eastAsia="Symbol"/>
      </w:rPr>
    </w:lvl>
    <w:lvl w:ilvl="8" w:tplc="00000111">
      <w:start w:val="1"/>
      <w:numFmt w:val="bullet"/>
      <w:suff w:val="tab"/>
      <w:lvlText w:val="·"/>
      <w:lvlJc w:val="left"/>
      <w:pPr>
        <w:widowControl w:val="0"/>
        <w:ind w:hanging="360" w:left="3240"/>
      </w:pPr>
      <w:rPr>
        <w:rFonts w:ascii="Symbol" w:cs="Symbol" w:hAnsi="Symbol" w:eastAsia="Symbol"/>
      </w:rPr>
    </w:lvl>
  </w:abstractNum>
  <w:num w:numId="1">
    <w:abstractNumId w:val="0"/>
  </w:num>
  <w:num w:numId="2">
    <w:abstractNumId w:val="1"/>
  </w:num>
</w:numbering>
</file>

<file path=word/settings.xml><?xml version="1.0" encoding="utf-8"?>
<w:settings xmlns:w="http://schemas.openxmlformats.org/wordprocessingml/2006/main">
  <w:displayBackgroundShape w:val="1"/>
  <w:defaultTabStop w:val="720"/>
  <w:autoHyphenation w:val="0"/>
  <w:evenAndOddHeaders w:val="0"/>
  <w:compat>
    <w:doNotExpandShiftReturn/>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w:docDefaults>
    <w:rPrDefault>
      <w:rPr>
        <w:rFonts w:ascii="Calibri" w:cs="Calibri" w:hAnsi="Calibri" w:eastAsia="Calibri"/>
        <w:b w:val="0"/>
        <w:i w:val="0"/>
        <w:caps w:val="0"/>
        <w:strike w:val="0"/>
        <w:noProof w:val="0"/>
        <w:vanish w:val="0"/>
        <w:color w:val="auto"/>
        <w:sz w:val="22"/>
        <w:u w:val="none"/>
        <w:shd w:val="clear" w:color="auto" w:fill="auto"/>
        <w:vertAlign w:val="baseline"/>
        <w:lang/>
      </w:rPr>
    </w:rPrDefault>
    <w:pPrDefault>
      <w:pPr>
        <w:keepNext w:val="0"/>
        <w:keepLines w:val="0"/>
        <w:widowControl w:val="1"/>
        <w:suppressLineNumbers w:val="0"/>
        <w:shd w:val="clear" w:fill="auto"/>
        <w:suppressAutoHyphens w:val="0"/>
        <w:spacing w:lineRule="auto" w:line="240" w:before="0" w:after="0" w:beforeAutospacing="0" w:afterAutospacing="0"/>
        <w:ind w:firstLine="0" w:left="0" w:right="0"/>
        <w:contextualSpacing w:val="0"/>
        <w:jc w:val="left"/>
      </w:pPr>
    </w:pPrDefault>
  </w:docDefaults>
  <w:style w:type="paragraph" w:styleId="P0" w:default="1">
    <w:name w:val="Normal"/>
  </w:style>
  <w:style w:type="paragraph" w:styleId="P1">
    <w:name w:val="ParagraphStyle0"/>
    <w:hidden/>
    <w:pPr>
      <w:shd w:val="clear" w:fill="auto"/>
      <w:bidi w:val="0"/>
      <w:jc w:val="right"/>
    </w:pPr>
  </w:style>
  <w:style w:type="paragraph" w:styleId="P2">
    <w:name w:val="ParagraphStyle1"/>
    <w:hidden/>
    <w:pPr>
      <w:shd w:val="clear" w:fill="auto"/>
    </w:pPr>
  </w:style>
  <w:style w:type="paragraph" w:styleId="P3">
    <w:name w:val="ParagraphStyle2"/>
    <w:hidden/>
    <w:pPr>
      <w:shd w:val="clear" w:fill="auto"/>
      <w:bidi w:val="0"/>
      <w:jc w:val="left"/>
    </w:pPr>
  </w:style>
  <w:style w:type="paragraph" w:styleId="P4">
    <w:name w:val="ParagraphStyle3"/>
    <w:hidden/>
    <w:pPr>
      <w:bidi w:val="0"/>
      <w:jc w:val="left"/>
    </w:pPr>
  </w:style>
  <w:style w:type="paragraph" w:styleId="P5">
    <w:name w:val="ParagraphStyle4"/>
    <w:hidden/>
    <w:pPr>
      <w:bidi w:val="0"/>
      <w:jc w:val="left"/>
    </w:pPr>
  </w:style>
  <w:style w:type="paragraph" w:styleId="P6">
    <w:name w:val="ParagraphStyle5"/>
    <w:hidden/>
    <w:pPr>
      <w:bidi w:val="0"/>
      <w:jc w:val="left"/>
    </w:pPr>
  </w:style>
  <w:style w:type="paragraph" w:styleId="P7">
    <w:name w:val="ParagraphStyle6"/>
    <w:hidden/>
    <w:pPr>
      <w:bidi w:val="0"/>
      <w:jc w:val="left"/>
    </w:pPr>
  </w:style>
  <w:style w:type="paragraph" w:styleId="P8">
    <w:name w:val="ParagraphStyle7"/>
    <w:hidden/>
    <w:pPr>
      <w:pBdr>
        <w:top w:val="single" w:sz="6" w:space="0" w:shadow="0" w:frame="0" w:color="D9D9D9"/>
        <w:left w:val="single" w:sz="6" w:space="0" w:shadow="0" w:frame="0" w:color="D9D9D9"/>
        <w:right w:val="single" w:sz="6" w:space="0" w:shadow="0" w:frame="0" w:color="D9D9D9"/>
      </w:pBdr>
      <w:shd w:val="clear" w:fill="D9D9D9"/>
    </w:pPr>
  </w:style>
  <w:style w:type="paragraph" w:styleId="P9">
    <w:name w:val="ParagraphStyle8"/>
    <w:hidden/>
    <w:pPr>
      <w:bidi w:val="0"/>
      <w:jc w:val="left"/>
    </w:pPr>
  </w:style>
  <w:style w:type="paragraph" w:styleId="P10">
    <w:name w:val="ParagraphStyle9"/>
    <w:hidden/>
    <w:pPr>
      <w:pBdr>
        <w:top w:val="single" w:sz="6" w:space="0" w:shadow="0" w:frame="0" w:color="D9D9D9"/>
        <w:right w:val="single" w:sz="6" w:space="0" w:shadow="0" w:frame="0" w:color="D9D9D9"/>
      </w:pBdr>
      <w:shd w:val="clear" w:fill="D9D9D9"/>
    </w:pPr>
  </w:style>
  <w:style w:type="paragraph" w:styleId="P11">
    <w:name w:val="ParagraphStyle10"/>
    <w:hidden/>
    <w:pPr>
      <w:bidi w:val="0"/>
      <w:jc w:val="left"/>
    </w:pPr>
  </w:style>
  <w:style w:type="paragraph" w:styleId="P12">
    <w:name w:val="ParagraphStyle11"/>
    <w:hidden/>
    <w:pPr>
      <w:pBdr>
        <w:left w:val="single" w:sz="6" w:space="0" w:shadow="0" w:frame="0" w:color="D9D9D9"/>
        <w:bottom w:val="single" w:sz="6" w:space="0" w:shadow="0" w:frame="0" w:color="D9D9D9"/>
        <w:right w:val="single" w:sz="6" w:space="0" w:shadow="0" w:frame="0" w:color="D9D9D9"/>
      </w:pBdr>
      <w:shd w:val="clear" w:fill="F2F2F2"/>
    </w:pPr>
  </w:style>
  <w:style w:type="paragraph" w:styleId="P13">
    <w:name w:val="ParagraphStyle12"/>
    <w:hidden/>
    <w:pPr>
      <w:bidi w:val="0"/>
      <w:jc w:val="left"/>
    </w:pPr>
  </w:style>
  <w:style w:type="paragraph" w:styleId="P14">
    <w:name w:val="ParagraphStyle13"/>
    <w:hidden/>
    <w:pPr>
      <w:pBdr>
        <w:bottom w:val="single" w:sz="6" w:space="0" w:shadow="0" w:frame="0" w:color="D9D9D9"/>
        <w:right w:val="single" w:sz="6" w:space="0" w:shadow="0" w:frame="0" w:color="D9D9D9"/>
      </w:pBdr>
      <w:shd w:val="clear" w:fill="F2F2F2"/>
    </w:pPr>
  </w:style>
  <w:style w:type="paragraph" w:styleId="P15">
    <w:name w:val="ParagraphStyle14"/>
    <w:hidden/>
    <w:pPr>
      <w:bidi w:val="0"/>
      <w:jc w:val="center"/>
    </w:pPr>
  </w:style>
  <w:style w:type="paragraph" w:styleId="P16">
    <w:name w:val="ParagraphStyle15"/>
    <w:hidden/>
    <w:pPr>
      <w:pBdr>
        <w:left w:val="single" w:sz="6" w:space="0" w:shadow="0" w:frame="0" w:color="D9D9D9"/>
        <w:bottom w:val="single" w:sz="6" w:space="0" w:shadow="0" w:frame="0" w:color="D9D9D9"/>
        <w:right w:val="single" w:sz="6" w:space="0" w:shadow="0" w:frame="0" w:color="D9D9D9"/>
      </w:pBdr>
      <w:shd w:val="clear" w:fill="auto"/>
    </w:pPr>
  </w:style>
  <w:style w:type="paragraph" w:styleId="P17">
    <w:name w:val="ParagraphStyle16"/>
    <w:hidden/>
    <w:pPr>
      <w:bidi w:val="0"/>
      <w:jc w:val="left"/>
    </w:pPr>
  </w:style>
  <w:style w:type="paragraph" w:styleId="P18">
    <w:name w:val="ParagraphStyle17"/>
    <w:hidden/>
    <w:pPr>
      <w:pBdr>
        <w:bottom w:val="single" w:sz="6" w:space="0" w:shadow="0" w:frame="0" w:color="D9D9D9"/>
        <w:right w:val="single" w:sz="6" w:space="0" w:shadow="0" w:frame="0" w:color="D9D9D9"/>
      </w:pBdr>
      <w:shd w:val="clear" w:fill="auto"/>
    </w:pPr>
  </w:style>
  <w:style w:type="paragraph" w:styleId="P19">
    <w:name w:val="ParagraphStyle18"/>
    <w:hidden/>
    <w:pPr>
      <w:bidi w:val="0"/>
      <w:jc w:val="center"/>
    </w:pPr>
  </w:style>
  <w:style w:type="paragraph" w:styleId="P20">
    <w:name w:val="ParagraphStyle19"/>
    <w:hidden/>
    <w:pPr>
      <w:bidi w:val="0"/>
      <w:jc w:val="left"/>
    </w:pPr>
  </w:style>
  <w:style w:type="paragraph" w:styleId="P21">
    <w:name w:val="ParagraphStyle20"/>
    <w:hidden/>
    <w:pPr>
      <w:bidi w:val="0"/>
      <w:jc w:val="left"/>
    </w:pPr>
  </w:style>
  <w:style w:type="paragraph" w:styleId="P22">
    <w:name w:val="ParagraphStyle21"/>
    <w:hidden/>
    <w:pPr>
      <w:bidi w:val="0"/>
      <w:jc w:val="right"/>
    </w:pPr>
  </w:style>
  <w:style w:type="paragraph" w:styleId="P23">
    <w:name w:val="ParagraphStyle22"/>
    <w:hidden/>
    <w:pPr>
      <w:bidi w:val="0"/>
      <w:jc w:val="left"/>
    </w:pPr>
  </w:style>
  <w:style w:type="paragraph" w:styleId="P24">
    <w:name w:val="ParagraphStyle23"/>
    <w:hidden/>
    <w:pPr>
      <w:pBdr>
        <w:top w:val="single" w:sz="6" w:space="0" w:shadow="0" w:frame="0" w:color="D9D9D9"/>
        <w:left w:val="single" w:sz="6" w:space="0" w:shadow="0" w:frame="0" w:color="D9D9D9"/>
        <w:right w:val="single" w:sz="6" w:space="0" w:shadow="0" w:frame="0" w:color="D9D9D9"/>
      </w:pBdr>
      <w:shd w:val="clear" w:fill="D9D9D9"/>
    </w:pPr>
  </w:style>
  <w:style w:type="paragraph" w:styleId="P25">
    <w:name w:val="ParagraphStyle24"/>
    <w:hidden/>
    <w:pPr>
      <w:bidi w:val="0"/>
      <w:jc w:val="left"/>
    </w:pPr>
  </w:style>
  <w:style w:type="paragraph" w:styleId="P26">
    <w:name w:val="ParagraphStyle25"/>
    <w:hidden/>
    <w:pPr>
      <w:pBdr>
        <w:top w:val="single" w:sz="6" w:space="0" w:shadow="0" w:frame="0" w:color="D9D9D9"/>
        <w:right w:val="single" w:sz="6" w:space="0" w:shadow="0" w:frame="0" w:color="D9D9D9"/>
      </w:pBdr>
      <w:shd w:val="clear" w:fill="D9D9D9"/>
    </w:pPr>
  </w:style>
  <w:style w:type="paragraph" w:styleId="P27">
    <w:name w:val="ParagraphStyle26"/>
    <w:hidden/>
    <w:pPr>
      <w:bidi w:val="0"/>
      <w:jc w:val="left"/>
    </w:pPr>
  </w:style>
  <w:style w:type="paragraph" w:styleId="P28">
    <w:name w:val="ParagraphStyle27"/>
    <w:hidden/>
    <w:pPr>
      <w:pBdr>
        <w:bottom w:val="single" w:sz="6" w:space="0" w:shadow="0" w:frame="0" w:color="D9D9D9"/>
        <w:right w:val="single" w:sz="6" w:space="0" w:shadow="0" w:frame="0" w:color="D9D9D9"/>
      </w:pBdr>
      <w:shd w:val="clear" w:fill="F2F2F2"/>
    </w:pPr>
  </w:style>
  <w:style w:type="paragraph" w:styleId="P29">
    <w:name w:val="ParagraphStyle28"/>
    <w:hidden/>
    <w:pPr>
      <w:bidi w:val="0"/>
      <w:jc w:val="left"/>
    </w:pPr>
  </w:style>
  <w:style w:type="paragraph" w:styleId="P30">
    <w:name w:val="ParagraphStyle29"/>
    <w:hidden/>
    <w:pPr>
      <w:pBdr>
        <w:bottom w:val="single" w:sz="6" w:space="0" w:shadow="0" w:frame="0" w:color="D9D9D9"/>
        <w:right w:val="single" w:sz="6" w:space="0" w:shadow="0" w:frame="0" w:color="D9D9D9"/>
      </w:pBdr>
      <w:shd w:val="clear" w:fill="auto"/>
    </w:pPr>
  </w:style>
  <w:style w:type="paragraph" w:styleId="P31">
    <w:name w:val="ParagraphStyle30"/>
    <w:hidden/>
    <w:pPr>
      <w:bidi w:val="0"/>
      <w:jc w:val="left"/>
    </w:pPr>
  </w:style>
  <w:style w:type="paragraph" w:styleId="P32">
    <w:name w:val="ParagraphStyle31"/>
    <w:hidden/>
    <w:pPr>
      <w:bidi w:val="0"/>
      <w:jc w:val="left"/>
    </w:pPr>
  </w:style>
  <w:style w:type="paragraph" w:styleId="P33">
    <w:name w:val="ParagraphStyle32"/>
    <w:hidden/>
    <w:pPr>
      <w:shd w:val="clear" w:fill="auto"/>
      <w:bidi w:val="0"/>
      <w:jc w:val="left"/>
    </w:pPr>
  </w:style>
  <w:style w:type="paragraph" w:styleId="P34">
    <w:name w:val="ParagraphStyle33"/>
    <w:hidden/>
    <w:pPr>
      <w:bidi w:val="0"/>
      <w:jc w:val="left"/>
    </w:pPr>
  </w:style>
  <w:style w:type="paragraph" w:styleId="P35">
    <w:name w:val="ParagraphStyle34"/>
    <w:hidden/>
    <w:pPr>
      <w:bidi w:val="0"/>
      <w:jc w:val="left"/>
    </w:pPr>
  </w:style>
  <w:style w:type="paragraph" w:styleId="P36">
    <w:name w:val="ParagraphStyle35"/>
    <w:hidden/>
    <w:pPr>
      <w:shd w:val="clear" w:fill="auto"/>
      <w:bidi w:val="0"/>
      <w:jc w:val="left"/>
    </w:pPr>
  </w:style>
  <w:style w:type="paragraph" w:styleId="P37">
    <w:name w:val="ParagraphStyle36"/>
    <w:hidden/>
    <w:pPr>
      <w:bidi w:val="0"/>
      <w:jc w:val="left"/>
    </w:pPr>
  </w:style>
  <w:style w:type="paragraph" w:styleId="P38">
    <w:name w:val="ParagraphStyle37"/>
    <w:hidden/>
    <w:pPr>
      <w:shd w:val="clear" w:fill="auto"/>
      <w:bidi w:val="0"/>
      <w:jc w:val="left"/>
    </w:pPr>
  </w:style>
  <w:style w:type="character" w:styleId="C0" w:default="1">
    <w:name w:val="Default Paragraph Font"/>
    <w:semiHidden/>
  </w:style>
  <w:style w:type="character" w:styleId="C1">
    <w:name w:val="Line Number"/>
    <w:basedOn w:val="C0"/>
    <w:semiHidden/>
  </w:style>
  <w:style w:type="character" w:styleId="C2">
    <w:name w:val="Hyperlink"/>
    <w:rPr>
      <w:color w:val="0000FF"/>
      <w:u w:val="single"/>
    </w:rPr>
  </w:style>
  <w:style w:type="character" w:styleId="C3">
    <w:name w:val="FakeCharacterStyle"/>
    <w:hidden/>
    <w:rPr>
      <w:sz w:val="1"/>
      <w:szCs w:val="1"/>
    </w:rPr>
  </w:style>
  <w:style w:type="character" w:styleId="C4">
    <w:name w:val="CharacterStyle0"/>
    <w:hidden/>
    <w:rPr>
      <w:rFonts w:ascii="Arial" w:cs="Arial" w:hAnsi="Arial" w:eastAsia="Arial"/>
      <w:b w:val="1"/>
      <w:i w:val="0"/>
      <w:strike w:val="0"/>
      <w:noProof w:val="1"/>
      <w:color w:val="D3D3D3"/>
      <w:sz w:val="43"/>
      <w:szCs w:val="43"/>
      <w:u w:val="none"/>
    </w:rPr>
  </w:style>
  <w:style w:type="character" w:styleId="C5">
    <w:name w:val="CharacterStyle1"/>
    <w:hidden/>
    <w:rPr>
      <w:rFonts w:ascii="Arial" w:cs="Arial" w:hAnsi="Arial" w:eastAsia="Arial"/>
      <w:b w:val="1"/>
      <w:i w:val="0"/>
      <w:strike w:val="0"/>
      <w:noProof w:val="1"/>
      <w:color w:val="000000"/>
      <w:sz w:val="36"/>
      <w:szCs w:val="36"/>
      <w:u w:val="none"/>
    </w:rPr>
  </w:style>
  <w:style w:type="character" w:styleId="C6">
    <w:name w:val="CharacterStyle2"/>
    <w:hidden/>
    <w:rPr>
      <w:rFonts w:ascii="Arial" w:cs="Arial" w:hAnsi="Arial" w:eastAsia="Arial"/>
      <w:b w:val="1"/>
      <w:i w:val="0"/>
      <w:strike w:val="0"/>
      <w:noProof w:val="1"/>
      <w:color w:val="000000"/>
      <w:sz w:val="19"/>
      <w:szCs w:val="19"/>
      <w:u w:val="none"/>
    </w:rPr>
  </w:style>
  <w:style w:type="character" w:styleId="C7">
    <w:name w:val="CharacterStyle3"/>
    <w:hidden/>
    <w:rPr>
      <w:rFonts w:ascii="Arial" w:cs="Arial" w:hAnsi="Arial" w:eastAsia="Arial"/>
      <w:b w:val="0"/>
      <w:i w:val="0"/>
      <w:strike w:val="0"/>
      <w:noProof w:val="1"/>
      <w:color w:val="000000"/>
      <w:sz w:val="19"/>
      <w:szCs w:val="19"/>
      <w:u w:val="none"/>
    </w:rPr>
  </w:style>
  <w:style w:type="character" w:styleId="C8">
    <w:name w:val="CharacterStyle4"/>
    <w:hidden/>
    <w:rPr>
      <w:rFonts w:ascii="Arial" w:cs="Arial" w:hAnsi="Arial" w:eastAsia="Arial"/>
      <w:b w:val="1"/>
      <w:i w:val="0"/>
      <w:strike w:val="0"/>
      <w:noProof w:val="1"/>
      <w:color w:val="000000"/>
      <w:sz w:val="24"/>
      <w:szCs w:val="24"/>
      <w:u w:val="none"/>
    </w:rPr>
  </w:style>
  <w:style w:type="character" w:styleId="C9">
    <w:name w:val="CharacterStyle5"/>
    <w:hidden/>
    <w:rPr>
      <w:rFonts w:ascii="Arial" w:cs="Arial" w:hAnsi="Arial" w:eastAsia="Arial"/>
      <w:b w:val="1"/>
      <w:i w:val="0"/>
      <w:strike w:val="0"/>
      <w:noProof w:val="1"/>
      <w:color w:val="808080"/>
      <w:sz w:val="19"/>
      <w:szCs w:val="19"/>
      <w:u w:val="none"/>
    </w:rPr>
  </w:style>
  <w:style w:type="character" w:styleId="C10">
    <w:name w:val="CharacterStyle6"/>
    <w:hidden/>
    <w:rPr>
      <w:rFonts w:ascii="Arial" w:cs="Arial" w:hAnsi="Arial" w:eastAsia="Arial"/>
      <w:b w:val="1"/>
      <w:i w:val="0"/>
      <w:strike w:val="0"/>
      <w:noProof w:val="1"/>
      <w:color w:val="808080"/>
      <w:sz w:val="19"/>
      <w:szCs w:val="19"/>
      <w:u w:val="none"/>
    </w:rPr>
  </w:style>
  <w:style w:type="character" w:styleId="C11">
    <w:name w:val="CharacterStyle7"/>
    <w:hidden/>
    <w:rPr>
      <w:rFonts w:ascii="Arial" w:cs="Arial" w:hAnsi="Arial" w:eastAsia="Arial"/>
      <w:b w:val="0"/>
      <w:i w:val="0"/>
      <w:strike w:val="0"/>
      <w:noProof w:val="1"/>
      <w:color w:val="000000"/>
      <w:sz w:val="19"/>
      <w:szCs w:val="19"/>
      <w:u w:val="none"/>
    </w:rPr>
  </w:style>
  <w:style w:type="character" w:styleId="C12">
    <w:name w:val="CharacterStyle8"/>
    <w:hidden/>
    <w:rPr>
      <w:rFonts w:ascii="Arial" w:cs="Arial" w:hAnsi="Arial" w:eastAsia="Arial"/>
      <w:b w:val="0"/>
      <w:i w:val="0"/>
      <w:strike w:val="0"/>
      <w:noProof w:val="1"/>
      <w:color w:val="000000"/>
      <w:sz w:val="19"/>
      <w:szCs w:val="19"/>
      <w:u w:val="none"/>
    </w:rPr>
  </w:style>
  <w:style w:type="character" w:styleId="C13">
    <w:name w:val="CharacterStyle9"/>
    <w:hidden/>
    <w:rPr>
      <w:rFonts w:ascii="Arial" w:cs="Arial" w:hAnsi="Arial" w:eastAsia="Arial"/>
      <w:b w:val="0"/>
      <w:i w:val="0"/>
      <w:strike w:val="0"/>
      <w:noProof w:val="1"/>
      <w:color w:val="000000"/>
      <w:sz w:val="19"/>
      <w:szCs w:val="19"/>
      <w:u w:val="none"/>
    </w:rPr>
  </w:style>
  <w:style w:type="character" w:styleId="C14">
    <w:name w:val="CharacterStyle10"/>
    <w:hidden/>
    <w:rPr>
      <w:rFonts w:ascii="Arial" w:cs="Arial" w:hAnsi="Arial" w:eastAsia="Arial"/>
      <w:b w:val="0"/>
      <w:i w:val="0"/>
      <w:strike w:val="0"/>
      <w:noProof w:val="1"/>
      <w:color w:val="000000"/>
      <w:sz w:val="19"/>
      <w:szCs w:val="19"/>
      <w:u w:val="none"/>
    </w:rPr>
  </w:style>
  <w:style w:type="character" w:styleId="C15">
    <w:name w:val="CharacterStyle11"/>
    <w:hidden/>
    <w:rPr>
      <w:rFonts w:ascii="Arial" w:cs="Arial" w:hAnsi="Arial" w:eastAsia="Arial"/>
      <w:b w:val="0"/>
      <w:i w:val="0"/>
      <w:strike w:val="0"/>
      <w:noProof w:val="1"/>
      <w:color w:val="000000"/>
      <w:sz w:val="19"/>
      <w:szCs w:val="19"/>
      <w:u w:val="none"/>
    </w:rPr>
  </w:style>
  <w:style w:type="character" w:styleId="C16">
    <w:name w:val="CharacterStyle12"/>
    <w:hidden/>
    <w:rPr>
      <w:rFonts w:ascii="Arial" w:cs="Arial" w:hAnsi="Arial" w:eastAsia="Arial"/>
      <w:b w:val="0"/>
      <w:i w:val="0"/>
      <w:strike w:val="0"/>
      <w:noProof w:val="1"/>
      <w:color w:val="000000"/>
      <w:sz w:val="16"/>
      <w:szCs w:val="16"/>
      <w:u w:val="none"/>
    </w:rPr>
  </w:style>
  <w:style w:type="character" w:styleId="C17">
    <w:name w:val="CharacterStyle13"/>
    <w:hidden/>
    <w:rPr>
      <w:rFonts w:ascii="Arial" w:cs="Arial" w:hAnsi="Arial" w:eastAsia="Arial"/>
      <w:b w:val="0"/>
      <w:i w:val="0"/>
      <w:strike w:val="0"/>
      <w:noProof w:val="1"/>
      <w:color w:val="000000"/>
      <w:sz w:val="16"/>
      <w:szCs w:val="16"/>
      <w:u w:val="none"/>
    </w:rPr>
  </w:style>
  <w:style w:type="character" w:styleId="C18">
    <w:name w:val="CharacterStyle14"/>
    <w:hidden/>
    <w:rPr>
      <w:rFonts w:ascii="Arial" w:cs="Arial" w:hAnsi="Arial" w:eastAsia="Arial"/>
      <w:b w:val="1"/>
      <w:i w:val="0"/>
      <w:strike w:val="0"/>
      <w:noProof w:val="1"/>
      <w:color w:val="000000"/>
      <w:sz w:val="22"/>
      <w:szCs w:val="22"/>
      <w:u w:val="none"/>
    </w:rPr>
  </w:style>
  <w:style w:type="character" w:styleId="C19">
    <w:name w:val="CharacterStyle15"/>
    <w:hidden/>
    <w:rPr>
      <w:rFonts w:ascii="Arial" w:cs="Arial" w:hAnsi="Arial" w:eastAsia="Arial"/>
      <w:b w:val="1"/>
      <w:i w:val="0"/>
      <w:strike w:val="0"/>
      <w:noProof w:val="1"/>
      <w:color w:val="808080"/>
      <w:sz w:val="19"/>
      <w:szCs w:val="19"/>
      <w:u w:val="none"/>
    </w:rPr>
  </w:style>
  <w:style w:type="character" w:styleId="C20">
    <w:name w:val="CharacterStyle16"/>
    <w:hidden/>
    <w:rPr>
      <w:rFonts w:ascii="Arial" w:cs="Arial" w:hAnsi="Arial" w:eastAsia="Arial"/>
      <w:b w:val="1"/>
      <w:i w:val="0"/>
      <w:strike w:val="0"/>
      <w:noProof w:val="1"/>
      <w:color w:val="808080"/>
      <w:sz w:val="19"/>
      <w:szCs w:val="19"/>
      <w:u w:val="none"/>
    </w:rPr>
  </w:style>
  <w:style w:type="character" w:styleId="C21">
    <w:name w:val="CharacterStyle17"/>
    <w:hidden/>
    <w:rPr>
      <w:rFonts w:ascii="Arial" w:cs="Arial" w:hAnsi="Arial" w:eastAsia="Arial"/>
      <w:b w:val="0"/>
      <w:i w:val="0"/>
      <w:strike w:val="0"/>
      <w:noProof w:val="1"/>
      <w:color w:val="000000"/>
      <w:sz w:val="19"/>
      <w:szCs w:val="19"/>
      <w:u w:val="none"/>
    </w:rPr>
  </w:style>
  <w:style w:type="character" w:styleId="C22">
    <w:name w:val="CharacterStyle18"/>
    <w:hidden/>
    <w:rPr>
      <w:rFonts w:ascii="Arial" w:cs="Arial" w:hAnsi="Arial" w:eastAsia="Arial"/>
      <w:b w:val="0"/>
      <w:i w:val="0"/>
      <w:strike w:val="0"/>
      <w:noProof w:val="1"/>
      <w:color w:val="000000"/>
      <w:sz w:val="19"/>
      <w:szCs w:val="19"/>
      <w:u w:val="none"/>
    </w:rPr>
  </w:style>
  <w:style w:type="character" w:styleId="C23">
    <w:name w:val="CharacterStyle19"/>
    <w:hidden/>
    <w:rPr>
      <w:rFonts w:ascii="Arial" w:cs="Arial" w:hAnsi="Arial" w:eastAsia="Arial"/>
      <w:b w:val="1"/>
      <w:i w:val="0"/>
      <w:strike w:val="0"/>
      <w:noProof w:val="1"/>
      <w:color w:val="000000"/>
      <w:sz w:val="19"/>
      <w:szCs w:val="19"/>
      <w:u w:val="none"/>
    </w:rPr>
  </w:style>
  <w:style w:type="character" w:styleId="C24">
    <w:name w:val="CharacterStyle20"/>
    <w:hidden/>
    <w:rPr>
      <w:rFonts w:ascii="Arial" w:cs="Arial" w:hAnsi="Arial" w:eastAsia="Arial"/>
      <w:b w:val="1"/>
      <w:i w:val="0"/>
      <w:strike w:val="0"/>
      <w:noProof w:val="1"/>
      <w:color w:val="000000"/>
      <w:sz w:val="24"/>
      <w:szCs w:val="24"/>
      <w:u w:val="none"/>
    </w:rPr>
  </w:style>
  <w:style w:type="character" w:styleId="C25">
    <w:name w:val="CharacterStyle21"/>
    <w:hidden/>
    <w:rPr>
      <w:rFonts w:ascii="Arial" w:cs="Arial" w:hAnsi="Arial" w:eastAsia="Arial"/>
      <w:b w:val="1"/>
      <w:i w:val="0"/>
      <w:strike w:val="0"/>
      <w:noProof w:val="1"/>
      <w:color w:val="000000"/>
      <w:sz w:val="22"/>
      <w:szCs w:val="22"/>
      <w:u w:val="none"/>
    </w:rPr>
  </w:style>
  <w:style w:type="character" w:styleId="C26">
    <w:name w:val="CharacterStyle22"/>
    <w:hidden/>
    <w:rPr>
      <w:rFonts w:ascii="Arial" w:cs="Arial" w:hAnsi="Arial" w:eastAsia="Arial"/>
      <w:b w:val="1"/>
      <w:i w:val="0"/>
      <w:strike w:val="0"/>
      <w:noProof w:val="1"/>
      <w:color w:val="000000"/>
      <w:sz w:val="22"/>
      <w:szCs w:val="22"/>
      <w:u w:val="none"/>
    </w:rPr>
  </w:style>
  <w:style w:type="table" w:styleId="T0" w:default="1">
    <w:name w:val="Normal Table"/>
    <w:tblPr>
      <w:tblCellMar>
        <w:top w:w="0" w:type="dxa"/>
        <w:left w:w="108" w:type="dxa"/>
        <w:bottom w:w="0" w:type="dxa"/>
        <w:right w:w="108" w:type="dxa"/>
      </w:tblCellMar>
    </w:tblPr>
  </w:style>
  <w:style w:type="table" w:styleId="T1">
    <w:name w:val="Table Simple 1"/>
    <w:basedOn w:val="T0"/>
    <w:tblPr>
      <w:tblBorders>
        <w:top w:val="single" w:sz="4" w:space="0" w:shadow="0" w:frame="0" w:color="000000"/>
        <w:left w:val="single" w:sz="4" w:space="0" w:shadow="0" w:frame="0" w:color="000000"/>
        <w:bottom w:val="single" w:sz="4" w:space="0" w:shadow="0" w:frame="0" w:color="000000"/>
        <w:right w:val="single" w:sz="4" w:space="0" w:shadow="0" w:frame="0" w:color="000000"/>
        <w:insideH w:val="single" w:sz="4" w:space="0" w:shadow="0" w:frame="0" w:color="000000"/>
        <w:insideV w:val="single" w:sz="4" w:space="0" w:shadow="0" w:frame="0" w:color="000000"/>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Id="Relimage1" Type="http://schemas.openxmlformats.org/officeDocument/2006/relationships/image" Target="/media/image1.svg" /><Relationship Id="Relimage2" Type="http://schemas.openxmlformats.org/officeDocument/2006/relationships/image" Target="/media/image2.png" /><Relationship Id="RelStyle1" Type="http://schemas.openxmlformats.org/officeDocument/2006/relationships/styles" Target="styles.xml" /><Relationship Id="RelNum1" Type="http://schemas.openxmlformats.org/officeDocument/2006/relationships/numbering" Target="numbering.xml" /><Relationship Id="RelSettings1" Type="http://schemas.openxmlformats.org/officeDocument/2006/relationships/settings" Target="settings.xml" /></Relationships>
</file>

<file path=docProps/core.xml><?xml version="1.0" encoding="utf-8"?>
<cp:coreProperties xmlns:dc="http://purl.org/dc/elements/1.1/" xmlns:dcterms="http://purl.org/dc/terms/" xmlns:dcmitype="http://purl.org/dc/dcmitype/" xmlns:xsi="http://www.w3.org/2001/XMLSchema-instance" xmlns:cp="http://schemas.openxmlformats.org/package/2006/metadata/core-properties"/>
</file>

<file path=docProps/custom.xml><?xml version="1.0" encoding="utf-8"?>
<Properties xmlns:vt="http://schemas.openxmlformats.org/officeDocument/2006/docPropsVTypes" xmlns="http://schemas.openxmlformats.org/officeDocument/2006/custom-properties">
  <property fmtid="{D5CDD505-2E9C-101B-9397-08002B2CF9AE}" pid="2" name="DXVersion">
    <vt:lpwstr>25.1.4.0</vt:lpwstr>
  </property>
</Properties>
</file>