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F3083" Type="http://schemas.openxmlformats.org/officeDocument/2006/relationships/officeDocument" Target="/word/document.xml" /><Relationship Id="coreRB0F3083" Type="http://schemas.openxmlformats.org/package/2006/relationships/metadata/core-properties" Target="/docProps/core.xml" /><Relationship Id="customRB0F30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20.8.2026 18:59:47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20.8.2026 18:59:47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20.8.2026 18:59:47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