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A7BC14" Type="http://schemas.openxmlformats.org/officeDocument/2006/relationships/officeDocument" Target="/word/document.xml" /><Relationship Id="coreR71A7BC14" Type="http://schemas.openxmlformats.org/package/2006/relationships/metadata/core-properties" Target="/docProps/core.xml" /><Relationship Id="customR71A7BC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dispečer pitné vody, 7.11.2026 17:45:56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7.11.2026 17:45:56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pitné vody, 7.11.2026 17:45:56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pitné vody, 7.11.2026 17:45:56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pitné vody, 7.11.2026 17:45:56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pitné vody, 7.11.2026 17:45:56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pitné vody, 7.11.2026 17:45:56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E929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3DC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