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3633B" Type="http://schemas.openxmlformats.org/officeDocument/2006/relationships/officeDocument" Target="/word/document.xml" /><Relationship Id="coreR813633B" Type="http://schemas.openxmlformats.org/package/2006/relationships/metadata/core-properties" Target="/docProps/core.xml" /><Relationship Id="customR81363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pitné vody (kód: 36-168-M)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pitné vody,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