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4A4268" Type="http://schemas.openxmlformats.org/officeDocument/2006/relationships/officeDocument" Target="/word/document.xml" /><Relationship Id="coreR3F4A4268" Type="http://schemas.openxmlformats.org/package/2006/relationships/metadata/core-properties" Target="/docProps/core.xml" /><Relationship Id="customR3F4A42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20.10.2026 8:46:53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20.10.2026 8:46:53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20.10.2026 8:46:53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