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C963D1" Type="http://schemas.openxmlformats.org/officeDocument/2006/relationships/officeDocument" Target="/word/document.xml" /><Relationship Id="coreR73C963D1" Type="http://schemas.openxmlformats.org/package/2006/relationships/metadata/core-properties" Target="/docProps/core.xml" /><Relationship Id="customR73C963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Rytec skla pro umělecké rytiny, 20.10.2026 11:48:20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20.10.2026 11:48:20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 xml:space="preserve">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pro umělecké rytiny, 20.10.2026 11:48:20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http://katalog.nsp.cz/karta_p.aspx?id_jp=78).</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pro umělecké rytiny, 20.10.2026 11:48:20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rytí skla nebo výrobu a zušlechťování skla a střední vzdělání s maturitní zkouškou a alespoň 5 let odborné praxe v oblasti rytí skla, nebo ve funkci učitele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rytí skla nebo ve funkci učitele odborných předmětů nebo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sklářství a alespoň 5 let praxe jako osoba odpovědná za činnosti v oblasti sklářské výroby nebo ve funkci učitele odborných předmětů nebo praktického vyučování nebo učitele odborného výcviku v oblasti rytí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28-99-H/05 Rytec skla + střední vzdělání s maturitní zkouškou a alespoň 5 let praxe v oblasti rytí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pro umělecké rytiny, 20.10.2026 11:48:20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vzorky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5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přípravy na zkoušku</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96"/>
        <w:rPr>
          <w:rStyle w:val="C3"/>
          <w:rtl w:val="0"/>
        </w:rPr>
      </w:pPr>
    </w:p>
    <w:p>
      <w:pPr>
        <w:pStyle w:val="P35"/>
        <w:framePr w:w="10710" w:h="340" w:hRule="exact" w:wrap="none" w:vAnchor="page" w:hAnchor="margin" w:x="28" w:y="9196"/>
        <w:rPr>
          <w:rStyle w:val="C25"/>
          <w:rtl w:val="0"/>
        </w:rPr>
      </w:pPr>
      <w:r>
        <w:rPr>
          <w:rStyle w:val="C25"/>
          <w:rtl w:val="0"/>
        </w:rPr>
        <w:t>Doba pro vykonání zkoušky</w:t>
      </w:r>
    </w:p>
    <w:p>
      <w:pPr>
        <w:keepNext w:val="0"/>
        <w:keepLines w:val="0"/>
        <w:framePr w:w="10766" w:h="80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umělecké rytiny, 20.10.2026 11:48:20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 Wolkerova 316,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rytí skla</w:t>
      </w:r>
    </w:p>
    <w:p>
      <w:pPr>
        <w:pStyle w:val="P21"/>
        <w:framePr w:w="7654" w:h="331" w:hRule="exact" w:wrap="none" w:vAnchor="page" w:hAnchor="margin" w:x="28" w:y="15940"/>
        <w:rPr>
          <w:rStyle w:val="C16"/>
          <w:rtl w:val="0"/>
        </w:rPr>
      </w:pPr>
      <w:r>
        <w:rPr>
          <w:rStyle w:val="C16"/>
          <w:rtl w:val="0"/>
        </w:rPr>
        <w:t>Rytec skla pro umělecké rytiny, 20.10.2026 11:48:20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439D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1A26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1196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