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F4BD3" Type="http://schemas.openxmlformats.org/officeDocument/2006/relationships/officeDocument" Target="/word/document.xml" /><Relationship Id="coreR69DF4BD3" Type="http://schemas.openxmlformats.org/package/2006/relationships/metadata/core-properties" Target="/docProps/core.xml" /><Relationship Id="customR69DF4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3"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 jednostopých vozidel, 22.10.2026 9:23:07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B29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2FCF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56F2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7504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B6231F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