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CC1693" Type="http://schemas.openxmlformats.org/officeDocument/2006/relationships/officeDocument" Target="/word/document.xml" /><Relationship Id="coreR1CCC1693" Type="http://schemas.openxmlformats.org/package/2006/relationships/metadata/core-properties" Target="/docProps/core.xml" /><Relationship Id="customR1CCC16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osobních automobilů (kód: 23-128-M)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elektronických dílenských příručkách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osobních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řídicích systémech osobních automobilů a jejich vzájemné provázanosti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diagnostiky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diagnostika systému motormanagementu zážehových agregátů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Komplexní diagnostika systému motormanagementu vznětových agregátů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Aktualizace softwaru řídící jednotky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Komplexní diagnostika systémů pro snižování emisí u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Komplexní diagnostika periferií hnacího agregátu osobního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Komplexní diagnostika brzdového systému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Komplexní diagnostika podvozku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Komplexní diagnostika prvků pasivní a aktivní bezpečnosti v osobních automobilech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Komplexní diagnostika automatické převodovky a soustavy přenosu točivého momentu na kola u osobních automobilů</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Diagnostika komfortních systémů osobních automobilů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Diagnostika zabezpečovacích systémů osobních automobilů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osobních automobilů, 21.6.2026 1:04:07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a elektronických dílenských příručkách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osobních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547" w:hRule="exact" w:wrap="none" w:vAnchor="page" w:hAnchor="margin" w:x="28" w:y="9530"/>
        <w:rPr>
          <w:rStyle w:val="C18"/>
          <w:rtl w:val="0"/>
        </w:rPr>
      </w:pPr>
      <w:r>
        <w:rPr>
          <w:rStyle w:val="C18"/>
          <w:rtl w:val="0"/>
        </w:rPr>
        <w:t>Orientace v elektrotechnice a elektronice osobních automobilů a způsobech měření elektrických veličin</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Orientovat se v základních pojmech elektrotechniky a elektroniky</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Orientovat se v druzích a vlastnostech čidel a akčních členů elektonických systémů</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16"/>
        <w:framePr w:w="6710" w:h="607" w:hRule="exact" w:wrap="none" w:vAnchor="page" w:hAnchor="margin" w:x="45" w:y="12143"/>
        <w:rPr>
          <w:rStyle w:val="C3"/>
          <w:rtl w:val="0"/>
        </w:rPr>
      </w:pPr>
    </w:p>
    <w:p>
      <w:pPr>
        <w:pStyle w:val="P17"/>
        <w:framePr w:w="6658" w:h="480" w:hRule="exact" w:wrap="none" w:vAnchor="page" w:hAnchor="margin" w:x="71" w:y="12199"/>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2143"/>
        <w:rPr>
          <w:rStyle w:val="C3"/>
          <w:rtl w:val="0"/>
        </w:rPr>
      </w:pPr>
    </w:p>
    <w:p>
      <w:pPr>
        <w:pStyle w:val="P31"/>
        <w:framePr w:w="3839" w:h="480" w:hRule="exact" w:wrap="none" w:vAnchor="page" w:hAnchor="margin" w:x="6856" w:y="12199"/>
        <w:rPr>
          <w:rStyle w:val="C22"/>
          <w:rtl w:val="0"/>
        </w:rPr>
      </w:pPr>
      <w:r>
        <w:rPr>
          <w:rStyle w:val="C22"/>
          <w:rtl w:val="0"/>
        </w:rPr>
        <w:t>Praktické předvedení a ústní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e) Číst elektrická schémata včetně schémat kabeláže, multiplexních a logických obvodů</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21.6.2026 1:04:07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osobních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osobního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Proměřit určené pohyblivé části hnacího agregátu a stanovit možnost dalšího použití dle dokumentace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řídicích systémech osobních automobilů a jejich vzájemné provázanosti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hlavní prvky elektronického řídicího systému na obecné úrovni</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Orientovat se v principech funkce elektronických řídicích systémů osobních automobilů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způsob komunikace a sběru dat napříč jednotlivými elektronickými řídicími systémy a jejich vzájemnou interakci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Orientace v systémech diagnostiky osobních automobilů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Orientovat se v používaných druzích diagnostiky elektronických systémů současných osobních automobilů</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princip měření a diagnostiky automobilu pomocí seriové diagnostiky, výhody a nevýhody, orientovat se v naměřených hodnotách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Popsat princip měření a diagnostiky automobilu pomocí osciloskopu, výhody a nevýhody, orientace v jednotlivých oscilogramech</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Popsat význam použití kódování řídicích jednotek v osobních automobilech</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376" w:hRule="exact" w:wrap="none" w:vAnchor="page" w:hAnchor="margin" w:x="45" w:y="12289"/>
        <w:rPr>
          <w:rStyle w:val="C3"/>
          <w:rtl w:val="0"/>
        </w:rPr>
      </w:pPr>
    </w:p>
    <w:p>
      <w:pPr>
        <w:pStyle w:val="P13"/>
        <w:framePr w:w="6658" w:h="249" w:hRule="exact" w:wrap="none" w:vAnchor="page" w:hAnchor="margin" w:x="71" w:y="12345"/>
        <w:rPr>
          <w:rStyle w:val="C11"/>
          <w:rtl w:val="0"/>
        </w:rPr>
      </w:pPr>
      <w:r>
        <w:rPr>
          <w:rStyle w:val="C11"/>
          <w:rtl w:val="0"/>
        </w:rPr>
        <w:t>e) Popsat uspořádání systému dálkového přenosu diagnostických dat</w:t>
      </w:r>
    </w:p>
    <w:p>
      <w:pPr>
        <w:pStyle w:val="P28"/>
        <w:framePr w:w="3921" w:h="376" w:hRule="exact" w:wrap="none" w:vAnchor="page" w:hAnchor="margin" w:x="6800" w:y="12289"/>
        <w:rPr>
          <w:rStyle w:val="C3"/>
          <w:rtl w:val="0"/>
        </w:rPr>
      </w:pPr>
    </w:p>
    <w:p>
      <w:pPr>
        <w:pStyle w:val="P29"/>
        <w:framePr w:w="3839" w:h="249" w:hRule="exact" w:wrap="none" w:vAnchor="page" w:hAnchor="margin" w:x="6856" w:y="12345"/>
        <w:rPr>
          <w:rStyle w:val="C21"/>
          <w:rtl w:val="0"/>
        </w:rPr>
      </w:pPr>
      <w:r>
        <w:rPr>
          <w:rStyle w:val="C21"/>
          <w:rtl w:val="0"/>
        </w:rPr>
        <w:t>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21.6.2026 1:04:07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systému motormanagementu zážehových agregátů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elektroniky zážehového hnacího agregátu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měření parametrů systému zapalování zážehového hnacího agregátu pomocí osciloskopu a vyhodnotit výsledek měření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měření parametrů systému vstřikování zážehového hnacího agregátu pomocí diagnostického přístroje, určit příčinu závady a odstranit 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měření kompresních tlaků zážehového hnacího agregátu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Diagnostikovat funkci systému přívodu vzduchu do motoru, změřit výkon turbodmychadla, určit příčinu závady a tuto odstranit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Komplexní diagnostika systému motormanagementu vznětových agregátů osobních automobilů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diagnostiku elektroniky vznětového hnacího agregátu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měření parametrů systému přeplňování vznětového hnacího agregátu pomocí diagnostického přístroje, určit příčinu závady a odstranit ji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Provést měření parametrů systému vstřikování vznětového hnacího agregátu pomocí diagnostického přístroje, určit příčinu závady a odstranit ji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Provést kontrolu nastavení a funkce rozvodového mechanismu vznětového hnacího agregátu</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Provést diagnostiku závad soustavy žhavení vznětového hnacího agregátu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Aktualizace softwaru řídící jednotky</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Provést identifikaci verze software řídicí jednotky osobního automobilu</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Vyhledat dostupné aktualizace software pro danou řídicí jednotku a provést přípravu pro instalaci</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osobních automobilů, 21.6.2026 1:04:07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systémů pro snižování emisí 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měření regulace lambda na určeném zážehovém hnacím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komplexní diagnostiku a základní nastavení (kalibraci) zpětného vedení výfukových plynů (EGR ventil) na určeném hnacím agregátu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systému filtru pevných částic a zkontrolovat míru zanesení na určeném hnacím agregátu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diagnostiku systému vstřikování močoviny na určeném vznětovém hnacím agregátu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Vyhodnotit technický stav zážehového motoru a jeho příslušenství na základě emisní analýzy výfukových plynů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Diagnostikovat oxidační katalyzátor a stanovit potřebu výměny</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servisní regeneraci systému snižování emisí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Komplexní diagnostika periferií hnacího agregátu osobního automobilu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Provést komplexní měření dobíjecí a zdrojové soustavy osobního automobilu, měřit parametry soustavy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Provést diagnostiku mazací soustavy hnacího agregátu osobního automobilu</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Provést diagnostiku chladicího systému hnacího agregátu osobního automobilu, měřit hodnoty čidel teploty chladicí kapaliny</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9942"/>
        <w:rPr>
          <w:rStyle w:val="C3"/>
          <w:rtl w:val="0"/>
        </w:rPr>
      </w:pPr>
    </w:p>
    <w:p>
      <w:pPr>
        <w:pStyle w:val="P17"/>
        <w:framePr w:w="6658" w:h="480" w:hRule="exact" w:wrap="none" w:vAnchor="page" w:hAnchor="margin" w:x="71" w:y="9998"/>
        <w:rPr>
          <w:rStyle w:val="C13"/>
          <w:rtl w:val="0"/>
        </w:rPr>
      </w:pPr>
      <w:r>
        <w:rPr>
          <w:rStyle w:val="C13"/>
          <w:rtl w:val="0"/>
        </w:rPr>
        <w:t>d) Provést diagnostiku systému klimatizace, diagnostiku elektroniky klimatizace osobního automobilu a ověřit množství chladicího média</w:t>
      </w:r>
    </w:p>
    <w:p>
      <w:pPr>
        <w:pStyle w:val="P30"/>
        <w:framePr w:w="3921" w:h="607" w:hRule="exact" w:wrap="none" w:vAnchor="page" w:hAnchor="margin" w:x="6800" w:y="9942"/>
        <w:rPr>
          <w:rStyle w:val="C3"/>
          <w:rtl w:val="0"/>
        </w:rPr>
      </w:pPr>
    </w:p>
    <w:p>
      <w:pPr>
        <w:pStyle w:val="P31"/>
        <w:framePr w:w="3839" w:h="480" w:hRule="exact" w:wrap="none" w:vAnchor="page" w:hAnchor="margin" w:x="6856" w:y="9998"/>
        <w:rPr>
          <w:rStyle w:val="C22"/>
          <w:rtl w:val="0"/>
        </w:rPr>
      </w:pPr>
      <w:r>
        <w:rPr>
          <w:rStyle w:val="C22"/>
          <w:rtl w:val="0"/>
        </w:rPr>
        <w:t>Praktické předvedení a ústní ověření</w:t>
      </w:r>
    </w:p>
    <w:p>
      <w:pPr>
        <w:pStyle w:val="P12"/>
        <w:framePr w:w="6710" w:h="376" w:hRule="exact" w:wrap="none" w:vAnchor="page" w:hAnchor="margin" w:x="45" w:y="10548"/>
        <w:rPr>
          <w:rStyle w:val="C3"/>
          <w:rtl w:val="0"/>
        </w:rPr>
      </w:pPr>
    </w:p>
    <w:p>
      <w:pPr>
        <w:pStyle w:val="P13"/>
        <w:framePr w:w="6658" w:h="249" w:hRule="exact" w:wrap="none" w:vAnchor="page" w:hAnchor="margin" w:x="71" w:y="10604"/>
        <w:rPr>
          <w:rStyle w:val="C11"/>
          <w:rtl w:val="0"/>
        </w:rPr>
      </w:pPr>
      <w:r>
        <w:rPr>
          <w:rStyle w:val="C11"/>
          <w:rtl w:val="0"/>
        </w:rPr>
        <w:t>e) Provést diagnostiku systému START-STOP</w:t>
      </w:r>
    </w:p>
    <w:p>
      <w:pPr>
        <w:pStyle w:val="P28"/>
        <w:framePr w:w="3921" w:h="376" w:hRule="exact" w:wrap="none" w:vAnchor="page" w:hAnchor="margin" w:x="6800" w:y="10548"/>
        <w:rPr>
          <w:rStyle w:val="C3"/>
          <w:rtl w:val="0"/>
        </w:rPr>
      </w:pPr>
    </w:p>
    <w:p>
      <w:pPr>
        <w:pStyle w:val="P29"/>
        <w:framePr w:w="3839" w:h="249" w:hRule="exact" w:wrap="none" w:vAnchor="page" w:hAnchor="margin" w:x="6856" w:y="1060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Provést komplexní měření elektrických parametrů spouštěcí soustavy osobního automobilu</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Komplexní diagnostika brzdového systému osobních automobilů</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376" w:hRule="exact" w:wrap="none" w:vAnchor="page" w:hAnchor="margin" w:x="45" w:y="12896"/>
        <w:rPr>
          <w:rStyle w:val="C3"/>
          <w:rtl w:val="0"/>
        </w:rPr>
      </w:pPr>
    </w:p>
    <w:p>
      <w:pPr>
        <w:pStyle w:val="P13"/>
        <w:framePr w:w="6658" w:h="249" w:hRule="exact" w:wrap="none" w:vAnchor="page" w:hAnchor="margin" w:x="71" w:y="12952"/>
        <w:rPr>
          <w:rStyle w:val="C11"/>
          <w:rtl w:val="0"/>
        </w:rPr>
      </w:pPr>
      <w:r>
        <w:rPr>
          <w:rStyle w:val="C11"/>
          <w:rtl w:val="0"/>
        </w:rPr>
        <w:t>a) Provést diagnostiku mechanické části brzdového systému</w:t>
      </w:r>
    </w:p>
    <w:p>
      <w:pPr>
        <w:pStyle w:val="P28"/>
        <w:framePr w:w="3921" w:h="376" w:hRule="exact" w:wrap="none" w:vAnchor="page" w:hAnchor="margin" w:x="6800" w:y="12896"/>
        <w:rPr>
          <w:rStyle w:val="C3"/>
          <w:rtl w:val="0"/>
        </w:rPr>
      </w:pPr>
    </w:p>
    <w:p>
      <w:pPr>
        <w:pStyle w:val="P29"/>
        <w:framePr w:w="3839" w:h="249" w:hRule="exact" w:wrap="none" w:vAnchor="page" w:hAnchor="margin" w:x="6856" w:y="12952"/>
        <w:rPr>
          <w:rStyle w:val="C21"/>
          <w:rtl w:val="0"/>
        </w:rPr>
      </w:pPr>
      <w:r>
        <w:rPr>
          <w:rStyle w:val="C21"/>
          <w:rtl w:val="0"/>
        </w:rPr>
        <w:t>Praktické předvedení a 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Provést diagnostiku hydraulické soustavy brzd a odstranění závady</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Provést diagnostiku elektronických systémů brzdové soustavy, pomocí měření zjistit příčinu závady a odstranit ji</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Provést úkony potřebné pro výměnu brzdového obložení kotoučové brzdy se systémem elektronické parkovací brzdy na určeném osobním automobilu</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21.6.2026 1:04:07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podvozku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mechanických částí podvozku, vyhodnotit stav prvků uložení a vedení kol, navrhnout postup vedoucí k odstranění nalezených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komplexní měření a nastavení geometrie náprav, kontrolovat součinnost s ostatními palubními systémy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diagnostiku systému odpružení a tlumení s nastavením světlé výšky podvozku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možné příčiny kmitání kol</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diagnostiku a kalibraci systému hlídání tlaku v pneumatikách</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Komplexní diagnostika prvků pasivní a aktivní bezpečnosti v osobních automobilech</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Provést diagnostiku systému SRS Airbag, vyhledat závadu a navrhnout postup vedoucí k jejímu odstranění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Provést diagnostiku a kalibraci systému jízdních asistentů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Provést diagnostiku a seřízení halogenových, xenonových a led světel a osvětlení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Provést diagnostiku stíracího systému oken</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Komplexní diagnostika automatické převodovky a soustavy přenosu točivého momentu na kola u osobních automobilů</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a) Popsat způsob kontroly a výměny oleje v automatické převodovce</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Provést diagnostiku automatické převodovky, určit příčinu závady a navrhnout postup vedoucí k jejímu odstranění</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653"/>
        <w:rPr>
          <w:rStyle w:val="C3"/>
          <w:rtl w:val="0"/>
        </w:rPr>
      </w:pPr>
    </w:p>
    <w:p>
      <w:pPr>
        <w:pStyle w:val="P13"/>
        <w:framePr w:w="6658" w:h="480" w:hRule="exact" w:wrap="none" w:vAnchor="page" w:hAnchor="margin" w:x="71" w:y="11709"/>
        <w:rPr>
          <w:rStyle w:val="C11"/>
          <w:rtl w:val="0"/>
        </w:rPr>
      </w:pPr>
      <w:r>
        <w:rPr>
          <w:rStyle w:val="C11"/>
          <w:rtl w:val="0"/>
        </w:rPr>
        <w:t>c) Provést diagnostiku systému pohonu všech kol a asistenčních systémů pro pohyb na nezpevněném povrchu</w:t>
      </w:r>
    </w:p>
    <w:p>
      <w:pPr>
        <w:pStyle w:val="P28"/>
        <w:framePr w:w="3921" w:h="607" w:hRule="exact" w:wrap="none" w:vAnchor="page" w:hAnchor="margin" w:x="6800" w:y="11653"/>
        <w:rPr>
          <w:rStyle w:val="C3"/>
          <w:rtl w:val="0"/>
        </w:rPr>
      </w:pPr>
    </w:p>
    <w:p>
      <w:pPr>
        <w:pStyle w:val="P29"/>
        <w:framePr w:w="3839" w:h="480"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21.6.2026 1:04:07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komfortních systémů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elektroniky sdruženého přístroje a zobrazovacích jednotek na palubní desce, testovat akční členy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diagnostiku aktivního tempomatu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diagnostiku aktivního parkovacího asistentu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diagnostiku infotainmentu vozidla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diagnostiku centrálního zamykání, elektrického ovládání oken, elektrického ovládání sedadel</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Diagnostika zabezpečovacích systémů osobních automobilů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diagnostiku systému blokace startování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kódování nových klíčů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Provést diagnostiku a určení závady alarmu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Provést diagnostiku centrálního zamykání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21.6.2026 1:04:07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1997" w:h="230" w:hRule="exact" w:wrap="none" w:vAnchor="page" w:hAnchor="margin" w:x="4584"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66"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2367" w:h="230" w:hRule="exact" w:wrap="none" w:vAnchor="page" w:hAnchor="margin" w:x="6633"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prace/autotronik#zdravotni</w:t>
      </w:r>
      <w:r>
        <w:rPr>
          <w:rStyle w:val="C27"/>
          <w:rtl w:val="0"/>
        </w:rPr>
        <w:fldChar w:fldCharType="end"/>
      </w:r>
    </w:p>
    <w:p>
      <w:pPr>
        <w:pStyle w:val="P38"/>
        <w:framePr w:w="82" w:h="230" w:hRule="exact" w:wrap="none" w:vAnchor="page" w:hAnchor="margin" w:x="8985"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52"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05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274" w:h="230" w:hRule="exact" w:wrap="none" w:vAnchor="page" w:hAnchor="margin" w:x="4152" w:y="6564"/>
        <w:rPr>
          <w:rStyle w:val="C26"/>
          <w:rtl w:val="0"/>
        </w:rPr>
      </w:pPr>
      <w:r>
        <w:rPr>
          <w:rStyle w:val="C26"/>
          <w:rtl w:val="0"/>
        </w:rPr>
        <w:t>sk.</w:t>
      </w:r>
    </w:p>
    <w:p>
      <w:pPr>
        <w:pStyle w:val="P37"/>
        <w:framePr w:w="293" w:h="230" w:hRule="exact" w:wrap="none" w:vAnchor="page" w:hAnchor="margin" w:x="446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937" w:h="230" w:hRule="exact" w:wrap="none" w:vAnchor="page" w:hAnchor="margin" w:x="28" w:y="7035"/>
        <w:rPr>
          <w:rStyle w:val="C26"/>
          <w:rtl w:val="0"/>
        </w:rPr>
      </w:pPr>
      <w:r>
        <w:rPr>
          <w:rStyle w:val="C26"/>
          <w:rtl w:val="0"/>
        </w:rPr>
        <w:t>V průběhu</w:t>
      </w:r>
    </w:p>
    <w:p>
      <w:pPr>
        <w:pStyle w:val="P37"/>
        <w:framePr w:w="817" w:h="230" w:hRule="exact" w:wrap="none" w:vAnchor="page" w:hAnchor="margin" w:x="1008" w:y="7035"/>
        <w:rPr>
          <w:rStyle w:val="C26"/>
          <w:rtl w:val="0"/>
        </w:rPr>
      </w:pPr>
      <w:r>
        <w:rPr>
          <w:rStyle w:val="C26"/>
          <w:rtl w:val="0"/>
        </w:rPr>
        <w:t>realizace</w:t>
      </w:r>
    </w:p>
    <w:p>
      <w:pPr>
        <w:pStyle w:val="P37"/>
        <w:framePr w:w="1037" w:h="230" w:hRule="exact" w:wrap="none" w:vAnchor="page" w:hAnchor="margin" w:x="1867" w:y="7035"/>
        <w:rPr>
          <w:rStyle w:val="C26"/>
          <w:rtl w:val="0"/>
        </w:rPr>
      </w:pPr>
      <w:r>
        <w:rPr>
          <w:rStyle w:val="C26"/>
          <w:rtl w:val="0"/>
        </w:rPr>
        <w:t>praktického</w:t>
      </w:r>
    </w:p>
    <w:p>
      <w:pPr>
        <w:pStyle w:val="P37"/>
        <w:framePr w:w="893" w:h="230" w:hRule="exact" w:wrap="none" w:vAnchor="page" w:hAnchor="margin" w:x="2947" w:y="7035"/>
        <w:rPr>
          <w:rStyle w:val="C26"/>
          <w:rtl w:val="0"/>
        </w:rPr>
      </w:pPr>
      <w:r>
        <w:rPr>
          <w:rStyle w:val="C26"/>
          <w:rtl w:val="0"/>
        </w:rPr>
        <w:t>ověřování</w:t>
      </w:r>
    </w:p>
    <w:p>
      <w:pPr>
        <w:pStyle w:val="P37"/>
        <w:framePr w:w="226" w:h="230" w:hRule="exact" w:wrap="none" w:vAnchor="page" w:hAnchor="margin" w:x="3883" w:y="7035"/>
        <w:rPr>
          <w:rStyle w:val="C26"/>
          <w:rtl w:val="0"/>
        </w:rPr>
      </w:pPr>
      <w:r>
        <w:rPr>
          <w:rStyle w:val="C26"/>
          <w:rtl w:val="0"/>
        </w:rPr>
        <w:t>ve</w:t>
      </w:r>
    </w:p>
    <w:p>
      <w:pPr>
        <w:pStyle w:val="P37"/>
        <w:framePr w:w="538" w:h="230" w:hRule="exact" w:wrap="none" w:vAnchor="page" w:hAnchor="margin" w:x="4152" w:y="7035"/>
        <w:rPr>
          <w:rStyle w:val="C26"/>
          <w:rtl w:val="0"/>
        </w:rPr>
      </w:pPr>
      <w:r>
        <w:rPr>
          <w:rStyle w:val="C26"/>
          <w:rtl w:val="0"/>
        </w:rPr>
        <w:t>všech</w:t>
      </w:r>
    </w:p>
    <w:p>
      <w:pPr>
        <w:pStyle w:val="P37"/>
        <w:framePr w:w="706" w:h="230" w:hRule="exact" w:wrap="none" w:vAnchor="page" w:hAnchor="margin" w:x="4732" w:y="7035"/>
        <w:rPr>
          <w:rStyle w:val="C26"/>
          <w:rtl w:val="0"/>
        </w:rPr>
      </w:pPr>
      <w:r>
        <w:rPr>
          <w:rStyle w:val="C26"/>
          <w:rtl w:val="0"/>
        </w:rPr>
        <w:t>částech</w:t>
      </w:r>
    </w:p>
    <w:p>
      <w:pPr>
        <w:pStyle w:val="P37"/>
        <w:framePr w:w="173" w:h="230" w:hRule="exact" w:wrap="none" w:vAnchor="page" w:hAnchor="margin" w:x="5481" w:y="7035"/>
        <w:rPr>
          <w:rStyle w:val="C26"/>
          <w:rtl w:val="0"/>
        </w:rPr>
      </w:pPr>
      <w:r>
        <w:rPr>
          <w:rStyle w:val="C26"/>
          <w:rtl w:val="0"/>
        </w:rPr>
        <w:t>je</w:t>
      </w:r>
    </w:p>
    <w:p>
      <w:pPr>
        <w:pStyle w:val="P37"/>
        <w:framePr w:w="514" w:h="230" w:hRule="exact" w:wrap="none" w:vAnchor="page" w:hAnchor="margin" w:x="5697" w:y="7035"/>
        <w:rPr>
          <w:rStyle w:val="C26"/>
          <w:rtl w:val="0"/>
        </w:rPr>
      </w:pPr>
      <w:r>
        <w:rPr>
          <w:rStyle w:val="C26"/>
          <w:rtl w:val="0"/>
        </w:rPr>
        <w:t>nutné</w:t>
      </w:r>
    </w:p>
    <w:p>
      <w:pPr>
        <w:pStyle w:val="P37"/>
        <w:framePr w:w="428" w:h="230" w:hRule="exact" w:wrap="none" w:vAnchor="page" w:hAnchor="margin" w:x="6254" w:y="7035"/>
        <w:rPr>
          <w:rStyle w:val="C26"/>
          <w:rtl w:val="0"/>
        </w:rPr>
      </w:pPr>
      <w:r>
        <w:rPr>
          <w:rStyle w:val="C26"/>
          <w:rtl w:val="0"/>
        </w:rPr>
        <w:t>klást</w:t>
      </w:r>
    </w:p>
    <w:p>
      <w:pPr>
        <w:pStyle w:val="P37"/>
        <w:framePr w:w="514" w:h="230" w:hRule="exact" w:wrap="none" w:vAnchor="page" w:hAnchor="margin" w:x="6724" w:y="7035"/>
        <w:rPr>
          <w:rStyle w:val="C26"/>
          <w:rtl w:val="0"/>
        </w:rPr>
      </w:pPr>
      <w:r>
        <w:rPr>
          <w:rStyle w:val="C26"/>
          <w:rtl w:val="0"/>
        </w:rPr>
        <w:t>důraz</w:t>
      </w:r>
    </w:p>
    <w:p>
      <w:pPr>
        <w:pStyle w:val="P37"/>
        <w:framePr w:w="293" w:h="230" w:hRule="exact" w:wrap="none" w:vAnchor="page" w:hAnchor="margin" w:x="7281" w:y="7035"/>
        <w:rPr>
          <w:rStyle w:val="C26"/>
          <w:rtl w:val="0"/>
        </w:rPr>
      </w:pPr>
      <w:r>
        <w:rPr>
          <w:rStyle w:val="C26"/>
          <w:rtl w:val="0"/>
        </w:rPr>
        <w:t>na:</w:t>
      </w:r>
    </w:p>
    <w:p>
      <w:pPr>
        <w:pStyle w:val="P39"/>
        <w:framePr w:w="375" w:h="245" w:hRule="exact" w:wrap="none" w:vAnchor="page" w:hAnchor="margin" w:x="28" w:y="7270"/>
        <w:rPr>
          <w:rStyle w:val="C28"/>
          <w:rtl w:val="0"/>
        </w:rPr>
      </w:pPr>
      <w:r>
        <w:rPr>
          <w:rStyle w:val="C28"/>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9"/>
        <w:framePr w:w="375" w:h="245" w:hRule="exact" w:wrap="none" w:vAnchor="page" w:hAnchor="margin" w:x="28" w:y="7519"/>
        <w:rPr>
          <w:rStyle w:val="C28"/>
          <w:rtl w:val="0"/>
        </w:rPr>
      </w:pPr>
      <w:r>
        <w:rPr>
          <w:rStyle w:val="C28"/>
          <w:rtl w:val="0"/>
        </w:rPr>
        <w:t>·</w:t>
      </w:r>
    </w:p>
    <w:p>
      <w:pPr>
        <w:pStyle w:val="P37"/>
        <w:framePr w:w="879" w:h="230" w:hRule="exact" w:wrap="none" w:vAnchor="page" w:hAnchor="margin" w:x="388" w:y="7534"/>
        <w:rPr>
          <w:rStyle w:val="C26"/>
          <w:rtl w:val="0"/>
        </w:rPr>
      </w:pPr>
      <w:r>
        <w:rPr>
          <w:rStyle w:val="C26"/>
          <w:rtl w:val="0"/>
        </w:rPr>
        <w:t>nakládání</w:t>
      </w:r>
    </w:p>
    <w:p>
      <w:pPr>
        <w:pStyle w:val="P37"/>
        <w:framePr w:w="1455" w:h="230" w:hRule="exact" w:wrap="none" w:vAnchor="page" w:hAnchor="margin" w:x="1310" w:y="7534"/>
        <w:rPr>
          <w:rStyle w:val="C26"/>
          <w:rtl w:val="0"/>
        </w:rPr>
      </w:pPr>
      <w:r>
        <w:rPr>
          <w:rStyle w:val="C26"/>
          <w:rtl w:val="0"/>
        </w:rPr>
        <w:t>s nebezpečnými</w:t>
      </w:r>
    </w:p>
    <w:p>
      <w:pPr>
        <w:pStyle w:val="P37"/>
        <w:framePr w:w="673" w:h="230" w:hRule="exact" w:wrap="none" w:vAnchor="page" w:hAnchor="margin" w:x="2808" w:y="7534"/>
        <w:rPr>
          <w:rStyle w:val="C26"/>
          <w:rtl w:val="0"/>
        </w:rPr>
      </w:pPr>
      <w:r>
        <w:rPr>
          <w:rStyle w:val="C26"/>
          <w:rtl w:val="0"/>
        </w:rPr>
        <w:t>odpady</w:t>
      </w:r>
    </w:p>
    <w:p>
      <w:pPr>
        <w:pStyle w:val="P39"/>
        <w:framePr w:w="375" w:h="245" w:hRule="exact" w:wrap="none" w:vAnchor="page" w:hAnchor="margin" w:x="28" w:y="7769"/>
        <w:rPr>
          <w:rStyle w:val="C28"/>
          <w:rtl w:val="0"/>
        </w:rPr>
      </w:pPr>
      <w:r>
        <w:rPr>
          <w:rStyle w:val="C28"/>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9"/>
        <w:framePr w:w="375" w:h="245" w:hRule="exact" w:wrap="none" w:vAnchor="page" w:hAnchor="margin" w:x="28" w:y="8019"/>
        <w:rPr>
          <w:rStyle w:val="C28"/>
          <w:rtl w:val="0"/>
        </w:rPr>
      </w:pPr>
      <w:r>
        <w:rPr>
          <w:rStyle w:val="C28"/>
          <w:rtl w:val="0"/>
        </w:rPr>
        <w:t>·</w:t>
      </w:r>
    </w:p>
    <w:p>
      <w:pPr>
        <w:pStyle w:val="P37"/>
        <w:framePr w:w="1004" w:h="230" w:hRule="exact" w:wrap="none" w:vAnchor="page" w:hAnchor="margin" w:x="388" w:y="8033"/>
        <w:rPr>
          <w:rStyle w:val="C26"/>
          <w:rtl w:val="0"/>
        </w:rPr>
      </w:pPr>
      <w:r>
        <w:rPr>
          <w:rStyle w:val="C26"/>
          <w:rtl w:val="0"/>
        </w:rPr>
        <w:t>dodržování</w:t>
      </w:r>
    </w:p>
    <w:p>
      <w:pPr>
        <w:pStyle w:val="P37"/>
        <w:framePr w:w="1436" w:h="230" w:hRule="exact" w:wrap="none" w:vAnchor="page" w:hAnchor="margin" w:x="1435" w:y="8033"/>
        <w:rPr>
          <w:rStyle w:val="C26"/>
          <w:rtl w:val="0"/>
        </w:rPr>
      </w:pPr>
      <w:r>
        <w:rPr>
          <w:rStyle w:val="C26"/>
          <w:rtl w:val="0"/>
        </w:rPr>
        <w:t>technologických</w:t>
      </w:r>
    </w:p>
    <w:p>
      <w:pPr>
        <w:pStyle w:val="P37"/>
        <w:framePr w:w="725" w:h="230" w:hRule="exact" w:wrap="none" w:vAnchor="page" w:hAnchor="margin" w:x="2913" w:y="8033"/>
        <w:rPr>
          <w:rStyle w:val="C26"/>
          <w:rtl w:val="0"/>
        </w:rPr>
      </w:pPr>
      <w:r>
        <w:rPr>
          <w:rStyle w:val="C26"/>
          <w:rtl w:val="0"/>
        </w:rPr>
        <w:t>postupů</w:t>
      </w:r>
    </w:p>
    <w:p>
      <w:pPr>
        <w:pStyle w:val="P37"/>
        <w:framePr w:w="73" w:h="230" w:hRule="exact" w:wrap="none" w:vAnchor="page" w:hAnchor="margin" w:x="28" w:y="8268"/>
        <w:rPr>
          <w:rStyle w:val="C26"/>
          <w:rtl w:val="0"/>
        </w:rPr>
      </w:pPr>
      <w:r>
        <w:rPr>
          <w:rStyle w:val="C26"/>
          <w:rtl w:val="0"/>
        </w:rPr>
        <w:t> </w:t>
      </w:r>
    </w:p>
    <w:p>
      <w:pPr>
        <w:pStyle w:val="P37"/>
        <w:framePr w:w="1037" w:h="230" w:hRule="exact" w:wrap="none" w:vAnchor="page" w:hAnchor="margin" w:x="28" w:y="8503"/>
        <w:rPr>
          <w:rStyle w:val="C26"/>
          <w:rtl w:val="0"/>
        </w:rPr>
      </w:pPr>
      <w:r>
        <w:rPr>
          <w:rStyle w:val="C26"/>
          <w:rtl w:val="0"/>
        </w:rPr>
        <w:t>Specifikace</w:t>
      </w:r>
    </w:p>
    <w:p>
      <w:pPr>
        <w:pStyle w:val="P37"/>
        <w:framePr w:w="893" w:h="230" w:hRule="exact" w:wrap="none" w:vAnchor="page" w:hAnchor="margin" w:x="1108" w:y="8503"/>
        <w:rPr>
          <w:rStyle w:val="C26"/>
          <w:rtl w:val="0"/>
        </w:rPr>
      </w:pPr>
      <w:r>
        <w:rPr>
          <w:rStyle w:val="C26"/>
          <w:rtl w:val="0"/>
        </w:rPr>
        <w:t>podmínek</w:t>
      </w:r>
    </w:p>
    <w:p>
      <w:pPr>
        <w:pStyle w:val="P37"/>
        <w:framePr w:w="893" w:h="230" w:hRule="exact" w:wrap="none" w:vAnchor="page" w:hAnchor="margin" w:x="2044" w:y="8503"/>
        <w:rPr>
          <w:rStyle w:val="C26"/>
          <w:rtl w:val="0"/>
        </w:rPr>
      </w:pPr>
      <w:r>
        <w:rPr>
          <w:rStyle w:val="C26"/>
          <w:rtl w:val="0"/>
        </w:rPr>
        <w:t>ověřování</w:t>
      </w:r>
    </w:p>
    <w:p>
      <w:pPr>
        <w:pStyle w:val="P37"/>
        <w:framePr w:w="879" w:h="230" w:hRule="exact" w:wrap="none" w:vAnchor="page" w:hAnchor="margin" w:x="2980" w:y="8503"/>
        <w:rPr>
          <w:rStyle w:val="C26"/>
          <w:rtl w:val="0"/>
        </w:rPr>
      </w:pPr>
      <w:r>
        <w:rPr>
          <w:rStyle w:val="C26"/>
          <w:rtl w:val="0"/>
        </w:rPr>
        <w:t>některých</w:t>
      </w:r>
    </w:p>
    <w:p>
      <w:pPr>
        <w:pStyle w:val="P37"/>
        <w:framePr w:w="615" w:h="230" w:hRule="exact" w:wrap="none" w:vAnchor="page" w:hAnchor="margin" w:x="3902" w:y="8503"/>
        <w:rPr>
          <w:rStyle w:val="C26"/>
          <w:rtl w:val="0"/>
        </w:rPr>
      </w:pPr>
      <w:r>
        <w:rPr>
          <w:rStyle w:val="C26"/>
          <w:rtl w:val="0"/>
        </w:rPr>
        <w:t>kriterií:</w:t>
      </w:r>
    </w:p>
    <w:p>
      <w:pPr>
        <w:pStyle w:val="P37"/>
        <w:framePr w:w="879" w:h="230" w:hRule="exact" w:wrap="none" w:vAnchor="page" w:hAnchor="margin" w:x="28" w:y="8739"/>
        <w:rPr>
          <w:rStyle w:val="C26"/>
          <w:rtl w:val="0"/>
        </w:rPr>
      </w:pPr>
      <w:r>
        <w:rPr>
          <w:rStyle w:val="C26"/>
          <w:rtl w:val="0"/>
        </w:rPr>
        <w:t>Orientace</w:t>
      </w:r>
    </w:p>
    <w:p>
      <w:pPr>
        <w:pStyle w:val="P37"/>
        <w:framePr w:w="116" w:h="230" w:hRule="exact" w:wrap="none" w:vAnchor="page" w:hAnchor="margin" w:x="950" w:y="8739"/>
        <w:rPr>
          <w:rStyle w:val="C26"/>
          <w:rtl w:val="0"/>
        </w:rPr>
      </w:pPr>
      <w:r>
        <w:rPr>
          <w:rStyle w:val="C26"/>
          <w:rtl w:val="0"/>
        </w:rPr>
        <w:t>v</w:t>
      </w:r>
    </w:p>
    <w:p>
      <w:pPr>
        <w:pStyle w:val="P37"/>
        <w:framePr w:w="1277" w:h="230" w:hRule="exact" w:wrap="none" w:vAnchor="page" w:hAnchor="margin" w:x="1108" w:y="8739"/>
        <w:rPr>
          <w:rStyle w:val="C26"/>
          <w:rtl w:val="0"/>
        </w:rPr>
      </w:pPr>
      <w:r>
        <w:rPr>
          <w:rStyle w:val="C26"/>
          <w:rtl w:val="0"/>
        </w:rPr>
        <w:t>mechanických</w:t>
      </w:r>
    </w:p>
    <w:p>
      <w:pPr>
        <w:pStyle w:val="P37"/>
        <w:framePr w:w="639" w:h="230" w:hRule="exact" w:wrap="none" w:vAnchor="page" w:hAnchor="margin" w:x="2428" w:y="8739"/>
        <w:rPr>
          <w:rStyle w:val="C26"/>
          <w:rtl w:val="0"/>
        </w:rPr>
      </w:pPr>
      <w:r>
        <w:rPr>
          <w:rStyle w:val="C26"/>
          <w:rtl w:val="0"/>
        </w:rPr>
        <w:t>celcích</w:t>
      </w:r>
    </w:p>
    <w:p>
      <w:pPr>
        <w:pStyle w:val="P37"/>
        <w:framePr w:w="826" w:h="230" w:hRule="exact" w:wrap="none" w:vAnchor="page" w:hAnchor="margin" w:x="3110" w:y="8739"/>
        <w:rPr>
          <w:rStyle w:val="C26"/>
          <w:rtl w:val="0"/>
        </w:rPr>
      </w:pPr>
      <w:r>
        <w:rPr>
          <w:rStyle w:val="C26"/>
          <w:rtl w:val="0"/>
        </w:rPr>
        <w:t>osobních</w:t>
      </w:r>
    </w:p>
    <w:p>
      <w:pPr>
        <w:pStyle w:val="P37"/>
        <w:framePr w:w="994" w:h="230" w:hRule="exact" w:wrap="none" w:vAnchor="page" w:hAnchor="margin" w:x="3979" w:y="8739"/>
        <w:rPr>
          <w:rStyle w:val="C26"/>
          <w:rtl w:val="0"/>
        </w:rPr>
      </w:pPr>
      <w:r>
        <w:rPr>
          <w:rStyle w:val="C26"/>
          <w:rtl w:val="0"/>
        </w:rPr>
        <w:t>automobilů</w:t>
      </w:r>
    </w:p>
    <w:p>
      <w:pPr>
        <w:pStyle w:val="P37"/>
        <w:framePr w:w="130" w:h="230" w:hRule="exact" w:wrap="none" w:vAnchor="page" w:hAnchor="margin" w:x="5016" w:y="8739"/>
        <w:rPr>
          <w:rStyle w:val="C26"/>
          <w:rtl w:val="0"/>
        </w:rPr>
      </w:pPr>
      <w:r>
        <w:rPr>
          <w:rStyle w:val="C26"/>
          <w:rtl w:val="0"/>
        </w:rPr>
        <w:t>a</w:t>
      </w:r>
    </w:p>
    <w:p>
      <w:pPr>
        <w:pStyle w:val="P37"/>
        <w:framePr w:w="980" w:h="230" w:hRule="exact" w:wrap="none" w:vAnchor="page" w:hAnchor="margin" w:x="5188" w:y="8739"/>
        <w:rPr>
          <w:rStyle w:val="C26"/>
          <w:rtl w:val="0"/>
        </w:rPr>
      </w:pPr>
      <w:r>
        <w:rPr>
          <w:rStyle w:val="C26"/>
          <w:rtl w:val="0"/>
        </w:rPr>
        <w:t>způsobech</w:t>
      </w:r>
    </w:p>
    <w:p>
      <w:pPr>
        <w:pStyle w:val="P37"/>
        <w:framePr w:w="471" w:h="230" w:hRule="exact" w:wrap="none" w:vAnchor="page" w:hAnchor="margin" w:x="6211" w:y="8739"/>
        <w:rPr>
          <w:rStyle w:val="C26"/>
          <w:rtl w:val="0"/>
        </w:rPr>
      </w:pPr>
      <w:r>
        <w:rPr>
          <w:rStyle w:val="C26"/>
          <w:rtl w:val="0"/>
        </w:rPr>
        <w:t>jejich</w:t>
      </w:r>
    </w:p>
    <w:p>
      <w:pPr>
        <w:pStyle w:val="P37"/>
        <w:framePr w:w="639" w:h="230" w:hRule="exact" w:wrap="none" w:vAnchor="page" w:hAnchor="margin" w:x="6724" w:y="8739"/>
        <w:rPr>
          <w:rStyle w:val="C26"/>
          <w:rtl w:val="0"/>
        </w:rPr>
      </w:pPr>
      <w:r>
        <w:rPr>
          <w:rStyle w:val="C26"/>
          <w:rtl w:val="0"/>
        </w:rPr>
        <w:t>měření</w:t>
      </w:r>
    </w:p>
    <w:p>
      <w:pPr>
        <w:pStyle w:val="P37"/>
        <w:framePr w:w="193" w:h="230" w:hRule="exact" w:wrap="none" w:vAnchor="page" w:hAnchor="margin" w:x="28" w:y="8974"/>
        <w:rPr>
          <w:rStyle w:val="C26"/>
          <w:rtl w:val="0"/>
        </w:rPr>
      </w:pPr>
      <w:r>
        <w:rPr>
          <w:rStyle w:val="C26"/>
          <w:rtl w:val="0"/>
        </w:rPr>
        <w:t>b)</w:t>
      </w:r>
    </w:p>
    <w:p>
      <w:pPr>
        <w:pStyle w:val="P37"/>
        <w:framePr w:w="505" w:h="230" w:hRule="exact" w:wrap="none" w:vAnchor="page" w:hAnchor="margin" w:x="264" w:y="8974"/>
        <w:rPr>
          <w:rStyle w:val="C26"/>
          <w:rtl w:val="0"/>
        </w:rPr>
      </w:pPr>
      <w:r>
        <w:rPr>
          <w:rStyle w:val="C26"/>
          <w:rtl w:val="0"/>
        </w:rPr>
        <w:t>hnací</w:t>
      </w:r>
    </w:p>
    <w:p>
      <w:pPr>
        <w:pStyle w:val="P37"/>
        <w:framePr w:w="692" w:h="230" w:hRule="exact" w:wrap="none" w:vAnchor="page" w:hAnchor="margin" w:x="811" w:y="8974"/>
        <w:rPr>
          <w:rStyle w:val="C26"/>
          <w:rtl w:val="0"/>
        </w:rPr>
      </w:pPr>
      <w:r>
        <w:rPr>
          <w:rStyle w:val="C26"/>
          <w:rtl w:val="0"/>
        </w:rPr>
        <w:t>agregát</w:t>
      </w:r>
    </w:p>
    <w:p>
      <w:pPr>
        <w:pStyle w:val="P37"/>
        <w:framePr w:w="769" w:h="230" w:hRule="exact" w:wrap="none" w:vAnchor="page" w:hAnchor="margin" w:x="1545" w:y="8974"/>
        <w:rPr>
          <w:rStyle w:val="C26"/>
          <w:rtl w:val="0"/>
        </w:rPr>
      </w:pPr>
      <w:r>
        <w:rPr>
          <w:rStyle w:val="C26"/>
          <w:rtl w:val="0"/>
        </w:rPr>
        <w:t>rozložen</w:t>
      </w:r>
    </w:p>
    <w:p>
      <w:pPr>
        <w:pStyle w:val="P37"/>
        <w:framePr w:w="73" w:h="230" w:hRule="exact" w:wrap="none" w:vAnchor="page" w:hAnchor="margin" w:x="28" w:y="9209"/>
        <w:rPr>
          <w:rStyle w:val="C26"/>
          <w:rtl w:val="0"/>
        </w:rPr>
      </w:pPr>
      <w:r>
        <w:rPr>
          <w:rStyle w:val="C26"/>
          <w:rtl w:val="0"/>
        </w:rPr>
        <w:t> </w:t>
      </w:r>
    </w:p>
    <w:p>
      <w:pPr>
        <w:pStyle w:val="P37"/>
        <w:framePr w:w="961" w:h="230" w:hRule="exact" w:wrap="none" w:vAnchor="page" w:hAnchor="margin" w:x="28" w:y="9444"/>
        <w:rPr>
          <w:rStyle w:val="C26"/>
          <w:rtl w:val="0"/>
        </w:rPr>
      </w:pPr>
      <w:r>
        <w:rPr>
          <w:rStyle w:val="C26"/>
          <w:rtl w:val="0"/>
        </w:rPr>
        <w:t>Komplexní</w:t>
      </w:r>
    </w:p>
    <w:p>
      <w:pPr>
        <w:pStyle w:val="P37"/>
        <w:framePr w:w="1023" w:h="230" w:hRule="exact" w:wrap="none" w:vAnchor="page" w:hAnchor="margin" w:x="1032" w:y="9444"/>
        <w:rPr>
          <w:rStyle w:val="C26"/>
          <w:rtl w:val="0"/>
        </w:rPr>
      </w:pPr>
      <w:r>
        <w:rPr>
          <w:rStyle w:val="C26"/>
          <w:rtl w:val="0"/>
        </w:rPr>
        <w:t>diagnostika</w:t>
      </w:r>
    </w:p>
    <w:p>
      <w:pPr>
        <w:pStyle w:val="P37"/>
        <w:framePr w:w="759" w:h="230" w:hRule="exact" w:wrap="none" w:vAnchor="page" w:hAnchor="margin" w:x="2097" w:y="9444"/>
        <w:rPr>
          <w:rStyle w:val="C26"/>
          <w:rtl w:val="0"/>
        </w:rPr>
      </w:pPr>
      <w:r>
        <w:rPr>
          <w:rStyle w:val="C26"/>
          <w:rtl w:val="0"/>
        </w:rPr>
        <w:t>systému</w:t>
      </w:r>
    </w:p>
    <w:p>
      <w:pPr>
        <w:pStyle w:val="P37"/>
        <w:framePr w:w="1801" w:h="230" w:hRule="exact" w:wrap="none" w:vAnchor="page" w:hAnchor="margin" w:x="2899" w:y="9444"/>
        <w:rPr>
          <w:rStyle w:val="C26"/>
          <w:rtl w:val="0"/>
        </w:rPr>
      </w:pPr>
      <w:r>
        <w:rPr>
          <w:rStyle w:val="C26"/>
          <w:rtl w:val="0"/>
        </w:rPr>
        <w:t>motormanagementu</w:t>
      </w:r>
    </w:p>
    <w:p>
      <w:pPr>
        <w:pStyle w:val="P37"/>
        <w:framePr w:w="1071" w:h="230" w:hRule="exact" w:wrap="none" w:vAnchor="page" w:hAnchor="margin" w:x="4742" w:y="9444"/>
        <w:rPr>
          <w:rStyle w:val="C26"/>
          <w:rtl w:val="0"/>
        </w:rPr>
      </w:pPr>
      <w:r>
        <w:rPr>
          <w:rStyle w:val="C26"/>
          <w:rtl w:val="0"/>
        </w:rPr>
        <w:t>zážehových</w:t>
      </w:r>
    </w:p>
    <w:p>
      <w:pPr>
        <w:pStyle w:val="P37"/>
        <w:framePr w:w="802" w:h="230" w:hRule="exact" w:wrap="none" w:vAnchor="page" w:hAnchor="margin" w:x="5856" w:y="9444"/>
        <w:rPr>
          <w:rStyle w:val="C26"/>
          <w:rtl w:val="0"/>
        </w:rPr>
      </w:pPr>
      <w:r>
        <w:rPr>
          <w:rStyle w:val="C26"/>
          <w:rtl w:val="0"/>
        </w:rPr>
        <w:t>agregátů</w:t>
      </w:r>
    </w:p>
    <w:p>
      <w:pPr>
        <w:pStyle w:val="P37"/>
        <w:framePr w:w="826" w:h="230" w:hRule="exact" w:wrap="none" w:vAnchor="page" w:hAnchor="margin" w:x="6700" w:y="9444"/>
        <w:rPr>
          <w:rStyle w:val="C26"/>
          <w:rtl w:val="0"/>
        </w:rPr>
      </w:pPr>
      <w:r>
        <w:rPr>
          <w:rStyle w:val="C26"/>
          <w:rtl w:val="0"/>
        </w:rPr>
        <w:t>osobních</w:t>
      </w:r>
    </w:p>
    <w:p>
      <w:pPr>
        <w:pStyle w:val="P37"/>
        <w:framePr w:w="994" w:h="230" w:hRule="exact" w:wrap="none" w:vAnchor="page" w:hAnchor="margin" w:x="7569" w:y="9444"/>
        <w:rPr>
          <w:rStyle w:val="C26"/>
          <w:rtl w:val="0"/>
        </w:rPr>
      </w:pPr>
      <w:r>
        <w:rPr>
          <w:rStyle w:val="C26"/>
          <w:rtl w:val="0"/>
        </w:rPr>
        <w:t>automobilů</w:t>
      </w:r>
    </w:p>
    <w:p>
      <w:pPr>
        <w:pStyle w:val="P37"/>
        <w:framePr w:w="250" w:h="230" w:hRule="exact" w:wrap="none" w:vAnchor="page" w:hAnchor="margin" w:x="28" w:y="9679"/>
        <w:rPr>
          <w:rStyle w:val="C26"/>
          <w:rtl w:val="0"/>
        </w:rPr>
      </w:pPr>
      <w:r>
        <w:rPr>
          <w:rStyle w:val="C26"/>
          <w:rtl w:val="0"/>
        </w:rPr>
        <w:t>b),</w:t>
      </w:r>
    </w:p>
    <w:p>
      <w:pPr>
        <w:pStyle w:val="P37"/>
        <w:framePr w:w="241" w:h="230" w:hRule="exact" w:wrap="none" w:vAnchor="page" w:hAnchor="margin" w:x="321" w:y="9679"/>
        <w:rPr>
          <w:rStyle w:val="C26"/>
          <w:rtl w:val="0"/>
        </w:rPr>
      </w:pPr>
      <w:r>
        <w:rPr>
          <w:rStyle w:val="C26"/>
          <w:rtl w:val="0"/>
        </w:rPr>
        <w:t>c),</w:t>
      </w:r>
    </w:p>
    <w:p>
      <w:pPr>
        <w:pStyle w:val="P37"/>
        <w:framePr w:w="193" w:h="230" w:hRule="exact" w:wrap="none" w:vAnchor="page" w:hAnchor="margin" w:x="604" w:y="9679"/>
        <w:rPr>
          <w:rStyle w:val="C26"/>
          <w:rtl w:val="0"/>
        </w:rPr>
      </w:pPr>
      <w:r>
        <w:rPr>
          <w:rStyle w:val="C26"/>
          <w:rtl w:val="0"/>
        </w:rPr>
        <w:t>d)</w:t>
      </w:r>
    </w:p>
    <w:p>
      <w:pPr>
        <w:pStyle w:val="P37"/>
        <w:framePr w:w="505" w:h="230" w:hRule="exact" w:wrap="none" w:vAnchor="page" w:hAnchor="margin" w:x="840" w:y="9679"/>
        <w:rPr>
          <w:rStyle w:val="C26"/>
          <w:rtl w:val="0"/>
        </w:rPr>
      </w:pPr>
      <w:r>
        <w:rPr>
          <w:rStyle w:val="C26"/>
          <w:rtl w:val="0"/>
        </w:rPr>
        <w:t>hnací</w:t>
      </w:r>
    </w:p>
    <w:p>
      <w:pPr>
        <w:pStyle w:val="P37"/>
        <w:framePr w:w="692" w:h="230" w:hRule="exact" w:wrap="none" w:vAnchor="page" w:hAnchor="margin" w:x="1387" w:y="9679"/>
        <w:rPr>
          <w:rStyle w:val="C26"/>
          <w:rtl w:val="0"/>
        </w:rPr>
      </w:pPr>
      <w:r>
        <w:rPr>
          <w:rStyle w:val="C26"/>
          <w:rtl w:val="0"/>
        </w:rPr>
        <w:t>agregát</w:t>
      </w:r>
    </w:p>
    <w:p>
      <w:pPr>
        <w:pStyle w:val="P37"/>
        <w:framePr w:w="226" w:h="230" w:hRule="exact" w:wrap="none" w:vAnchor="page" w:hAnchor="margin" w:x="2121" w:y="9679"/>
        <w:rPr>
          <w:rStyle w:val="C26"/>
          <w:rtl w:val="0"/>
        </w:rPr>
      </w:pPr>
      <w:r>
        <w:rPr>
          <w:rStyle w:val="C26"/>
          <w:rtl w:val="0"/>
        </w:rPr>
        <w:t>ve</w:t>
      </w:r>
    </w:p>
    <w:p>
      <w:pPr>
        <w:pStyle w:val="P37"/>
        <w:framePr w:w="639" w:h="230" w:hRule="exact" w:wrap="none" w:vAnchor="page" w:hAnchor="margin" w:x="2390" w:y="9679"/>
        <w:rPr>
          <w:rStyle w:val="C26"/>
          <w:rtl w:val="0"/>
        </w:rPr>
      </w:pPr>
      <w:r>
        <w:rPr>
          <w:rStyle w:val="C26"/>
          <w:rtl w:val="0"/>
        </w:rPr>
        <w:t>vozidle</w:t>
      </w:r>
    </w:p>
    <w:p>
      <w:pPr>
        <w:pStyle w:val="P37"/>
        <w:framePr w:w="250" w:h="230" w:hRule="exact" w:wrap="none" w:vAnchor="page" w:hAnchor="margin" w:x="28" w:y="9915"/>
        <w:rPr>
          <w:rStyle w:val="C26"/>
          <w:rtl w:val="0"/>
        </w:rPr>
      </w:pPr>
      <w:r>
        <w:rPr>
          <w:rStyle w:val="C26"/>
          <w:rtl w:val="0"/>
        </w:rPr>
        <w:t>b),</w:t>
      </w:r>
    </w:p>
    <w:p>
      <w:pPr>
        <w:pStyle w:val="P37"/>
        <w:framePr w:w="183" w:h="230" w:hRule="exact" w:wrap="none" w:vAnchor="page" w:hAnchor="margin" w:x="321" w:y="9915"/>
        <w:rPr>
          <w:rStyle w:val="C26"/>
          <w:rtl w:val="0"/>
        </w:rPr>
      </w:pPr>
      <w:r>
        <w:rPr>
          <w:rStyle w:val="C26"/>
          <w:rtl w:val="0"/>
        </w:rPr>
        <w:t>c)</w:t>
      </w:r>
    </w:p>
    <w:p>
      <w:pPr>
        <w:pStyle w:val="P37"/>
        <w:framePr w:w="1157" w:h="230" w:hRule="exact" w:wrap="none" w:vAnchor="page" w:hAnchor="margin" w:x="547" w:y="9915"/>
        <w:rPr>
          <w:rStyle w:val="C26"/>
          <w:rtl w:val="0"/>
        </w:rPr>
      </w:pPr>
      <w:r>
        <w:rPr>
          <w:rStyle w:val="C26"/>
          <w:rtl w:val="0"/>
        </w:rPr>
        <w:t>autorizovaná</w:t>
      </w:r>
    </w:p>
    <w:p>
      <w:pPr>
        <w:pStyle w:val="P37"/>
        <w:framePr w:w="562" w:h="230" w:hRule="exact" w:wrap="none" w:vAnchor="page" w:hAnchor="margin" w:x="1747" w:y="9915"/>
        <w:rPr>
          <w:rStyle w:val="C26"/>
          <w:rtl w:val="0"/>
        </w:rPr>
      </w:pPr>
      <w:r>
        <w:rPr>
          <w:rStyle w:val="C26"/>
          <w:rtl w:val="0"/>
        </w:rPr>
        <w:t>osoba</w:t>
      </w:r>
    </w:p>
    <w:p>
      <w:pPr>
        <w:pStyle w:val="P37"/>
        <w:framePr w:w="970" w:h="230" w:hRule="exact" w:wrap="none" w:vAnchor="page" w:hAnchor="margin" w:x="2352" w:y="9915"/>
        <w:rPr>
          <w:rStyle w:val="C26"/>
          <w:rtl w:val="0"/>
        </w:rPr>
      </w:pPr>
      <w:r>
        <w:rPr>
          <w:rStyle w:val="C26"/>
          <w:rtl w:val="0"/>
        </w:rPr>
        <w:t>nasimuluje</w:t>
      </w:r>
    </w:p>
    <w:p>
      <w:pPr>
        <w:pStyle w:val="P37"/>
        <w:framePr w:w="658" w:h="230" w:hRule="exact" w:wrap="none" w:vAnchor="page" w:hAnchor="margin" w:x="3364" w:y="9915"/>
        <w:rPr>
          <w:rStyle w:val="C26"/>
          <w:rtl w:val="0"/>
        </w:rPr>
      </w:pPr>
      <w:r>
        <w:rPr>
          <w:rStyle w:val="C26"/>
          <w:rtl w:val="0"/>
        </w:rPr>
        <w:t>závadu</w:t>
      </w:r>
    </w:p>
    <w:p>
      <w:pPr>
        <w:pStyle w:val="P37"/>
        <w:framePr w:w="639" w:h="230" w:hRule="exact" w:wrap="none" w:vAnchor="page" w:hAnchor="margin" w:x="4065" w:y="9915"/>
        <w:rPr>
          <w:rStyle w:val="C26"/>
          <w:rtl w:val="0"/>
        </w:rPr>
      </w:pPr>
      <w:r>
        <w:rPr>
          <w:rStyle w:val="C26"/>
          <w:rtl w:val="0"/>
        </w:rPr>
        <w:t>formou</w:t>
      </w:r>
    </w:p>
    <w:p>
      <w:pPr>
        <w:pStyle w:val="P37"/>
        <w:framePr w:w="701" w:h="230" w:hRule="exact" w:wrap="none" w:vAnchor="page" w:hAnchor="margin" w:x="4747" w:y="9915"/>
        <w:rPr>
          <w:rStyle w:val="C26"/>
          <w:rtl w:val="0"/>
        </w:rPr>
      </w:pPr>
      <w:r>
        <w:rPr>
          <w:rStyle w:val="C26"/>
          <w:rtl w:val="0"/>
        </w:rPr>
        <w:t>výměny</w:t>
      </w:r>
    </w:p>
    <w:p>
      <w:pPr>
        <w:pStyle w:val="P37"/>
        <w:framePr w:w="337" w:h="230" w:hRule="exact" w:wrap="none" w:vAnchor="page" w:hAnchor="margin" w:x="5491" w:y="9915"/>
        <w:rPr>
          <w:rStyle w:val="C26"/>
          <w:rtl w:val="0"/>
        </w:rPr>
      </w:pPr>
      <w:r>
        <w:rPr>
          <w:rStyle w:val="C26"/>
          <w:rtl w:val="0"/>
        </w:rPr>
        <w:t>dílu</w:t>
      </w:r>
    </w:p>
    <w:p>
      <w:pPr>
        <w:pStyle w:val="P37"/>
        <w:framePr w:w="226" w:h="230" w:hRule="exact" w:wrap="none" w:vAnchor="page" w:hAnchor="margin" w:x="5870" w:y="9915"/>
        <w:rPr>
          <w:rStyle w:val="C26"/>
          <w:rtl w:val="0"/>
        </w:rPr>
      </w:pPr>
      <w:r>
        <w:rPr>
          <w:rStyle w:val="C26"/>
          <w:rtl w:val="0"/>
        </w:rPr>
        <w:t>za</w:t>
      </w:r>
    </w:p>
    <w:p>
      <w:pPr>
        <w:pStyle w:val="P37"/>
        <w:framePr w:w="548" w:h="230" w:hRule="exact" w:wrap="none" w:vAnchor="page" w:hAnchor="margin" w:x="6139" w:y="9915"/>
        <w:rPr>
          <w:rStyle w:val="C26"/>
          <w:rtl w:val="0"/>
        </w:rPr>
      </w:pPr>
      <w:r>
        <w:rPr>
          <w:rStyle w:val="C26"/>
          <w:rtl w:val="0"/>
        </w:rPr>
        <w:t>vadný</w:t>
      </w:r>
    </w:p>
    <w:p>
      <w:pPr>
        <w:pStyle w:val="P37"/>
        <w:framePr w:w="461" w:h="230" w:hRule="exact" w:wrap="none" w:vAnchor="page" w:hAnchor="margin" w:x="6729" w:y="9915"/>
        <w:rPr>
          <w:rStyle w:val="C26"/>
          <w:rtl w:val="0"/>
        </w:rPr>
      </w:pPr>
      <w:r>
        <w:rPr>
          <w:rStyle w:val="C26"/>
          <w:rtl w:val="0"/>
        </w:rPr>
        <w:t>nebo</w:t>
      </w:r>
    </w:p>
    <w:p>
      <w:pPr>
        <w:pStyle w:val="P37"/>
        <w:framePr w:w="1023" w:h="230" w:hRule="exact" w:wrap="none" w:vAnchor="page" w:hAnchor="margin" w:x="7233" w:y="9915"/>
        <w:rPr>
          <w:rStyle w:val="C26"/>
          <w:rtl w:val="0"/>
        </w:rPr>
      </w:pPr>
      <w:r>
        <w:rPr>
          <w:rStyle w:val="C26"/>
          <w:rtl w:val="0"/>
        </w:rPr>
        <w:t>přerušením</w:t>
      </w:r>
    </w:p>
    <w:p>
      <w:pPr>
        <w:pStyle w:val="P37"/>
        <w:framePr w:w="615" w:h="230" w:hRule="exact" w:wrap="none" w:vAnchor="page" w:hAnchor="margin" w:x="8299" w:y="9915"/>
        <w:rPr>
          <w:rStyle w:val="C26"/>
          <w:rtl w:val="0"/>
        </w:rPr>
      </w:pPr>
      <w:r>
        <w:rPr>
          <w:rStyle w:val="C26"/>
          <w:rtl w:val="0"/>
        </w:rPr>
        <w:t>vedení</w:t>
      </w:r>
    </w:p>
    <w:p>
      <w:pPr>
        <w:pStyle w:val="P37"/>
        <w:framePr w:w="461" w:h="230" w:hRule="exact" w:wrap="none" w:vAnchor="page" w:hAnchor="margin" w:x="8956" w:y="9915"/>
        <w:rPr>
          <w:rStyle w:val="C26"/>
          <w:rtl w:val="0"/>
        </w:rPr>
      </w:pPr>
      <w:r>
        <w:rPr>
          <w:rStyle w:val="C26"/>
          <w:rtl w:val="0"/>
        </w:rPr>
        <w:t>nebo</w:t>
      </w:r>
    </w:p>
    <w:p>
      <w:pPr>
        <w:pStyle w:val="P37"/>
        <w:framePr w:w="937" w:h="230" w:hRule="exact" w:wrap="none" w:vAnchor="page" w:hAnchor="margin" w:x="9460" w:y="9915"/>
        <w:rPr>
          <w:rStyle w:val="C26"/>
          <w:rtl w:val="0"/>
        </w:rPr>
      </w:pPr>
      <w:r>
        <w:rPr>
          <w:rStyle w:val="C26"/>
          <w:rtl w:val="0"/>
        </w:rPr>
        <w:t>uvolněním</w:t>
      </w:r>
    </w:p>
    <w:p>
      <w:pPr>
        <w:pStyle w:val="P37"/>
        <w:framePr w:w="495" w:h="230" w:hRule="exact" w:wrap="none" w:vAnchor="page" w:hAnchor="margin" w:x="28" w:y="10145"/>
        <w:rPr>
          <w:rStyle w:val="C26"/>
          <w:rtl w:val="0"/>
        </w:rPr>
      </w:pPr>
      <w:r>
        <w:rPr>
          <w:rStyle w:val="C26"/>
          <w:rtl w:val="0"/>
        </w:rPr>
        <w:t>spoje</w:t>
      </w:r>
    </w:p>
    <w:p>
      <w:pPr>
        <w:pStyle w:val="P37"/>
        <w:framePr w:w="351" w:h="230" w:hRule="exact" w:wrap="none" w:vAnchor="page" w:hAnchor="margin" w:x="566" w:y="10145"/>
        <w:rPr>
          <w:rStyle w:val="C26"/>
          <w:rtl w:val="0"/>
        </w:rPr>
      </w:pPr>
      <w:r>
        <w:rPr>
          <w:rStyle w:val="C26"/>
          <w:rtl w:val="0"/>
        </w:rPr>
        <w:t>atd.</w:t>
      </w:r>
    </w:p>
    <w:p>
      <w:pPr>
        <w:pStyle w:val="P37"/>
        <w:framePr w:w="73" w:h="230" w:hRule="exact" w:wrap="none" w:vAnchor="page" w:hAnchor="margin" w:x="28" w:y="10380"/>
        <w:rPr>
          <w:rStyle w:val="C26"/>
          <w:rtl w:val="0"/>
        </w:rPr>
      </w:pPr>
      <w:r>
        <w:rPr>
          <w:rStyle w:val="C26"/>
          <w:rtl w:val="0"/>
        </w:rPr>
        <w:t> </w:t>
      </w:r>
    </w:p>
    <w:p>
      <w:pPr>
        <w:pStyle w:val="P37"/>
        <w:framePr w:w="961" w:h="230" w:hRule="exact" w:wrap="none" w:vAnchor="page" w:hAnchor="margin" w:x="28" w:y="10615"/>
        <w:rPr>
          <w:rStyle w:val="C26"/>
          <w:rtl w:val="0"/>
        </w:rPr>
      </w:pPr>
      <w:r>
        <w:rPr>
          <w:rStyle w:val="C26"/>
          <w:rtl w:val="0"/>
        </w:rPr>
        <w:t>Komplexní</w:t>
      </w:r>
    </w:p>
    <w:p>
      <w:pPr>
        <w:pStyle w:val="P37"/>
        <w:framePr w:w="1023" w:h="230" w:hRule="exact" w:wrap="none" w:vAnchor="page" w:hAnchor="margin" w:x="1032" w:y="10615"/>
        <w:rPr>
          <w:rStyle w:val="C26"/>
          <w:rtl w:val="0"/>
        </w:rPr>
      </w:pPr>
      <w:r>
        <w:rPr>
          <w:rStyle w:val="C26"/>
          <w:rtl w:val="0"/>
        </w:rPr>
        <w:t>diagnostika</w:t>
      </w:r>
    </w:p>
    <w:p>
      <w:pPr>
        <w:pStyle w:val="P37"/>
        <w:framePr w:w="759" w:h="230" w:hRule="exact" w:wrap="none" w:vAnchor="page" w:hAnchor="margin" w:x="2097" w:y="10615"/>
        <w:rPr>
          <w:rStyle w:val="C26"/>
          <w:rtl w:val="0"/>
        </w:rPr>
      </w:pPr>
      <w:r>
        <w:rPr>
          <w:rStyle w:val="C26"/>
          <w:rtl w:val="0"/>
        </w:rPr>
        <w:t>systému</w:t>
      </w:r>
    </w:p>
    <w:p>
      <w:pPr>
        <w:pStyle w:val="P37"/>
        <w:framePr w:w="1801" w:h="230" w:hRule="exact" w:wrap="none" w:vAnchor="page" w:hAnchor="margin" w:x="2899" w:y="10615"/>
        <w:rPr>
          <w:rStyle w:val="C26"/>
          <w:rtl w:val="0"/>
        </w:rPr>
      </w:pPr>
      <w:r>
        <w:rPr>
          <w:rStyle w:val="C26"/>
          <w:rtl w:val="0"/>
        </w:rPr>
        <w:t>motormanagementu</w:t>
      </w:r>
    </w:p>
    <w:p>
      <w:pPr>
        <w:pStyle w:val="P37"/>
        <w:framePr w:w="1013" w:h="230" w:hRule="exact" w:wrap="none" w:vAnchor="page" w:hAnchor="margin" w:x="4742" w:y="10615"/>
        <w:rPr>
          <w:rStyle w:val="C26"/>
          <w:rtl w:val="0"/>
        </w:rPr>
      </w:pPr>
      <w:r>
        <w:rPr>
          <w:rStyle w:val="C26"/>
          <w:rtl w:val="0"/>
        </w:rPr>
        <w:t>vznětových</w:t>
      </w:r>
    </w:p>
    <w:p>
      <w:pPr>
        <w:pStyle w:val="P37"/>
        <w:framePr w:w="802" w:h="230" w:hRule="exact" w:wrap="none" w:vAnchor="page" w:hAnchor="margin" w:x="5798" w:y="10615"/>
        <w:rPr>
          <w:rStyle w:val="C26"/>
          <w:rtl w:val="0"/>
        </w:rPr>
      </w:pPr>
      <w:r>
        <w:rPr>
          <w:rStyle w:val="C26"/>
          <w:rtl w:val="0"/>
        </w:rPr>
        <w:t>agregátů</w:t>
      </w:r>
    </w:p>
    <w:p>
      <w:pPr>
        <w:pStyle w:val="P37"/>
        <w:framePr w:w="826" w:h="230" w:hRule="exact" w:wrap="none" w:vAnchor="page" w:hAnchor="margin" w:x="6643" w:y="10615"/>
        <w:rPr>
          <w:rStyle w:val="C26"/>
          <w:rtl w:val="0"/>
        </w:rPr>
      </w:pPr>
      <w:r>
        <w:rPr>
          <w:rStyle w:val="C26"/>
          <w:rtl w:val="0"/>
        </w:rPr>
        <w:t>osobních</w:t>
      </w:r>
    </w:p>
    <w:p>
      <w:pPr>
        <w:pStyle w:val="P37"/>
        <w:framePr w:w="1047" w:h="230" w:hRule="exact" w:wrap="none" w:vAnchor="page" w:hAnchor="margin" w:x="7512" w:y="10615"/>
        <w:rPr>
          <w:rStyle w:val="C26"/>
          <w:rtl w:val="0"/>
        </w:rPr>
      </w:pPr>
      <w:r>
        <w:rPr>
          <w:rStyle w:val="C26"/>
          <w:rtl w:val="0"/>
        </w:rPr>
        <w:t>automobilů.</w:t>
      </w:r>
    </w:p>
    <w:p>
      <w:pPr>
        <w:pStyle w:val="P37"/>
        <w:framePr w:w="250" w:h="230" w:hRule="exact" w:wrap="none" w:vAnchor="page" w:hAnchor="margin" w:x="28" w:y="10851"/>
        <w:rPr>
          <w:rStyle w:val="C26"/>
          <w:rtl w:val="0"/>
        </w:rPr>
      </w:pPr>
      <w:r>
        <w:rPr>
          <w:rStyle w:val="C26"/>
          <w:rtl w:val="0"/>
        </w:rPr>
        <w:t>b),</w:t>
      </w:r>
    </w:p>
    <w:p>
      <w:pPr>
        <w:pStyle w:val="P37"/>
        <w:framePr w:w="183" w:h="230" w:hRule="exact" w:wrap="none" w:vAnchor="page" w:hAnchor="margin" w:x="321" w:y="10851"/>
        <w:rPr>
          <w:rStyle w:val="C26"/>
          <w:rtl w:val="0"/>
        </w:rPr>
      </w:pPr>
      <w:r>
        <w:rPr>
          <w:rStyle w:val="C26"/>
          <w:rtl w:val="0"/>
        </w:rPr>
        <w:t>c)</w:t>
      </w:r>
    </w:p>
    <w:p>
      <w:pPr>
        <w:pStyle w:val="P37"/>
        <w:framePr w:w="1157" w:h="230" w:hRule="exact" w:wrap="none" w:vAnchor="page" w:hAnchor="margin" w:x="547" w:y="10851"/>
        <w:rPr>
          <w:rStyle w:val="C26"/>
          <w:rtl w:val="0"/>
        </w:rPr>
      </w:pPr>
      <w:r>
        <w:rPr>
          <w:rStyle w:val="C26"/>
          <w:rtl w:val="0"/>
        </w:rPr>
        <w:t>autorizovaná</w:t>
      </w:r>
    </w:p>
    <w:p>
      <w:pPr>
        <w:pStyle w:val="P37"/>
        <w:framePr w:w="562" w:h="230" w:hRule="exact" w:wrap="none" w:vAnchor="page" w:hAnchor="margin" w:x="1747" w:y="10851"/>
        <w:rPr>
          <w:rStyle w:val="C26"/>
          <w:rtl w:val="0"/>
        </w:rPr>
      </w:pPr>
      <w:r>
        <w:rPr>
          <w:rStyle w:val="C26"/>
          <w:rtl w:val="0"/>
        </w:rPr>
        <w:t>osoba</w:t>
      </w:r>
    </w:p>
    <w:p>
      <w:pPr>
        <w:pStyle w:val="P37"/>
        <w:framePr w:w="970" w:h="230" w:hRule="exact" w:wrap="none" w:vAnchor="page" w:hAnchor="margin" w:x="2352" w:y="10851"/>
        <w:rPr>
          <w:rStyle w:val="C26"/>
          <w:rtl w:val="0"/>
        </w:rPr>
      </w:pPr>
      <w:r>
        <w:rPr>
          <w:rStyle w:val="C26"/>
          <w:rtl w:val="0"/>
        </w:rPr>
        <w:t>nasimuluje</w:t>
      </w:r>
    </w:p>
    <w:p>
      <w:pPr>
        <w:pStyle w:val="P37"/>
        <w:framePr w:w="658" w:h="230" w:hRule="exact" w:wrap="none" w:vAnchor="page" w:hAnchor="margin" w:x="3364" w:y="10851"/>
        <w:rPr>
          <w:rStyle w:val="C26"/>
          <w:rtl w:val="0"/>
        </w:rPr>
      </w:pPr>
      <w:r>
        <w:rPr>
          <w:rStyle w:val="C26"/>
          <w:rtl w:val="0"/>
        </w:rPr>
        <w:t>závadu</w:t>
      </w:r>
    </w:p>
    <w:p>
      <w:pPr>
        <w:pStyle w:val="P37"/>
        <w:framePr w:w="639" w:h="230" w:hRule="exact" w:wrap="none" w:vAnchor="page" w:hAnchor="margin" w:x="4065" w:y="10851"/>
        <w:rPr>
          <w:rStyle w:val="C26"/>
          <w:rtl w:val="0"/>
        </w:rPr>
      </w:pPr>
      <w:r>
        <w:rPr>
          <w:rStyle w:val="C26"/>
          <w:rtl w:val="0"/>
        </w:rPr>
        <w:t>formou</w:t>
      </w:r>
    </w:p>
    <w:p>
      <w:pPr>
        <w:pStyle w:val="P37"/>
        <w:framePr w:w="701" w:h="230" w:hRule="exact" w:wrap="none" w:vAnchor="page" w:hAnchor="margin" w:x="4747" w:y="10851"/>
        <w:rPr>
          <w:rStyle w:val="C26"/>
          <w:rtl w:val="0"/>
        </w:rPr>
      </w:pPr>
      <w:r>
        <w:rPr>
          <w:rStyle w:val="C26"/>
          <w:rtl w:val="0"/>
        </w:rPr>
        <w:t>výměny</w:t>
      </w:r>
    </w:p>
    <w:p>
      <w:pPr>
        <w:pStyle w:val="P37"/>
        <w:framePr w:w="337" w:h="230" w:hRule="exact" w:wrap="none" w:vAnchor="page" w:hAnchor="margin" w:x="5491" w:y="10851"/>
        <w:rPr>
          <w:rStyle w:val="C26"/>
          <w:rtl w:val="0"/>
        </w:rPr>
      </w:pPr>
      <w:r>
        <w:rPr>
          <w:rStyle w:val="C26"/>
          <w:rtl w:val="0"/>
        </w:rPr>
        <w:t>dílu</w:t>
      </w:r>
    </w:p>
    <w:p>
      <w:pPr>
        <w:pStyle w:val="P37"/>
        <w:framePr w:w="226" w:h="230" w:hRule="exact" w:wrap="none" w:vAnchor="page" w:hAnchor="margin" w:x="5870" w:y="10851"/>
        <w:rPr>
          <w:rStyle w:val="C26"/>
          <w:rtl w:val="0"/>
        </w:rPr>
      </w:pPr>
      <w:r>
        <w:rPr>
          <w:rStyle w:val="C26"/>
          <w:rtl w:val="0"/>
        </w:rPr>
        <w:t>za</w:t>
      </w:r>
    </w:p>
    <w:p>
      <w:pPr>
        <w:pStyle w:val="P37"/>
        <w:framePr w:w="548" w:h="230" w:hRule="exact" w:wrap="none" w:vAnchor="page" w:hAnchor="margin" w:x="6139" w:y="10851"/>
        <w:rPr>
          <w:rStyle w:val="C26"/>
          <w:rtl w:val="0"/>
        </w:rPr>
      </w:pPr>
      <w:r>
        <w:rPr>
          <w:rStyle w:val="C26"/>
          <w:rtl w:val="0"/>
        </w:rPr>
        <w:t>vadný</w:t>
      </w:r>
    </w:p>
    <w:p>
      <w:pPr>
        <w:pStyle w:val="P37"/>
        <w:framePr w:w="461" w:h="230" w:hRule="exact" w:wrap="none" w:vAnchor="page" w:hAnchor="margin" w:x="6729" w:y="10851"/>
        <w:rPr>
          <w:rStyle w:val="C26"/>
          <w:rtl w:val="0"/>
        </w:rPr>
      </w:pPr>
      <w:r>
        <w:rPr>
          <w:rStyle w:val="C26"/>
          <w:rtl w:val="0"/>
        </w:rPr>
        <w:t>nebo</w:t>
      </w:r>
    </w:p>
    <w:p>
      <w:pPr>
        <w:pStyle w:val="P37"/>
        <w:framePr w:w="1023" w:h="230" w:hRule="exact" w:wrap="none" w:vAnchor="page" w:hAnchor="margin" w:x="7233" w:y="10851"/>
        <w:rPr>
          <w:rStyle w:val="C26"/>
          <w:rtl w:val="0"/>
        </w:rPr>
      </w:pPr>
      <w:r>
        <w:rPr>
          <w:rStyle w:val="C26"/>
          <w:rtl w:val="0"/>
        </w:rPr>
        <w:t>přerušením</w:t>
      </w:r>
    </w:p>
    <w:p>
      <w:pPr>
        <w:pStyle w:val="P37"/>
        <w:framePr w:w="615" w:h="230" w:hRule="exact" w:wrap="none" w:vAnchor="page" w:hAnchor="margin" w:x="8299" w:y="10851"/>
        <w:rPr>
          <w:rStyle w:val="C26"/>
          <w:rtl w:val="0"/>
        </w:rPr>
      </w:pPr>
      <w:r>
        <w:rPr>
          <w:rStyle w:val="C26"/>
          <w:rtl w:val="0"/>
        </w:rPr>
        <w:t>vedení</w:t>
      </w:r>
    </w:p>
    <w:p>
      <w:pPr>
        <w:pStyle w:val="P37"/>
        <w:framePr w:w="461" w:h="230" w:hRule="exact" w:wrap="none" w:vAnchor="page" w:hAnchor="margin" w:x="8956" w:y="10851"/>
        <w:rPr>
          <w:rStyle w:val="C26"/>
          <w:rtl w:val="0"/>
        </w:rPr>
      </w:pPr>
      <w:r>
        <w:rPr>
          <w:rStyle w:val="C26"/>
          <w:rtl w:val="0"/>
        </w:rPr>
        <w:t>nebo</w:t>
      </w:r>
    </w:p>
    <w:p>
      <w:pPr>
        <w:pStyle w:val="P37"/>
        <w:framePr w:w="937" w:h="230" w:hRule="exact" w:wrap="none" w:vAnchor="page" w:hAnchor="margin" w:x="9460" w:y="10851"/>
        <w:rPr>
          <w:rStyle w:val="C26"/>
          <w:rtl w:val="0"/>
        </w:rPr>
      </w:pPr>
      <w:r>
        <w:rPr>
          <w:rStyle w:val="C26"/>
          <w:rtl w:val="0"/>
        </w:rPr>
        <w:t>uvolněním</w:t>
      </w:r>
    </w:p>
    <w:p>
      <w:pPr>
        <w:pStyle w:val="P37"/>
        <w:framePr w:w="495" w:h="230" w:hRule="exact" w:wrap="none" w:vAnchor="page" w:hAnchor="margin" w:x="28" w:y="11081"/>
        <w:rPr>
          <w:rStyle w:val="C26"/>
          <w:rtl w:val="0"/>
        </w:rPr>
      </w:pPr>
      <w:r>
        <w:rPr>
          <w:rStyle w:val="C26"/>
          <w:rtl w:val="0"/>
        </w:rPr>
        <w:t>spoje</w:t>
      </w:r>
    </w:p>
    <w:p>
      <w:pPr>
        <w:pStyle w:val="P37"/>
        <w:framePr w:w="351" w:h="230" w:hRule="exact" w:wrap="none" w:vAnchor="page" w:hAnchor="margin" w:x="566" w:y="11081"/>
        <w:rPr>
          <w:rStyle w:val="C26"/>
          <w:rtl w:val="0"/>
        </w:rPr>
      </w:pPr>
      <w:r>
        <w:rPr>
          <w:rStyle w:val="C26"/>
          <w:rtl w:val="0"/>
        </w:rPr>
        <w:t>atd.</w:t>
      </w:r>
    </w:p>
    <w:p>
      <w:pPr>
        <w:pStyle w:val="P37"/>
        <w:framePr w:w="193" w:h="230" w:hRule="exact" w:wrap="none" w:vAnchor="page" w:hAnchor="margin" w:x="28" w:y="11316"/>
        <w:rPr>
          <w:rStyle w:val="C26"/>
          <w:rtl w:val="0"/>
        </w:rPr>
      </w:pPr>
      <w:r>
        <w:rPr>
          <w:rStyle w:val="C26"/>
          <w:rtl w:val="0"/>
        </w:rPr>
        <w:t>d)</w:t>
      </w:r>
    </w:p>
    <w:p>
      <w:pPr>
        <w:pStyle w:val="P37"/>
        <w:framePr w:w="529" w:h="230" w:hRule="exact" w:wrap="none" w:vAnchor="page" w:hAnchor="margin" w:x="264" w:y="11316"/>
        <w:rPr>
          <w:rStyle w:val="C26"/>
          <w:rtl w:val="0"/>
        </w:rPr>
      </w:pPr>
      <w:r>
        <w:rPr>
          <w:rStyle w:val="C26"/>
          <w:rtl w:val="0"/>
        </w:rPr>
        <w:t>motor</w:t>
      </w:r>
    </w:p>
    <w:p>
      <w:pPr>
        <w:pStyle w:val="P37"/>
        <w:framePr w:w="241" w:h="230" w:hRule="exact" w:wrap="none" w:vAnchor="page" w:hAnchor="margin" w:x="835" w:y="11316"/>
        <w:rPr>
          <w:rStyle w:val="C26"/>
          <w:rtl w:val="0"/>
        </w:rPr>
      </w:pPr>
      <w:r>
        <w:rPr>
          <w:rStyle w:val="C26"/>
          <w:rtl w:val="0"/>
        </w:rPr>
        <w:t>na</w:t>
      </w:r>
    </w:p>
    <w:p>
      <w:pPr>
        <w:pStyle w:val="P37"/>
        <w:framePr w:w="658" w:h="230" w:hRule="exact" w:wrap="none" w:vAnchor="page" w:hAnchor="margin" w:x="1118" w:y="11316"/>
        <w:rPr>
          <w:rStyle w:val="C26"/>
          <w:rtl w:val="0"/>
        </w:rPr>
      </w:pPr>
      <w:r>
        <w:rPr>
          <w:rStyle w:val="C26"/>
          <w:rtl w:val="0"/>
        </w:rPr>
        <w:t>stojanu</w:t>
      </w:r>
    </w:p>
    <w:p>
      <w:pPr>
        <w:pStyle w:val="P37"/>
        <w:framePr w:w="73" w:h="230" w:hRule="exact" w:wrap="none" w:vAnchor="page" w:hAnchor="margin" w:x="28" w:y="11551"/>
        <w:rPr>
          <w:rStyle w:val="C26"/>
          <w:rtl w:val="0"/>
        </w:rPr>
      </w:pPr>
      <w:r>
        <w:rPr>
          <w:rStyle w:val="C26"/>
          <w:rtl w:val="0"/>
        </w:rPr>
        <w:t> </w:t>
      </w:r>
    </w:p>
    <w:p>
      <w:pPr>
        <w:pStyle w:val="P37"/>
        <w:framePr w:w="961" w:h="230" w:hRule="exact" w:wrap="none" w:vAnchor="page" w:hAnchor="margin" w:x="28" w:y="11787"/>
        <w:rPr>
          <w:rStyle w:val="C26"/>
          <w:rtl w:val="0"/>
        </w:rPr>
      </w:pPr>
      <w:r>
        <w:rPr>
          <w:rStyle w:val="C26"/>
          <w:rtl w:val="0"/>
        </w:rPr>
        <w:t>Komplexní</w:t>
      </w:r>
    </w:p>
    <w:p>
      <w:pPr>
        <w:pStyle w:val="P37"/>
        <w:framePr w:w="1023" w:h="230" w:hRule="exact" w:wrap="none" w:vAnchor="page" w:hAnchor="margin" w:x="1032" w:y="11787"/>
        <w:rPr>
          <w:rStyle w:val="C26"/>
          <w:rtl w:val="0"/>
        </w:rPr>
      </w:pPr>
      <w:r>
        <w:rPr>
          <w:rStyle w:val="C26"/>
          <w:rtl w:val="0"/>
        </w:rPr>
        <w:t>diagnostika</w:t>
      </w:r>
    </w:p>
    <w:p>
      <w:pPr>
        <w:pStyle w:val="P37"/>
        <w:framePr w:w="682" w:h="230" w:hRule="exact" w:wrap="none" w:vAnchor="page" w:hAnchor="margin" w:x="2097" w:y="11787"/>
        <w:rPr>
          <w:rStyle w:val="C26"/>
          <w:rtl w:val="0"/>
        </w:rPr>
      </w:pPr>
      <w:r>
        <w:rPr>
          <w:rStyle w:val="C26"/>
          <w:rtl w:val="0"/>
        </w:rPr>
        <w:t>periferií</w:t>
      </w:r>
    </w:p>
    <w:p>
      <w:pPr>
        <w:pStyle w:val="P37"/>
        <w:framePr w:w="725" w:h="230" w:hRule="exact" w:wrap="none" w:vAnchor="page" w:hAnchor="margin" w:x="2822" w:y="11787"/>
        <w:rPr>
          <w:rStyle w:val="C26"/>
          <w:rtl w:val="0"/>
        </w:rPr>
      </w:pPr>
      <w:r>
        <w:rPr>
          <w:rStyle w:val="C26"/>
          <w:rtl w:val="0"/>
        </w:rPr>
        <w:t>hnacího</w:t>
      </w:r>
    </w:p>
    <w:p>
      <w:pPr>
        <w:pStyle w:val="P37"/>
        <w:framePr w:w="802" w:h="230" w:hRule="exact" w:wrap="none" w:vAnchor="page" w:hAnchor="margin" w:x="3590" w:y="11787"/>
        <w:rPr>
          <w:rStyle w:val="C26"/>
          <w:rtl w:val="0"/>
        </w:rPr>
      </w:pPr>
      <w:r>
        <w:rPr>
          <w:rStyle w:val="C26"/>
          <w:rtl w:val="0"/>
        </w:rPr>
        <w:t>agregátu</w:t>
      </w:r>
    </w:p>
    <w:p>
      <w:pPr>
        <w:pStyle w:val="P37"/>
        <w:framePr w:w="836" w:h="230" w:hRule="exact" w:wrap="none" w:vAnchor="page" w:hAnchor="margin" w:x="4435" w:y="11787"/>
        <w:rPr>
          <w:rStyle w:val="C26"/>
          <w:rtl w:val="0"/>
        </w:rPr>
      </w:pPr>
      <w:r>
        <w:rPr>
          <w:rStyle w:val="C26"/>
          <w:rtl w:val="0"/>
        </w:rPr>
        <w:t>osobního</w:t>
      </w:r>
    </w:p>
    <w:p>
      <w:pPr>
        <w:pStyle w:val="P37"/>
        <w:framePr w:w="994" w:h="230" w:hRule="exact" w:wrap="none" w:vAnchor="page" w:hAnchor="margin" w:x="5313" w:y="11787"/>
        <w:rPr>
          <w:rStyle w:val="C26"/>
          <w:rtl w:val="0"/>
        </w:rPr>
      </w:pPr>
      <w:r>
        <w:rPr>
          <w:rStyle w:val="C26"/>
          <w:rtl w:val="0"/>
        </w:rPr>
        <w:t>automobilu</w:t>
      </w:r>
    </w:p>
    <w:p>
      <w:pPr>
        <w:pStyle w:val="P37"/>
        <w:framePr w:w="250" w:h="230" w:hRule="exact" w:wrap="none" w:vAnchor="page" w:hAnchor="margin" w:x="28" w:y="12022"/>
        <w:rPr>
          <w:rStyle w:val="C26"/>
          <w:rtl w:val="0"/>
        </w:rPr>
      </w:pPr>
      <w:r>
        <w:rPr>
          <w:rStyle w:val="C26"/>
          <w:rtl w:val="0"/>
        </w:rPr>
        <w:t>a),</w:t>
      </w:r>
    </w:p>
    <w:p>
      <w:pPr>
        <w:pStyle w:val="P37"/>
        <w:framePr w:w="250" w:h="230" w:hRule="exact" w:wrap="none" w:vAnchor="page" w:hAnchor="margin" w:x="321" w:y="12022"/>
        <w:rPr>
          <w:rStyle w:val="C26"/>
          <w:rtl w:val="0"/>
        </w:rPr>
      </w:pPr>
      <w:r>
        <w:rPr>
          <w:rStyle w:val="C26"/>
          <w:rtl w:val="0"/>
        </w:rPr>
        <w:t>b),</w:t>
      </w:r>
    </w:p>
    <w:p>
      <w:pPr>
        <w:pStyle w:val="P37"/>
        <w:framePr w:w="241" w:h="230" w:hRule="exact" w:wrap="none" w:vAnchor="page" w:hAnchor="margin" w:x="614" w:y="12022"/>
        <w:rPr>
          <w:rStyle w:val="C26"/>
          <w:rtl w:val="0"/>
        </w:rPr>
      </w:pPr>
      <w:r>
        <w:rPr>
          <w:rStyle w:val="C26"/>
          <w:rtl w:val="0"/>
        </w:rPr>
        <w:t>c),</w:t>
      </w:r>
    </w:p>
    <w:p>
      <w:pPr>
        <w:pStyle w:val="P37"/>
        <w:framePr w:w="193" w:h="230" w:hRule="exact" w:wrap="none" w:vAnchor="page" w:hAnchor="margin" w:x="897" w:y="12022"/>
        <w:rPr>
          <w:rStyle w:val="C26"/>
          <w:rtl w:val="0"/>
        </w:rPr>
      </w:pPr>
      <w:r>
        <w:rPr>
          <w:rStyle w:val="C26"/>
          <w:rtl w:val="0"/>
        </w:rPr>
        <w:t>d)</w:t>
      </w:r>
    </w:p>
    <w:p>
      <w:pPr>
        <w:pStyle w:val="P37"/>
        <w:framePr w:w="1157" w:h="230" w:hRule="exact" w:wrap="none" w:vAnchor="page" w:hAnchor="margin" w:x="1132" w:y="12022"/>
        <w:rPr>
          <w:rStyle w:val="C26"/>
          <w:rtl w:val="0"/>
        </w:rPr>
      </w:pPr>
      <w:r>
        <w:rPr>
          <w:rStyle w:val="C26"/>
          <w:rtl w:val="0"/>
        </w:rPr>
        <w:t>autorizovaná</w:t>
      </w:r>
    </w:p>
    <w:p>
      <w:pPr>
        <w:pStyle w:val="P37"/>
        <w:framePr w:w="562" w:h="230" w:hRule="exact" w:wrap="none" w:vAnchor="page" w:hAnchor="margin" w:x="2332" w:y="12022"/>
        <w:rPr>
          <w:rStyle w:val="C26"/>
          <w:rtl w:val="0"/>
        </w:rPr>
      </w:pPr>
      <w:r>
        <w:rPr>
          <w:rStyle w:val="C26"/>
          <w:rtl w:val="0"/>
        </w:rPr>
        <w:t>osoba</w:t>
      </w:r>
    </w:p>
    <w:p>
      <w:pPr>
        <w:pStyle w:val="P37"/>
        <w:framePr w:w="970" w:h="230" w:hRule="exact" w:wrap="none" w:vAnchor="page" w:hAnchor="margin" w:x="2937" w:y="12022"/>
        <w:rPr>
          <w:rStyle w:val="C26"/>
          <w:rtl w:val="0"/>
        </w:rPr>
      </w:pPr>
      <w:r>
        <w:rPr>
          <w:rStyle w:val="C26"/>
          <w:rtl w:val="0"/>
        </w:rPr>
        <w:t>nasimuluje</w:t>
      </w:r>
    </w:p>
    <w:p>
      <w:pPr>
        <w:pStyle w:val="P37"/>
        <w:framePr w:w="658" w:h="230" w:hRule="exact" w:wrap="none" w:vAnchor="page" w:hAnchor="margin" w:x="3950" w:y="12022"/>
        <w:rPr>
          <w:rStyle w:val="C26"/>
          <w:rtl w:val="0"/>
        </w:rPr>
      </w:pPr>
      <w:r>
        <w:rPr>
          <w:rStyle w:val="C26"/>
          <w:rtl w:val="0"/>
        </w:rPr>
        <w:t>závadu</w:t>
      </w:r>
    </w:p>
    <w:p>
      <w:pPr>
        <w:pStyle w:val="P37"/>
        <w:framePr w:w="639" w:h="230" w:hRule="exact" w:wrap="none" w:vAnchor="page" w:hAnchor="margin" w:x="4651" w:y="12022"/>
        <w:rPr>
          <w:rStyle w:val="C26"/>
          <w:rtl w:val="0"/>
        </w:rPr>
      </w:pPr>
      <w:r>
        <w:rPr>
          <w:rStyle w:val="C26"/>
          <w:rtl w:val="0"/>
        </w:rPr>
        <w:t>formou</w:t>
      </w:r>
    </w:p>
    <w:p>
      <w:pPr>
        <w:pStyle w:val="P37"/>
        <w:framePr w:w="701" w:h="230" w:hRule="exact" w:wrap="none" w:vAnchor="page" w:hAnchor="margin" w:x="5332" w:y="12022"/>
        <w:rPr>
          <w:rStyle w:val="C26"/>
          <w:rtl w:val="0"/>
        </w:rPr>
      </w:pPr>
      <w:r>
        <w:rPr>
          <w:rStyle w:val="C26"/>
          <w:rtl w:val="0"/>
        </w:rPr>
        <w:t>výměny</w:t>
      </w:r>
    </w:p>
    <w:p>
      <w:pPr>
        <w:pStyle w:val="P37"/>
        <w:framePr w:w="337" w:h="230" w:hRule="exact" w:wrap="none" w:vAnchor="page" w:hAnchor="margin" w:x="6076" w:y="12022"/>
        <w:rPr>
          <w:rStyle w:val="C26"/>
          <w:rtl w:val="0"/>
        </w:rPr>
      </w:pPr>
      <w:r>
        <w:rPr>
          <w:rStyle w:val="C26"/>
          <w:rtl w:val="0"/>
        </w:rPr>
        <w:t>dílu</w:t>
      </w:r>
    </w:p>
    <w:p>
      <w:pPr>
        <w:pStyle w:val="P37"/>
        <w:framePr w:w="226" w:h="230" w:hRule="exact" w:wrap="none" w:vAnchor="page" w:hAnchor="margin" w:x="6456" w:y="12022"/>
        <w:rPr>
          <w:rStyle w:val="C26"/>
          <w:rtl w:val="0"/>
        </w:rPr>
      </w:pPr>
      <w:r>
        <w:rPr>
          <w:rStyle w:val="C26"/>
          <w:rtl w:val="0"/>
        </w:rPr>
        <w:t>za</w:t>
      </w:r>
    </w:p>
    <w:p>
      <w:pPr>
        <w:pStyle w:val="P37"/>
        <w:framePr w:w="548" w:h="230" w:hRule="exact" w:wrap="none" w:vAnchor="page" w:hAnchor="margin" w:x="6724" w:y="12022"/>
        <w:rPr>
          <w:rStyle w:val="C26"/>
          <w:rtl w:val="0"/>
        </w:rPr>
      </w:pPr>
      <w:r>
        <w:rPr>
          <w:rStyle w:val="C26"/>
          <w:rtl w:val="0"/>
        </w:rPr>
        <w:t>vadný</w:t>
      </w:r>
    </w:p>
    <w:p>
      <w:pPr>
        <w:pStyle w:val="P37"/>
        <w:framePr w:w="461" w:h="230" w:hRule="exact" w:wrap="none" w:vAnchor="page" w:hAnchor="margin" w:x="7315" w:y="12022"/>
        <w:rPr>
          <w:rStyle w:val="C26"/>
          <w:rtl w:val="0"/>
        </w:rPr>
      </w:pPr>
      <w:r>
        <w:rPr>
          <w:rStyle w:val="C26"/>
          <w:rtl w:val="0"/>
        </w:rPr>
        <w:t>nebo</w:t>
      </w:r>
    </w:p>
    <w:p>
      <w:pPr>
        <w:pStyle w:val="P37"/>
        <w:framePr w:w="1023" w:h="230" w:hRule="exact" w:wrap="none" w:vAnchor="page" w:hAnchor="margin" w:x="7819" w:y="12022"/>
        <w:rPr>
          <w:rStyle w:val="C26"/>
          <w:rtl w:val="0"/>
        </w:rPr>
      </w:pPr>
      <w:r>
        <w:rPr>
          <w:rStyle w:val="C26"/>
          <w:rtl w:val="0"/>
        </w:rPr>
        <w:t>přerušením</w:t>
      </w:r>
    </w:p>
    <w:p>
      <w:pPr>
        <w:pStyle w:val="P37"/>
        <w:framePr w:w="615" w:h="230" w:hRule="exact" w:wrap="none" w:vAnchor="page" w:hAnchor="margin" w:x="8884" w:y="12022"/>
        <w:rPr>
          <w:rStyle w:val="C26"/>
          <w:rtl w:val="0"/>
        </w:rPr>
      </w:pPr>
      <w:r>
        <w:rPr>
          <w:rStyle w:val="C26"/>
          <w:rtl w:val="0"/>
        </w:rPr>
        <w:t>vedení</w:t>
      </w:r>
    </w:p>
    <w:p>
      <w:pPr>
        <w:pStyle w:val="P37"/>
        <w:framePr w:w="461" w:h="230" w:hRule="exact" w:wrap="none" w:vAnchor="page" w:hAnchor="margin" w:x="9542" w:y="12022"/>
        <w:rPr>
          <w:rStyle w:val="C26"/>
          <w:rtl w:val="0"/>
        </w:rPr>
      </w:pPr>
      <w:r>
        <w:rPr>
          <w:rStyle w:val="C26"/>
          <w:rtl w:val="0"/>
        </w:rPr>
        <w:t>nebo</w:t>
      </w:r>
    </w:p>
    <w:p>
      <w:pPr>
        <w:pStyle w:val="P37"/>
        <w:framePr w:w="937" w:h="230" w:hRule="exact" w:wrap="none" w:vAnchor="page" w:hAnchor="margin" w:x="28" w:y="12252"/>
        <w:rPr>
          <w:rStyle w:val="C26"/>
          <w:rtl w:val="0"/>
        </w:rPr>
      </w:pPr>
      <w:r>
        <w:rPr>
          <w:rStyle w:val="C26"/>
          <w:rtl w:val="0"/>
        </w:rPr>
        <w:t>uvolněním</w:t>
      </w:r>
    </w:p>
    <w:p>
      <w:pPr>
        <w:pStyle w:val="P37"/>
        <w:framePr w:w="495" w:h="230" w:hRule="exact" w:wrap="none" w:vAnchor="page" w:hAnchor="margin" w:x="1008" w:y="12252"/>
        <w:rPr>
          <w:rStyle w:val="C26"/>
          <w:rtl w:val="0"/>
        </w:rPr>
      </w:pPr>
      <w:r>
        <w:rPr>
          <w:rStyle w:val="C26"/>
          <w:rtl w:val="0"/>
        </w:rPr>
        <w:t>spoje</w:t>
      </w:r>
    </w:p>
    <w:p>
      <w:pPr>
        <w:pStyle w:val="P37"/>
        <w:framePr w:w="351" w:h="230" w:hRule="exact" w:wrap="none" w:vAnchor="page" w:hAnchor="margin" w:x="1545" w:y="12252"/>
        <w:rPr>
          <w:rStyle w:val="C26"/>
          <w:rtl w:val="0"/>
        </w:rPr>
      </w:pPr>
      <w:r>
        <w:rPr>
          <w:rStyle w:val="C26"/>
          <w:rtl w:val="0"/>
        </w:rPr>
        <w:t>atd.</w:t>
      </w:r>
    </w:p>
    <w:p>
      <w:pPr>
        <w:pStyle w:val="P37"/>
        <w:framePr w:w="73" w:h="230" w:hRule="exact" w:wrap="none" w:vAnchor="page" w:hAnchor="margin" w:x="28" w:y="12487"/>
        <w:rPr>
          <w:rStyle w:val="C26"/>
          <w:rtl w:val="0"/>
        </w:rPr>
      </w:pPr>
      <w:r>
        <w:rPr>
          <w:rStyle w:val="C26"/>
          <w:rtl w:val="0"/>
        </w:rPr>
        <w:t> </w:t>
      </w:r>
    </w:p>
    <w:p>
      <w:pPr>
        <w:pStyle w:val="P37"/>
        <w:framePr w:w="961" w:h="230" w:hRule="exact" w:wrap="none" w:vAnchor="page" w:hAnchor="margin" w:x="28" w:y="12723"/>
        <w:rPr>
          <w:rStyle w:val="C26"/>
          <w:rtl w:val="0"/>
        </w:rPr>
      </w:pPr>
      <w:r>
        <w:rPr>
          <w:rStyle w:val="C26"/>
          <w:rtl w:val="0"/>
        </w:rPr>
        <w:t>Komplexní</w:t>
      </w:r>
    </w:p>
    <w:p>
      <w:pPr>
        <w:pStyle w:val="P37"/>
        <w:framePr w:w="1023" w:h="230" w:hRule="exact" w:wrap="none" w:vAnchor="page" w:hAnchor="margin" w:x="1032" w:y="12723"/>
        <w:rPr>
          <w:rStyle w:val="C26"/>
          <w:rtl w:val="0"/>
        </w:rPr>
      </w:pPr>
      <w:r>
        <w:rPr>
          <w:rStyle w:val="C26"/>
          <w:rtl w:val="0"/>
        </w:rPr>
        <w:t>diagnostika</w:t>
      </w:r>
    </w:p>
    <w:p>
      <w:pPr>
        <w:pStyle w:val="P37"/>
        <w:framePr w:w="946" w:h="230" w:hRule="exact" w:wrap="none" w:vAnchor="page" w:hAnchor="margin" w:x="2097" w:y="12723"/>
        <w:rPr>
          <w:rStyle w:val="C26"/>
          <w:rtl w:val="0"/>
        </w:rPr>
      </w:pPr>
      <w:r>
        <w:rPr>
          <w:rStyle w:val="C26"/>
          <w:rtl w:val="0"/>
        </w:rPr>
        <w:t>brzdového</w:t>
      </w:r>
    </w:p>
    <w:p>
      <w:pPr>
        <w:pStyle w:val="P37"/>
        <w:framePr w:w="759" w:h="230" w:hRule="exact" w:wrap="none" w:vAnchor="page" w:hAnchor="margin" w:x="3086" w:y="12723"/>
        <w:rPr>
          <w:rStyle w:val="C26"/>
          <w:rtl w:val="0"/>
        </w:rPr>
      </w:pPr>
      <w:r>
        <w:rPr>
          <w:rStyle w:val="C26"/>
          <w:rtl w:val="0"/>
        </w:rPr>
        <w:t>systému</w:t>
      </w:r>
    </w:p>
    <w:p>
      <w:pPr>
        <w:pStyle w:val="P37"/>
        <w:framePr w:w="826" w:h="230" w:hRule="exact" w:wrap="none" w:vAnchor="page" w:hAnchor="margin" w:x="3888" w:y="12723"/>
        <w:rPr>
          <w:rStyle w:val="C26"/>
          <w:rtl w:val="0"/>
        </w:rPr>
      </w:pPr>
      <w:r>
        <w:rPr>
          <w:rStyle w:val="C26"/>
          <w:rtl w:val="0"/>
        </w:rPr>
        <w:t>osobních</w:t>
      </w:r>
    </w:p>
    <w:p>
      <w:pPr>
        <w:pStyle w:val="P37"/>
        <w:framePr w:w="994" w:h="230" w:hRule="exact" w:wrap="none" w:vAnchor="page" w:hAnchor="margin" w:x="4756" w:y="12723"/>
        <w:rPr>
          <w:rStyle w:val="C26"/>
          <w:rtl w:val="0"/>
        </w:rPr>
      </w:pPr>
      <w:r>
        <w:rPr>
          <w:rStyle w:val="C26"/>
          <w:rtl w:val="0"/>
        </w:rPr>
        <w:t>automobilů</w:t>
      </w:r>
    </w:p>
    <w:p>
      <w:pPr>
        <w:pStyle w:val="P37"/>
        <w:framePr w:w="250" w:h="230" w:hRule="exact" w:wrap="none" w:vAnchor="page" w:hAnchor="margin" w:x="28" w:y="12958"/>
        <w:rPr>
          <w:rStyle w:val="C26"/>
          <w:rtl w:val="0"/>
        </w:rPr>
      </w:pPr>
      <w:r>
        <w:rPr>
          <w:rStyle w:val="C26"/>
          <w:rtl w:val="0"/>
        </w:rPr>
        <w:t>a),</w:t>
      </w:r>
    </w:p>
    <w:p>
      <w:pPr>
        <w:pStyle w:val="P37"/>
        <w:framePr w:w="250" w:h="230" w:hRule="exact" w:wrap="none" w:vAnchor="page" w:hAnchor="margin" w:x="321" w:y="12958"/>
        <w:rPr>
          <w:rStyle w:val="C26"/>
          <w:rtl w:val="0"/>
        </w:rPr>
      </w:pPr>
      <w:r>
        <w:rPr>
          <w:rStyle w:val="C26"/>
          <w:rtl w:val="0"/>
        </w:rPr>
        <w:t>b),</w:t>
      </w:r>
    </w:p>
    <w:p>
      <w:pPr>
        <w:pStyle w:val="P37"/>
        <w:framePr w:w="183" w:h="230" w:hRule="exact" w:wrap="none" w:vAnchor="page" w:hAnchor="margin" w:x="614" w:y="12958"/>
        <w:rPr>
          <w:rStyle w:val="C26"/>
          <w:rtl w:val="0"/>
        </w:rPr>
      </w:pPr>
      <w:r>
        <w:rPr>
          <w:rStyle w:val="C26"/>
          <w:rtl w:val="0"/>
        </w:rPr>
        <w:t>c)</w:t>
      </w:r>
    </w:p>
    <w:p>
      <w:pPr>
        <w:pStyle w:val="P37"/>
        <w:framePr w:w="1157" w:h="230" w:hRule="exact" w:wrap="none" w:vAnchor="page" w:hAnchor="margin" w:x="840" w:y="12958"/>
        <w:rPr>
          <w:rStyle w:val="C26"/>
          <w:rtl w:val="0"/>
        </w:rPr>
      </w:pPr>
      <w:r>
        <w:rPr>
          <w:rStyle w:val="C26"/>
          <w:rtl w:val="0"/>
        </w:rPr>
        <w:t>autorizovaná</w:t>
      </w:r>
    </w:p>
    <w:p>
      <w:pPr>
        <w:pStyle w:val="P37"/>
        <w:framePr w:w="562" w:h="230" w:hRule="exact" w:wrap="none" w:vAnchor="page" w:hAnchor="margin" w:x="2040" w:y="12958"/>
        <w:rPr>
          <w:rStyle w:val="C26"/>
          <w:rtl w:val="0"/>
        </w:rPr>
      </w:pPr>
      <w:r>
        <w:rPr>
          <w:rStyle w:val="C26"/>
          <w:rtl w:val="0"/>
        </w:rPr>
        <w:t>osoba</w:t>
      </w:r>
    </w:p>
    <w:p>
      <w:pPr>
        <w:pStyle w:val="P37"/>
        <w:framePr w:w="970" w:h="230" w:hRule="exact" w:wrap="none" w:vAnchor="page" w:hAnchor="margin" w:x="2644" w:y="12958"/>
        <w:rPr>
          <w:rStyle w:val="C26"/>
          <w:rtl w:val="0"/>
        </w:rPr>
      </w:pPr>
      <w:r>
        <w:rPr>
          <w:rStyle w:val="C26"/>
          <w:rtl w:val="0"/>
        </w:rPr>
        <w:t>nasimuluje</w:t>
      </w:r>
    </w:p>
    <w:p>
      <w:pPr>
        <w:pStyle w:val="P37"/>
        <w:framePr w:w="658" w:h="230" w:hRule="exact" w:wrap="none" w:vAnchor="page" w:hAnchor="margin" w:x="3657" w:y="12958"/>
        <w:rPr>
          <w:rStyle w:val="C26"/>
          <w:rtl w:val="0"/>
        </w:rPr>
      </w:pPr>
      <w:r>
        <w:rPr>
          <w:rStyle w:val="C26"/>
          <w:rtl w:val="0"/>
        </w:rPr>
        <w:t>závadu</w:t>
      </w:r>
    </w:p>
    <w:p>
      <w:pPr>
        <w:pStyle w:val="P37"/>
        <w:framePr w:w="639" w:h="230" w:hRule="exact" w:wrap="none" w:vAnchor="page" w:hAnchor="margin" w:x="4358" w:y="12958"/>
        <w:rPr>
          <w:rStyle w:val="C26"/>
          <w:rtl w:val="0"/>
        </w:rPr>
      </w:pPr>
      <w:r>
        <w:rPr>
          <w:rStyle w:val="C26"/>
          <w:rtl w:val="0"/>
        </w:rPr>
        <w:t>formou</w:t>
      </w:r>
    </w:p>
    <w:p>
      <w:pPr>
        <w:pStyle w:val="P37"/>
        <w:framePr w:w="701" w:h="230" w:hRule="exact" w:wrap="none" w:vAnchor="page" w:hAnchor="margin" w:x="5040" w:y="12958"/>
        <w:rPr>
          <w:rStyle w:val="C26"/>
          <w:rtl w:val="0"/>
        </w:rPr>
      </w:pPr>
      <w:r>
        <w:rPr>
          <w:rStyle w:val="C26"/>
          <w:rtl w:val="0"/>
        </w:rPr>
        <w:t>výměny</w:t>
      </w:r>
    </w:p>
    <w:p>
      <w:pPr>
        <w:pStyle w:val="P37"/>
        <w:framePr w:w="337" w:h="230" w:hRule="exact" w:wrap="none" w:vAnchor="page" w:hAnchor="margin" w:x="5784" w:y="12958"/>
        <w:rPr>
          <w:rStyle w:val="C26"/>
          <w:rtl w:val="0"/>
        </w:rPr>
      </w:pPr>
      <w:r>
        <w:rPr>
          <w:rStyle w:val="C26"/>
          <w:rtl w:val="0"/>
        </w:rPr>
        <w:t>dílu</w:t>
      </w:r>
    </w:p>
    <w:p>
      <w:pPr>
        <w:pStyle w:val="P37"/>
        <w:framePr w:w="226" w:h="230" w:hRule="exact" w:wrap="none" w:vAnchor="page" w:hAnchor="margin" w:x="6163" w:y="12958"/>
        <w:rPr>
          <w:rStyle w:val="C26"/>
          <w:rtl w:val="0"/>
        </w:rPr>
      </w:pPr>
      <w:r>
        <w:rPr>
          <w:rStyle w:val="C26"/>
          <w:rtl w:val="0"/>
        </w:rPr>
        <w:t>za</w:t>
      </w:r>
    </w:p>
    <w:p>
      <w:pPr>
        <w:pStyle w:val="P37"/>
        <w:framePr w:w="548" w:h="230" w:hRule="exact" w:wrap="none" w:vAnchor="page" w:hAnchor="margin" w:x="6432" w:y="12958"/>
        <w:rPr>
          <w:rStyle w:val="C26"/>
          <w:rtl w:val="0"/>
        </w:rPr>
      </w:pPr>
      <w:r>
        <w:rPr>
          <w:rStyle w:val="C26"/>
          <w:rtl w:val="0"/>
        </w:rPr>
        <w:t>vadný</w:t>
      </w:r>
    </w:p>
    <w:p>
      <w:pPr>
        <w:pStyle w:val="P37"/>
        <w:framePr w:w="461" w:h="230" w:hRule="exact" w:wrap="none" w:vAnchor="page" w:hAnchor="margin" w:x="7022" w:y="12958"/>
        <w:rPr>
          <w:rStyle w:val="C26"/>
          <w:rtl w:val="0"/>
        </w:rPr>
      </w:pPr>
      <w:r>
        <w:rPr>
          <w:rStyle w:val="C26"/>
          <w:rtl w:val="0"/>
        </w:rPr>
        <w:t>nebo</w:t>
      </w:r>
    </w:p>
    <w:p>
      <w:pPr>
        <w:pStyle w:val="P37"/>
        <w:framePr w:w="1023" w:h="230" w:hRule="exact" w:wrap="none" w:vAnchor="page" w:hAnchor="margin" w:x="7526" w:y="12958"/>
        <w:rPr>
          <w:rStyle w:val="C26"/>
          <w:rtl w:val="0"/>
        </w:rPr>
      </w:pPr>
      <w:r>
        <w:rPr>
          <w:rStyle w:val="C26"/>
          <w:rtl w:val="0"/>
        </w:rPr>
        <w:t>přerušením</w:t>
      </w:r>
    </w:p>
    <w:p>
      <w:pPr>
        <w:pStyle w:val="P37"/>
        <w:framePr w:w="615" w:h="230" w:hRule="exact" w:wrap="none" w:vAnchor="page" w:hAnchor="margin" w:x="8592" w:y="12958"/>
        <w:rPr>
          <w:rStyle w:val="C26"/>
          <w:rtl w:val="0"/>
        </w:rPr>
      </w:pPr>
      <w:r>
        <w:rPr>
          <w:rStyle w:val="C26"/>
          <w:rtl w:val="0"/>
        </w:rPr>
        <w:t>vedení</w:t>
      </w:r>
    </w:p>
    <w:p>
      <w:pPr>
        <w:pStyle w:val="P37"/>
        <w:framePr w:w="461" w:h="230" w:hRule="exact" w:wrap="none" w:vAnchor="page" w:hAnchor="margin" w:x="9249" w:y="12958"/>
        <w:rPr>
          <w:rStyle w:val="C26"/>
          <w:rtl w:val="0"/>
        </w:rPr>
      </w:pPr>
      <w:r>
        <w:rPr>
          <w:rStyle w:val="C26"/>
          <w:rtl w:val="0"/>
        </w:rPr>
        <w:t>nebo</w:t>
      </w:r>
    </w:p>
    <w:p>
      <w:pPr>
        <w:pStyle w:val="P37"/>
        <w:framePr w:w="937" w:h="230" w:hRule="exact" w:wrap="none" w:vAnchor="page" w:hAnchor="margin" w:x="9753" w:y="12958"/>
        <w:rPr>
          <w:rStyle w:val="C26"/>
          <w:rtl w:val="0"/>
        </w:rPr>
      </w:pPr>
      <w:r>
        <w:rPr>
          <w:rStyle w:val="C26"/>
          <w:rtl w:val="0"/>
        </w:rPr>
        <w:t>uvolněním</w:t>
      </w:r>
    </w:p>
    <w:p>
      <w:pPr>
        <w:pStyle w:val="P37"/>
        <w:framePr w:w="495" w:h="230" w:hRule="exact" w:wrap="none" w:vAnchor="page" w:hAnchor="margin" w:x="28" w:y="13188"/>
        <w:rPr>
          <w:rStyle w:val="C26"/>
          <w:rtl w:val="0"/>
        </w:rPr>
      </w:pPr>
      <w:r>
        <w:rPr>
          <w:rStyle w:val="C26"/>
          <w:rtl w:val="0"/>
        </w:rPr>
        <w:t>spoje</w:t>
      </w:r>
    </w:p>
    <w:p>
      <w:pPr>
        <w:pStyle w:val="P37"/>
        <w:framePr w:w="351" w:h="230" w:hRule="exact" w:wrap="none" w:vAnchor="page" w:hAnchor="margin" w:x="566" w:y="13188"/>
        <w:rPr>
          <w:rStyle w:val="C26"/>
          <w:rtl w:val="0"/>
        </w:rPr>
      </w:pPr>
      <w:r>
        <w:rPr>
          <w:rStyle w:val="C26"/>
          <w:rtl w:val="0"/>
        </w:rPr>
        <w:t>atd.</w:t>
      </w:r>
    </w:p>
    <w:p>
      <w:pPr>
        <w:pStyle w:val="P37"/>
        <w:framePr w:w="73" w:h="230" w:hRule="exact" w:wrap="none" w:vAnchor="page" w:hAnchor="margin" w:x="28" w:y="13423"/>
        <w:rPr>
          <w:rStyle w:val="C26"/>
          <w:rtl w:val="0"/>
        </w:rPr>
      </w:pPr>
      <w:r>
        <w:rPr>
          <w:rStyle w:val="C26"/>
          <w:rtl w:val="0"/>
        </w:rPr>
        <w:t> </w:t>
      </w:r>
    </w:p>
    <w:p>
      <w:pPr>
        <w:pStyle w:val="P37"/>
        <w:framePr w:w="961" w:h="230" w:hRule="exact" w:wrap="none" w:vAnchor="page" w:hAnchor="margin" w:x="28" w:y="13659"/>
        <w:rPr>
          <w:rStyle w:val="C26"/>
          <w:rtl w:val="0"/>
        </w:rPr>
      </w:pPr>
      <w:r>
        <w:rPr>
          <w:rStyle w:val="C26"/>
          <w:rtl w:val="0"/>
        </w:rPr>
        <w:t>Komplexní</w:t>
      </w:r>
    </w:p>
    <w:p>
      <w:pPr>
        <w:pStyle w:val="P37"/>
        <w:framePr w:w="1023" w:h="230" w:hRule="exact" w:wrap="none" w:vAnchor="page" w:hAnchor="margin" w:x="1032" w:y="13659"/>
        <w:rPr>
          <w:rStyle w:val="C26"/>
          <w:rtl w:val="0"/>
        </w:rPr>
      </w:pPr>
      <w:r>
        <w:rPr>
          <w:rStyle w:val="C26"/>
          <w:rtl w:val="0"/>
        </w:rPr>
        <w:t>diagnostika</w:t>
      </w:r>
    </w:p>
    <w:p>
      <w:pPr>
        <w:pStyle w:val="P37"/>
        <w:framePr w:w="505" w:h="230" w:hRule="exact" w:wrap="none" w:vAnchor="page" w:hAnchor="margin" w:x="2097" w:y="13659"/>
        <w:rPr>
          <w:rStyle w:val="C26"/>
          <w:rtl w:val="0"/>
        </w:rPr>
      </w:pPr>
      <w:r>
        <w:rPr>
          <w:rStyle w:val="C26"/>
          <w:rtl w:val="0"/>
        </w:rPr>
        <w:t>prvků</w:t>
      </w:r>
    </w:p>
    <w:p>
      <w:pPr>
        <w:pStyle w:val="P37"/>
        <w:framePr w:w="649" w:h="230" w:hRule="exact" w:wrap="none" w:vAnchor="page" w:hAnchor="margin" w:x="2644" w:y="13659"/>
        <w:rPr>
          <w:rStyle w:val="C26"/>
          <w:rtl w:val="0"/>
        </w:rPr>
      </w:pPr>
      <w:r>
        <w:rPr>
          <w:rStyle w:val="C26"/>
          <w:rtl w:val="0"/>
        </w:rPr>
        <w:t>pasivní</w:t>
      </w:r>
    </w:p>
    <w:p>
      <w:pPr>
        <w:pStyle w:val="P37"/>
        <w:framePr w:w="130" w:h="230" w:hRule="exact" w:wrap="none" w:vAnchor="page" w:hAnchor="margin" w:x="3336" w:y="13659"/>
        <w:rPr>
          <w:rStyle w:val="C26"/>
          <w:rtl w:val="0"/>
        </w:rPr>
      </w:pPr>
      <w:r>
        <w:rPr>
          <w:rStyle w:val="C26"/>
          <w:rtl w:val="0"/>
        </w:rPr>
        <w:t>a</w:t>
      </w:r>
    </w:p>
    <w:p>
      <w:pPr>
        <w:pStyle w:val="P37"/>
        <w:framePr w:w="591" w:h="230" w:hRule="exact" w:wrap="none" w:vAnchor="page" w:hAnchor="margin" w:x="3508" w:y="13659"/>
        <w:rPr>
          <w:rStyle w:val="C26"/>
          <w:rtl w:val="0"/>
        </w:rPr>
      </w:pPr>
      <w:r>
        <w:rPr>
          <w:rStyle w:val="C26"/>
          <w:rtl w:val="0"/>
        </w:rPr>
        <w:t>aktivní</w:t>
      </w:r>
    </w:p>
    <w:p>
      <w:pPr>
        <w:pStyle w:val="P37"/>
        <w:framePr w:w="1081" w:h="230" w:hRule="exact" w:wrap="none" w:vAnchor="page" w:hAnchor="margin" w:x="4142" w:y="13659"/>
        <w:rPr>
          <w:rStyle w:val="C26"/>
          <w:rtl w:val="0"/>
        </w:rPr>
      </w:pPr>
      <w:r>
        <w:rPr>
          <w:rStyle w:val="C26"/>
          <w:rtl w:val="0"/>
        </w:rPr>
        <w:t>bezpečnosti</w:t>
      </w:r>
    </w:p>
    <w:p>
      <w:pPr>
        <w:pStyle w:val="P37"/>
        <w:framePr w:w="116" w:h="230" w:hRule="exact" w:wrap="none" w:vAnchor="page" w:hAnchor="margin" w:x="5265" w:y="13659"/>
        <w:rPr>
          <w:rStyle w:val="C26"/>
          <w:rtl w:val="0"/>
        </w:rPr>
      </w:pPr>
      <w:r>
        <w:rPr>
          <w:rStyle w:val="C26"/>
          <w:rtl w:val="0"/>
        </w:rPr>
        <w:t>v</w:t>
      </w:r>
    </w:p>
    <w:p>
      <w:pPr>
        <w:pStyle w:val="P37"/>
        <w:framePr w:w="826" w:h="230" w:hRule="exact" w:wrap="none" w:vAnchor="page" w:hAnchor="margin" w:x="5424" w:y="13659"/>
        <w:rPr>
          <w:rStyle w:val="C26"/>
          <w:rtl w:val="0"/>
        </w:rPr>
      </w:pPr>
      <w:r>
        <w:rPr>
          <w:rStyle w:val="C26"/>
          <w:rtl w:val="0"/>
        </w:rPr>
        <w:t>osobních</w:t>
      </w:r>
    </w:p>
    <w:p>
      <w:pPr>
        <w:pStyle w:val="P37"/>
        <w:framePr w:w="1201" w:h="230" w:hRule="exact" w:wrap="none" w:vAnchor="page" w:hAnchor="margin" w:x="6292" w:y="13659"/>
        <w:rPr>
          <w:rStyle w:val="C26"/>
          <w:rtl w:val="0"/>
        </w:rPr>
      </w:pPr>
      <w:r>
        <w:rPr>
          <w:rStyle w:val="C26"/>
          <w:rtl w:val="0"/>
        </w:rPr>
        <w:t>automobilech</w:t>
      </w:r>
    </w:p>
    <w:p>
      <w:pPr>
        <w:pStyle w:val="P37"/>
        <w:framePr w:w="250" w:h="230" w:hRule="exact" w:wrap="none" w:vAnchor="page" w:hAnchor="margin" w:x="28" w:y="13894"/>
        <w:rPr>
          <w:rStyle w:val="C26"/>
          <w:rtl w:val="0"/>
        </w:rPr>
      </w:pPr>
      <w:r>
        <w:rPr>
          <w:rStyle w:val="C26"/>
          <w:rtl w:val="0"/>
        </w:rPr>
        <w:t>a),</w:t>
      </w:r>
    </w:p>
    <w:p>
      <w:pPr>
        <w:pStyle w:val="P37"/>
        <w:framePr w:w="193" w:h="230" w:hRule="exact" w:wrap="none" w:vAnchor="page" w:hAnchor="margin" w:x="321" w:y="13894"/>
        <w:rPr>
          <w:rStyle w:val="C26"/>
          <w:rtl w:val="0"/>
        </w:rPr>
      </w:pPr>
      <w:r>
        <w:rPr>
          <w:rStyle w:val="C26"/>
          <w:rtl w:val="0"/>
        </w:rPr>
        <w:t>b)</w:t>
      </w:r>
    </w:p>
    <w:p>
      <w:pPr>
        <w:pStyle w:val="P37"/>
        <w:framePr w:w="1157" w:h="230" w:hRule="exact" w:wrap="none" w:vAnchor="page" w:hAnchor="margin" w:x="556" w:y="13894"/>
        <w:rPr>
          <w:rStyle w:val="C26"/>
          <w:rtl w:val="0"/>
        </w:rPr>
      </w:pPr>
      <w:r>
        <w:rPr>
          <w:rStyle w:val="C26"/>
          <w:rtl w:val="0"/>
        </w:rPr>
        <w:t>autorizovaná</w:t>
      </w:r>
    </w:p>
    <w:p>
      <w:pPr>
        <w:pStyle w:val="P37"/>
        <w:framePr w:w="562" w:h="230" w:hRule="exact" w:wrap="none" w:vAnchor="page" w:hAnchor="margin" w:x="1756" w:y="13894"/>
        <w:rPr>
          <w:rStyle w:val="C26"/>
          <w:rtl w:val="0"/>
        </w:rPr>
      </w:pPr>
      <w:r>
        <w:rPr>
          <w:rStyle w:val="C26"/>
          <w:rtl w:val="0"/>
        </w:rPr>
        <w:t>osoba</w:t>
      </w:r>
    </w:p>
    <w:p>
      <w:pPr>
        <w:pStyle w:val="P37"/>
        <w:framePr w:w="970" w:h="230" w:hRule="exact" w:wrap="none" w:vAnchor="page" w:hAnchor="margin" w:x="2361" w:y="13894"/>
        <w:rPr>
          <w:rStyle w:val="C26"/>
          <w:rtl w:val="0"/>
        </w:rPr>
      </w:pPr>
      <w:r>
        <w:rPr>
          <w:rStyle w:val="C26"/>
          <w:rtl w:val="0"/>
        </w:rPr>
        <w:t>nasimuluje</w:t>
      </w:r>
    </w:p>
    <w:p>
      <w:pPr>
        <w:pStyle w:val="P37"/>
        <w:framePr w:w="658" w:h="230" w:hRule="exact" w:wrap="none" w:vAnchor="page" w:hAnchor="margin" w:x="3374" w:y="13894"/>
        <w:rPr>
          <w:rStyle w:val="C26"/>
          <w:rtl w:val="0"/>
        </w:rPr>
      </w:pPr>
      <w:r>
        <w:rPr>
          <w:rStyle w:val="C26"/>
          <w:rtl w:val="0"/>
        </w:rPr>
        <w:t>závadu</w:t>
      </w:r>
    </w:p>
    <w:p>
      <w:pPr>
        <w:pStyle w:val="P37"/>
        <w:framePr w:w="639" w:h="230" w:hRule="exact" w:wrap="none" w:vAnchor="page" w:hAnchor="margin" w:x="4075" w:y="13894"/>
        <w:rPr>
          <w:rStyle w:val="C26"/>
          <w:rtl w:val="0"/>
        </w:rPr>
      </w:pPr>
      <w:r>
        <w:rPr>
          <w:rStyle w:val="C26"/>
          <w:rtl w:val="0"/>
        </w:rPr>
        <w:t>formou</w:t>
      </w:r>
    </w:p>
    <w:p>
      <w:pPr>
        <w:pStyle w:val="P37"/>
        <w:framePr w:w="701" w:h="230" w:hRule="exact" w:wrap="none" w:vAnchor="page" w:hAnchor="margin" w:x="4756" w:y="13894"/>
        <w:rPr>
          <w:rStyle w:val="C26"/>
          <w:rtl w:val="0"/>
        </w:rPr>
      </w:pPr>
      <w:r>
        <w:rPr>
          <w:rStyle w:val="C26"/>
          <w:rtl w:val="0"/>
        </w:rPr>
        <w:t>výměny</w:t>
      </w:r>
    </w:p>
    <w:p>
      <w:pPr>
        <w:pStyle w:val="P37"/>
        <w:framePr w:w="337" w:h="230" w:hRule="exact" w:wrap="none" w:vAnchor="page" w:hAnchor="margin" w:x="5500" w:y="13894"/>
        <w:rPr>
          <w:rStyle w:val="C26"/>
          <w:rtl w:val="0"/>
        </w:rPr>
      </w:pPr>
      <w:r>
        <w:rPr>
          <w:rStyle w:val="C26"/>
          <w:rtl w:val="0"/>
        </w:rPr>
        <w:t>dílu</w:t>
      </w:r>
    </w:p>
    <w:p>
      <w:pPr>
        <w:pStyle w:val="P37"/>
        <w:framePr w:w="226" w:h="230" w:hRule="exact" w:wrap="none" w:vAnchor="page" w:hAnchor="margin" w:x="5880" w:y="13894"/>
        <w:rPr>
          <w:rStyle w:val="C26"/>
          <w:rtl w:val="0"/>
        </w:rPr>
      </w:pPr>
      <w:r>
        <w:rPr>
          <w:rStyle w:val="C26"/>
          <w:rtl w:val="0"/>
        </w:rPr>
        <w:t>za</w:t>
      </w:r>
    </w:p>
    <w:p>
      <w:pPr>
        <w:pStyle w:val="P37"/>
        <w:framePr w:w="548" w:h="230" w:hRule="exact" w:wrap="none" w:vAnchor="page" w:hAnchor="margin" w:x="6148" w:y="13894"/>
        <w:rPr>
          <w:rStyle w:val="C26"/>
          <w:rtl w:val="0"/>
        </w:rPr>
      </w:pPr>
      <w:r>
        <w:rPr>
          <w:rStyle w:val="C26"/>
          <w:rtl w:val="0"/>
        </w:rPr>
        <w:t>vadný</w:t>
      </w:r>
    </w:p>
    <w:p>
      <w:pPr>
        <w:pStyle w:val="P37"/>
        <w:framePr w:w="461" w:h="230" w:hRule="exact" w:wrap="none" w:vAnchor="page" w:hAnchor="margin" w:x="6739" w:y="13894"/>
        <w:rPr>
          <w:rStyle w:val="C26"/>
          <w:rtl w:val="0"/>
        </w:rPr>
      </w:pPr>
      <w:r>
        <w:rPr>
          <w:rStyle w:val="C26"/>
          <w:rtl w:val="0"/>
        </w:rPr>
        <w:t>nebo</w:t>
      </w:r>
    </w:p>
    <w:p>
      <w:pPr>
        <w:pStyle w:val="P37"/>
        <w:framePr w:w="1023" w:h="230" w:hRule="exact" w:wrap="none" w:vAnchor="page" w:hAnchor="margin" w:x="7243" w:y="13894"/>
        <w:rPr>
          <w:rStyle w:val="C26"/>
          <w:rtl w:val="0"/>
        </w:rPr>
      </w:pPr>
      <w:r>
        <w:rPr>
          <w:rStyle w:val="C26"/>
          <w:rtl w:val="0"/>
        </w:rPr>
        <w:t>přerušením</w:t>
      </w:r>
    </w:p>
    <w:p>
      <w:pPr>
        <w:pStyle w:val="P37"/>
        <w:framePr w:w="615" w:h="230" w:hRule="exact" w:wrap="none" w:vAnchor="page" w:hAnchor="margin" w:x="8308" w:y="13894"/>
        <w:rPr>
          <w:rStyle w:val="C26"/>
          <w:rtl w:val="0"/>
        </w:rPr>
      </w:pPr>
      <w:r>
        <w:rPr>
          <w:rStyle w:val="C26"/>
          <w:rtl w:val="0"/>
        </w:rPr>
        <w:t>vedení</w:t>
      </w:r>
    </w:p>
    <w:p>
      <w:pPr>
        <w:pStyle w:val="P37"/>
        <w:framePr w:w="461" w:h="230" w:hRule="exact" w:wrap="none" w:vAnchor="page" w:hAnchor="margin" w:x="8966" w:y="13894"/>
        <w:rPr>
          <w:rStyle w:val="C26"/>
          <w:rtl w:val="0"/>
        </w:rPr>
      </w:pPr>
      <w:r>
        <w:rPr>
          <w:rStyle w:val="C26"/>
          <w:rtl w:val="0"/>
        </w:rPr>
        <w:t>nebo</w:t>
      </w:r>
    </w:p>
    <w:p>
      <w:pPr>
        <w:pStyle w:val="P37"/>
        <w:framePr w:w="937" w:h="230" w:hRule="exact" w:wrap="none" w:vAnchor="page" w:hAnchor="margin" w:x="9470" w:y="13894"/>
        <w:rPr>
          <w:rStyle w:val="C26"/>
          <w:rtl w:val="0"/>
        </w:rPr>
      </w:pPr>
      <w:r>
        <w:rPr>
          <w:rStyle w:val="C26"/>
          <w:rtl w:val="0"/>
        </w:rPr>
        <w:t>uvolněním</w:t>
      </w:r>
    </w:p>
    <w:p>
      <w:pPr>
        <w:pStyle w:val="P37"/>
        <w:framePr w:w="495" w:h="230" w:hRule="exact" w:wrap="none" w:vAnchor="page" w:hAnchor="margin" w:x="28" w:y="14124"/>
        <w:rPr>
          <w:rStyle w:val="C26"/>
          <w:rtl w:val="0"/>
        </w:rPr>
      </w:pPr>
      <w:r>
        <w:rPr>
          <w:rStyle w:val="C26"/>
          <w:rtl w:val="0"/>
        </w:rPr>
        <w:t>spoje</w:t>
      </w:r>
    </w:p>
    <w:p>
      <w:pPr>
        <w:pStyle w:val="P37"/>
        <w:framePr w:w="351" w:h="230" w:hRule="exact" w:wrap="none" w:vAnchor="page" w:hAnchor="margin" w:x="566" w:y="14124"/>
        <w:rPr>
          <w:rStyle w:val="C26"/>
          <w:rtl w:val="0"/>
        </w:rPr>
      </w:pPr>
      <w:r>
        <w:rPr>
          <w:rStyle w:val="C26"/>
          <w:rtl w:val="0"/>
        </w:rPr>
        <w:t>atd.</w:t>
      </w:r>
    </w:p>
    <w:p>
      <w:pPr>
        <w:pStyle w:val="P37"/>
        <w:framePr w:w="73" w:h="230" w:hRule="exact" w:wrap="none" w:vAnchor="page" w:hAnchor="margin" w:x="28" w:y="14359"/>
        <w:rPr>
          <w:rStyle w:val="C26"/>
          <w:rtl w:val="0"/>
        </w:rPr>
      </w:pPr>
      <w:r>
        <w:rPr>
          <w:rStyle w:val="C26"/>
          <w:rtl w:val="0"/>
        </w:rPr>
        <w:t> </w:t>
      </w:r>
    </w:p>
    <w:p>
      <w:pPr>
        <w:pStyle w:val="P37"/>
        <w:framePr w:w="961" w:h="230" w:hRule="exact" w:wrap="none" w:vAnchor="page" w:hAnchor="margin" w:x="28" w:y="14595"/>
        <w:rPr>
          <w:rStyle w:val="C26"/>
          <w:rtl w:val="0"/>
        </w:rPr>
      </w:pPr>
      <w:r>
        <w:rPr>
          <w:rStyle w:val="C26"/>
          <w:rtl w:val="0"/>
        </w:rPr>
        <w:t>Komplexní</w:t>
      </w:r>
    </w:p>
    <w:p>
      <w:pPr>
        <w:pStyle w:val="P37"/>
        <w:framePr w:w="1023" w:h="230" w:hRule="exact" w:wrap="none" w:vAnchor="page" w:hAnchor="margin" w:x="1032" w:y="14595"/>
        <w:rPr>
          <w:rStyle w:val="C26"/>
          <w:rtl w:val="0"/>
        </w:rPr>
      </w:pPr>
      <w:r>
        <w:rPr>
          <w:rStyle w:val="C26"/>
          <w:rtl w:val="0"/>
        </w:rPr>
        <w:t>diagnostika</w:t>
      </w:r>
    </w:p>
    <w:p>
      <w:pPr>
        <w:pStyle w:val="P37"/>
        <w:framePr w:w="1090" w:h="230" w:hRule="exact" w:wrap="none" w:vAnchor="page" w:hAnchor="margin" w:x="2097" w:y="14595"/>
        <w:rPr>
          <w:rStyle w:val="C26"/>
          <w:rtl w:val="0"/>
        </w:rPr>
      </w:pPr>
      <w:r>
        <w:rPr>
          <w:rStyle w:val="C26"/>
          <w:rtl w:val="0"/>
        </w:rPr>
        <w:t>automatické</w:t>
      </w:r>
    </w:p>
    <w:p>
      <w:pPr>
        <w:pStyle w:val="P37"/>
        <w:framePr w:w="1037" w:h="230" w:hRule="exact" w:wrap="none" w:vAnchor="page" w:hAnchor="margin" w:x="3230" w:y="14595"/>
        <w:rPr>
          <w:rStyle w:val="C26"/>
          <w:rtl w:val="0"/>
        </w:rPr>
      </w:pPr>
      <w:r>
        <w:rPr>
          <w:rStyle w:val="C26"/>
          <w:rtl w:val="0"/>
        </w:rPr>
        <w:t>převodovky</w:t>
      </w:r>
    </w:p>
    <w:p>
      <w:pPr>
        <w:pStyle w:val="P37"/>
        <w:framePr w:w="130" w:h="230" w:hRule="exact" w:wrap="none" w:vAnchor="page" w:hAnchor="margin" w:x="4310" w:y="14595"/>
        <w:rPr>
          <w:rStyle w:val="C26"/>
          <w:rtl w:val="0"/>
        </w:rPr>
      </w:pPr>
      <w:r>
        <w:rPr>
          <w:rStyle w:val="C26"/>
          <w:rtl w:val="0"/>
        </w:rPr>
        <w:t>a</w:t>
      </w:r>
    </w:p>
    <w:p>
      <w:pPr>
        <w:pStyle w:val="P37"/>
        <w:framePr w:w="802" w:h="230" w:hRule="exact" w:wrap="none" w:vAnchor="page" w:hAnchor="margin" w:x="4483" w:y="14595"/>
        <w:rPr>
          <w:rStyle w:val="C26"/>
          <w:rtl w:val="0"/>
        </w:rPr>
      </w:pPr>
      <w:r>
        <w:rPr>
          <w:rStyle w:val="C26"/>
          <w:rtl w:val="0"/>
        </w:rPr>
        <w:t>soustavy</w:t>
      </w:r>
    </w:p>
    <w:p>
      <w:pPr>
        <w:pStyle w:val="P37"/>
        <w:framePr w:w="735" w:h="230" w:hRule="exact" w:wrap="none" w:vAnchor="page" w:hAnchor="margin" w:x="5328" w:y="14595"/>
        <w:rPr>
          <w:rStyle w:val="C26"/>
          <w:rtl w:val="0"/>
        </w:rPr>
      </w:pPr>
      <w:r>
        <w:rPr>
          <w:rStyle w:val="C26"/>
          <w:rtl w:val="0"/>
        </w:rPr>
        <w:t>přenosu</w:t>
      </w:r>
    </w:p>
    <w:p>
      <w:pPr>
        <w:pStyle w:val="P37"/>
        <w:framePr w:w="759" w:h="230" w:hRule="exact" w:wrap="none" w:vAnchor="page" w:hAnchor="margin" w:x="6105" w:y="14595"/>
        <w:rPr>
          <w:rStyle w:val="C26"/>
          <w:rtl w:val="0"/>
        </w:rPr>
      </w:pPr>
      <w:r>
        <w:rPr>
          <w:rStyle w:val="C26"/>
          <w:rtl w:val="0"/>
        </w:rPr>
        <w:t>točivého</w:t>
      </w:r>
    </w:p>
    <w:p>
      <w:pPr>
        <w:pStyle w:val="P37"/>
        <w:framePr w:w="845" w:h="230" w:hRule="exact" w:wrap="none" w:vAnchor="page" w:hAnchor="margin" w:x="6907" w:y="14595"/>
        <w:rPr>
          <w:rStyle w:val="C26"/>
          <w:rtl w:val="0"/>
        </w:rPr>
      </w:pPr>
      <w:r>
        <w:rPr>
          <w:rStyle w:val="C26"/>
          <w:rtl w:val="0"/>
        </w:rPr>
        <w:t>momentu</w:t>
      </w:r>
    </w:p>
    <w:p>
      <w:pPr>
        <w:pStyle w:val="P37"/>
        <w:framePr w:w="241" w:h="230" w:hRule="exact" w:wrap="none" w:vAnchor="page" w:hAnchor="margin" w:x="7795" w:y="14595"/>
        <w:rPr>
          <w:rStyle w:val="C26"/>
          <w:rtl w:val="0"/>
        </w:rPr>
      </w:pPr>
      <w:r>
        <w:rPr>
          <w:rStyle w:val="C26"/>
          <w:rtl w:val="0"/>
        </w:rPr>
        <w:t>na</w:t>
      </w:r>
    </w:p>
    <w:p>
      <w:pPr>
        <w:pStyle w:val="P37"/>
        <w:framePr w:w="385" w:h="230" w:hRule="exact" w:wrap="none" w:vAnchor="page" w:hAnchor="margin" w:x="8078" w:y="14595"/>
        <w:rPr>
          <w:rStyle w:val="C26"/>
          <w:rtl w:val="0"/>
        </w:rPr>
      </w:pPr>
      <w:r>
        <w:rPr>
          <w:rStyle w:val="C26"/>
          <w:rtl w:val="0"/>
        </w:rPr>
        <w:t>kola</w:t>
      </w:r>
    </w:p>
    <w:p>
      <w:pPr>
        <w:pStyle w:val="P37"/>
        <w:framePr w:w="130" w:h="230" w:hRule="exact" w:wrap="none" w:vAnchor="page" w:hAnchor="margin" w:x="8505" w:y="14595"/>
        <w:rPr>
          <w:rStyle w:val="C26"/>
          <w:rtl w:val="0"/>
        </w:rPr>
      </w:pPr>
      <w:r>
        <w:rPr>
          <w:rStyle w:val="C26"/>
          <w:rtl w:val="0"/>
        </w:rPr>
        <w:t>u</w:t>
      </w:r>
    </w:p>
    <w:p>
      <w:pPr>
        <w:pStyle w:val="P37"/>
        <w:framePr w:w="826" w:h="230" w:hRule="exact" w:wrap="none" w:vAnchor="page" w:hAnchor="margin" w:x="8678" w:y="14595"/>
        <w:rPr>
          <w:rStyle w:val="C26"/>
          <w:rtl w:val="0"/>
        </w:rPr>
      </w:pPr>
      <w:r>
        <w:rPr>
          <w:rStyle w:val="C26"/>
          <w:rtl w:val="0"/>
        </w:rPr>
        <w:t>osobních</w:t>
      </w:r>
    </w:p>
    <w:p>
      <w:pPr>
        <w:pStyle w:val="P37"/>
        <w:framePr w:w="994" w:h="230" w:hRule="exact" w:wrap="none" w:vAnchor="page" w:hAnchor="margin" w:x="9547" w:y="14595"/>
        <w:rPr>
          <w:rStyle w:val="C26"/>
          <w:rtl w:val="0"/>
        </w:rPr>
      </w:pPr>
      <w:r>
        <w:rPr>
          <w:rStyle w:val="C26"/>
          <w:rtl w:val="0"/>
        </w:rPr>
        <w:t>automobilů</w:t>
      </w:r>
    </w:p>
    <w:p>
      <w:pPr>
        <w:pStyle w:val="P37"/>
        <w:framePr w:w="193" w:h="230" w:hRule="exact" w:wrap="none" w:vAnchor="page" w:hAnchor="margin" w:x="28" w:y="14830"/>
        <w:rPr>
          <w:rStyle w:val="C26"/>
          <w:rtl w:val="0"/>
        </w:rPr>
      </w:pPr>
      <w:r>
        <w:rPr>
          <w:rStyle w:val="C26"/>
          <w:rtl w:val="0"/>
        </w:rPr>
        <w:t>a)</w:t>
      </w:r>
    </w:p>
    <w:p>
      <w:pPr>
        <w:pStyle w:val="P37"/>
        <w:framePr w:w="1157" w:h="230" w:hRule="exact" w:wrap="none" w:vAnchor="page" w:hAnchor="margin" w:x="264" w:y="14830"/>
        <w:rPr>
          <w:rStyle w:val="C26"/>
          <w:rtl w:val="0"/>
        </w:rPr>
      </w:pPr>
      <w:r>
        <w:rPr>
          <w:rStyle w:val="C26"/>
          <w:rtl w:val="0"/>
        </w:rPr>
        <w:t>autorizovaná</w:t>
      </w:r>
    </w:p>
    <w:p>
      <w:pPr>
        <w:pStyle w:val="P37"/>
        <w:framePr w:w="562" w:h="230" w:hRule="exact" w:wrap="none" w:vAnchor="page" w:hAnchor="margin" w:x="1464" w:y="14830"/>
        <w:rPr>
          <w:rStyle w:val="C26"/>
          <w:rtl w:val="0"/>
        </w:rPr>
      </w:pPr>
      <w:r>
        <w:rPr>
          <w:rStyle w:val="C26"/>
          <w:rtl w:val="0"/>
        </w:rPr>
        <w:t>osoba</w:t>
      </w:r>
    </w:p>
    <w:p>
      <w:pPr>
        <w:pStyle w:val="P37"/>
        <w:framePr w:w="970" w:h="230" w:hRule="exact" w:wrap="none" w:vAnchor="page" w:hAnchor="margin" w:x="2068" w:y="14830"/>
        <w:rPr>
          <w:rStyle w:val="C26"/>
          <w:rtl w:val="0"/>
        </w:rPr>
      </w:pPr>
      <w:r>
        <w:rPr>
          <w:rStyle w:val="C26"/>
          <w:rtl w:val="0"/>
        </w:rPr>
        <w:t>nasimuluje</w:t>
      </w:r>
    </w:p>
    <w:p>
      <w:pPr>
        <w:pStyle w:val="P37"/>
        <w:framePr w:w="658" w:h="230" w:hRule="exact" w:wrap="none" w:vAnchor="page" w:hAnchor="margin" w:x="3081" w:y="14830"/>
        <w:rPr>
          <w:rStyle w:val="C26"/>
          <w:rtl w:val="0"/>
        </w:rPr>
      </w:pPr>
      <w:r>
        <w:rPr>
          <w:rStyle w:val="C26"/>
          <w:rtl w:val="0"/>
        </w:rPr>
        <w:t>závadu</w:t>
      </w:r>
    </w:p>
    <w:p>
      <w:pPr>
        <w:pStyle w:val="P37"/>
        <w:framePr w:w="639" w:h="230" w:hRule="exact" w:wrap="none" w:vAnchor="page" w:hAnchor="margin" w:x="3782" w:y="14830"/>
        <w:rPr>
          <w:rStyle w:val="C26"/>
          <w:rtl w:val="0"/>
        </w:rPr>
      </w:pPr>
      <w:r>
        <w:rPr>
          <w:rStyle w:val="C26"/>
          <w:rtl w:val="0"/>
        </w:rPr>
        <w:t>formou</w:t>
      </w:r>
    </w:p>
    <w:p>
      <w:pPr>
        <w:pStyle w:val="P37"/>
        <w:framePr w:w="701" w:h="230" w:hRule="exact" w:wrap="none" w:vAnchor="page" w:hAnchor="margin" w:x="4464" w:y="14830"/>
        <w:rPr>
          <w:rStyle w:val="C26"/>
          <w:rtl w:val="0"/>
        </w:rPr>
      </w:pPr>
      <w:r>
        <w:rPr>
          <w:rStyle w:val="C26"/>
          <w:rtl w:val="0"/>
        </w:rPr>
        <w:t>výměny</w:t>
      </w:r>
    </w:p>
    <w:p>
      <w:pPr>
        <w:pStyle w:val="P37"/>
        <w:framePr w:w="337" w:h="230" w:hRule="exact" w:wrap="none" w:vAnchor="page" w:hAnchor="margin" w:x="5208" w:y="14830"/>
        <w:rPr>
          <w:rStyle w:val="C26"/>
          <w:rtl w:val="0"/>
        </w:rPr>
      </w:pPr>
      <w:r>
        <w:rPr>
          <w:rStyle w:val="C26"/>
          <w:rtl w:val="0"/>
        </w:rPr>
        <w:t>dílu</w:t>
      </w:r>
    </w:p>
    <w:p>
      <w:pPr>
        <w:pStyle w:val="P37"/>
        <w:framePr w:w="226" w:h="230" w:hRule="exact" w:wrap="none" w:vAnchor="page" w:hAnchor="margin" w:x="5587" w:y="14830"/>
        <w:rPr>
          <w:rStyle w:val="C26"/>
          <w:rtl w:val="0"/>
        </w:rPr>
      </w:pPr>
      <w:r>
        <w:rPr>
          <w:rStyle w:val="C26"/>
          <w:rtl w:val="0"/>
        </w:rPr>
        <w:t>za</w:t>
      </w:r>
    </w:p>
    <w:p>
      <w:pPr>
        <w:pStyle w:val="P37"/>
        <w:framePr w:w="548" w:h="230" w:hRule="exact" w:wrap="none" w:vAnchor="page" w:hAnchor="margin" w:x="5856" w:y="14830"/>
        <w:rPr>
          <w:rStyle w:val="C26"/>
          <w:rtl w:val="0"/>
        </w:rPr>
      </w:pPr>
      <w:r>
        <w:rPr>
          <w:rStyle w:val="C26"/>
          <w:rtl w:val="0"/>
        </w:rPr>
        <w:t>vadný</w:t>
      </w:r>
    </w:p>
    <w:p>
      <w:pPr>
        <w:pStyle w:val="P37"/>
        <w:framePr w:w="461" w:h="230" w:hRule="exact" w:wrap="none" w:vAnchor="page" w:hAnchor="margin" w:x="6446" w:y="14830"/>
        <w:rPr>
          <w:rStyle w:val="C26"/>
          <w:rtl w:val="0"/>
        </w:rPr>
      </w:pPr>
      <w:r>
        <w:rPr>
          <w:rStyle w:val="C26"/>
          <w:rtl w:val="0"/>
        </w:rPr>
        <w:t>nebo</w:t>
      </w:r>
    </w:p>
    <w:p>
      <w:pPr>
        <w:pStyle w:val="P37"/>
        <w:framePr w:w="1023" w:h="230" w:hRule="exact" w:wrap="none" w:vAnchor="page" w:hAnchor="margin" w:x="6950" w:y="14830"/>
        <w:rPr>
          <w:rStyle w:val="C26"/>
          <w:rtl w:val="0"/>
        </w:rPr>
      </w:pPr>
      <w:r>
        <w:rPr>
          <w:rStyle w:val="C26"/>
          <w:rtl w:val="0"/>
        </w:rPr>
        <w:t>přerušením</w:t>
      </w:r>
    </w:p>
    <w:p>
      <w:pPr>
        <w:pStyle w:val="P37"/>
        <w:framePr w:w="615" w:h="230" w:hRule="exact" w:wrap="none" w:vAnchor="page" w:hAnchor="margin" w:x="8016" w:y="14830"/>
        <w:rPr>
          <w:rStyle w:val="C26"/>
          <w:rtl w:val="0"/>
        </w:rPr>
      </w:pPr>
      <w:r>
        <w:rPr>
          <w:rStyle w:val="C26"/>
          <w:rtl w:val="0"/>
        </w:rPr>
        <w:t>vedení</w:t>
      </w:r>
    </w:p>
    <w:p>
      <w:pPr>
        <w:pStyle w:val="P37"/>
        <w:framePr w:w="461" w:h="230" w:hRule="exact" w:wrap="none" w:vAnchor="page" w:hAnchor="margin" w:x="8673" w:y="14830"/>
        <w:rPr>
          <w:rStyle w:val="C26"/>
          <w:rtl w:val="0"/>
        </w:rPr>
      </w:pPr>
      <w:r>
        <w:rPr>
          <w:rStyle w:val="C26"/>
          <w:rtl w:val="0"/>
        </w:rPr>
        <w:t>nebo</w:t>
      </w:r>
    </w:p>
    <w:p>
      <w:pPr>
        <w:pStyle w:val="P37"/>
        <w:framePr w:w="937" w:h="230" w:hRule="exact" w:wrap="none" w:vAnchor="page" w:hAnchor="margin" w:x="9177" w:y="14830"/>
        <w:rPr>
          <w:rStyle w:val="C26"/>
          <w:rtl w:val="0"/>
        </w:rPr>
      </w:pPr>
      <w:r>
        <w:rPr>
          <w:rStyle w:val="C26"/>
          <w:rtl w:val="0"/>
        </w:rPr>
        <w:t>uvolněním</w:t>
      </w:r>
    </w:p>
    <w:p>
      <w:pPr>
        <w:pStyle w:val="P37"/>
        <w:framePr w:w="495" w:h="230" w:hRule="exact" w:wrap="none" w:vAnchor="page" w:hAnchor="margin" w:x="10156" w:y="14830"/>
        <w:rPr>
          <w:rStyle w:val="C26"/>
          <w:rtl w:val="0"/>
        </w:rPr>
      </w:pPr>
      <w:r>
        <w:rPr>
          <w:rStyle w:val="C26"/>
          <w:rtl w:val="0"/>
        </w:rPr>
        <w:t>spoje</w:t>
      </w:r>
    </w:p>
    <w:p>
      <w:pPr>
        <w:pStyle w:val="P37"/>
        <w:framePr w:w="351" w:h="230" w:hRule="exact" w:wrap="none" w:vAnchor="page" w:hAnchor="margin" w:x="28" w:y="15060"/>
        <w:rPr>
          <w:rStyle w:val="C26"/>
          <w:rtl w:val="0"/>
        </w:rPr>
      </w:pPr>
      <w:r>
        <w:rPr>
          <w:rStyle w:val="C26"/>
          <w:rtl w:val="0"/>
        </w:rPr>
        <w:t>atd.</w:t>
      </w:r>
    </w:p>
    <w:p>
      <w:pPr>
        <w:pStyle w:val="P37"/>
        <w:framePr w:w="73" w:h="230" w:hRule="exact" w:wrap="none" w:vAnchor="page" w:hAnchor="margin" w:x="28" w:y="15295"/>
        <w:rPr>
          <w:rStyle w:val="C26"/>
          <w:rtl w:val="0"/>
        </w:rPr>
      </w:pPr>
      <w:r>
        <w:rPr>
          <w:rStyle w:val="C26"/>
          <w:rtl w:val="0"/>
        </w:rPr>
        <w:t> </w:t>
      </w:r>
    </w:p>
    <w:p>
      <w:pPr>
        <w:pStyle w:val="P37"/>
        <w:framePr w:w="1057" w:h="230" w:hRule="exact" w:wrap="none" w:vAnchor="page" w:hAnchor="margin" w:x="28" w:y="15531"/>
        <w:rPr>
          <w:rStyle w:val="C26"/>
          <w:rtl w:val="0"/>
        </w:rPr>
      </w:pPr>
      <w:r>
        <w:rPr>
          <w:rStyle w:val="C26"/>
          <w:rtl w:val="0"/>
        </w:rPr>
        <w:t>Diagnostika</w:t>
      </w:r>
    </w:p>
    <w:p>
      <w:pPr>
        <w:pStyle w:val="P37"/>
        <w:framePr w:w="1556" w:h="230" w:hRule="exact" w:wrap="none" w:vAnchor="page" w:hAnchor="margin" w:x="1128" w:y="15531"/>
        <w:rPr>
          <w:rStyle w:val="C26"/>
          <w:rtl w:val="0"/>
        </w:rPr>
      </w:pPr>
      <w:r>
        <w:rPr>
          <w:rStyle w:val="C26"/>
          <w:rtl w:val="0"/>
        </w:rPr>
        <w:t>zabezpečovacích</w:t>
      </w:r>
    </w:p>
    <w:p>
      <w:pPr>
        <w:pStyle w:val="P37"/>
        <w:framePr w:w="759" w:h="230" w:hRule="exact" w:wrap="none" w:vAnchor="page" w:hAnchor="margin" w:x="2726" w:y="15531"/>
        <w:rPr>
          <w:rStyle w:val="C26"/>
          <w:rtl w:val="0"/>
        </w:rPr>
      </w:pPr>
      <w:r>
        <w:rPr>
          <w:rStyle w:val="C26"/>
          <w:rtl w:val="0"/>
        </w:rPr>
        <w:t>systémů</w:t>
      </w:r>
    </w:p>
    <w:p>
      <w:pPr>
        <w:pStyle w:val="P37"/>
        <w:framePr w:w="826" w:h="230" w:hRule="exact" w:wrap="none" w:vAnchor="page" w:hAnchor="margin" w:x="3528" w:y="15531"/>
        <w:rPr>
          <w:rStyle w:val="C26"/>
          <w:rtl w:val="0"/>
        </w:rPr>
      </w:pPr>
      <w:r>
        <w:rPr>
          <w:rStyle w:val="C26"/>
          <w:rtl w:val="0"/>
        </w:rPr>
        <w:t>osobních</w:t>
      </w:r>
    </w:p>
    <w:p>
      <w:pPr>
        <w:pStyle w:val="P37"/>
        <w:framePr w:w="994" w:h="230" w:hRule="exact" w:wrap="none" w:vAnchor="page" w:hAnchor="margin" w:x="4396" w:y="15531"/>
        <w:rPr>
          <w:rStyle w:val="C26"/>
          <w:rtl w:val="0"/>
        </w:rPr>
      </w:pPr>
      <w:r>
        <w:rPr>
          <w:rStyle w:val="C26"/>
          <w:rtl w:val="0"/>
        </w:rPr>
        <w:t>automobilů</w:t>
      </w:r>
    </w:p>
    <w:p>
      <w:pPr>
        <w:pStyle w:val="P21"/>
        <w:framePr w:w="7654" w:h="331" w:hRule="exact" w:wrap="none" w:vAnchor="page" w:hAnchor="margin" w:x="28" w:y="15940"/>
        <w:rPr>
          <w:rStyle w:val="C16"/>
          <w:rtl w:val="0"/>
        </w:rPr>
      </w:pPr>
      <w:r>
        <w:rPr>
          <w:rStyle w:val="C16"/>
          <w:rtl w:val="0"/>
        </w:rPr>
        <w:t>Autotronik/autotronička osobních automobilů, 21.6.2026 1:04:07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c)</w:t>
      </w:r>
    </w:p>
    <w:p>
      <w:pPr>
        <w:pStyle w:val="P37"/>
        <w:framePr w:w="1157" w:h="230" w:hRule="exact" w:wrap="none" w:vAnchor="page" w:hAnchor="margin" w:x="254" w:y="2159"/>
        <w:rPr>
          <w:rStyle w:val="C26"/>
          <w:rtl w:val="0"/>
        </w:rPr>
      </w:pPr>
      <w:r>
        <w:rPr>
          <w:rStyle w:val="C26"/>
          <w:rtl w:val="0"/>
        </w:rPr>
        <w:t>autorizovaná</w:t>
      </w:r>
    </w:p>
    <w:p>
      <w:pPr>
        <w:pStyle w:val="P37"/>
        <w:framePr w:w="562" w:h="230" w:hRule="exact" w:wrap="none" w:vAnchor="page" w:hAnchor="margin" w:x="1454" w:y="2159"/>
        <w:rPr>
          <w:rStyle w:val="C26"/>
          <w:rtl w:val="0"/>
        </w:rPr>
      </w:pPr>
      <w:r>
        <w:rPr>
          <w:rStyle w:val="C26"/>
          <w:rtl w:val="0"/>
        </w:rPr>
        <w:t>osoba</w:t>
      </w:r>
    </w:p>
    <w:p>
      <w:pPr>
        <w:pStyle w:val="P37"/>
        <w:framePr w:w="970" w:h="230" w:hRule="exact" w:wrap="none" w:vAnchor="page" w:hAnchor="margin" w:x="2059" w:y="2159"/>
        <w:rPr>
          <w:rStyle w:val="C26"/>
          <w:rtl w:val="0"/>
        </w:rPr>
      </w:pPr>
      <w:r>
        <w:rPr>
          <w:rStyle w:val="C26"/>
          <w:rtl w:val="0"/>
        </w:rPr>
        <w:t>nasimuluje</w:t>
      </w:r>
    </w:p>
    <w:p>
      <w:pPr>
        <w:pStyle w:val="P37"/>
        <w:framePr w:w="658" w:h="230" w:hRule="exact" w:wrap="none" w:vAnchor="page" w:hAnchor="margin" w:x="3072" w:y="2159"/>
        <w:rPr>
          <w:rStyle w:val="C26"/>
          <w:rtl w:val="0"/>
        </w:rPr>
      </w:pPr>
      <w:r>
        <w:rPr>
          <w:rStyle w:val="C26"/>
          <w:rtl w:val="0"/>
        </w:rPr>
        <w:t>závadu</w:t>
      </w:r>
    </w:p>
    <w:p>
      <w:pPr>
        <w:pStyle w:val="P37"/>
        <w:framePr w:w="639" w:h="230" w:hRule="exact" w:wrap="none" w:vAnchor="page" w:hAnchor="margin" w:x="3772" w:y="2159"/>
        <w:rPr>
          <w:rStyle w:val="C26"/>
          <w:rtl w:val="0"/>
        </w:rPr>
      </w:pPr>
      <w:r>
        <w:rPr>
          <w:rStyle w:val="C26"/>
          <w:rtl w:val="0"/>
        </w:rPr>
        <w:t>formou</w:t>
      </w:r>
    </w:p>
    <w:p>
      <w:pPr>
        <w:pStyle w:val="P37"/>
        <w:framePr w:w="701" w:h="230" w:hRule="exact" w:wrap="none" w:vAnchor="page" w:hAnchor="margin" w:x="4454" w:y="2159"/>
        <w:rPr>
          <w:rStyle w:val="C26"/>
          <w:rtl w:val="0"/>
        </w:rPr>
      </w:pPr>
      <w:r>
        <w:rPr>
          <w:rStyle w:val="C26"/>
          <w:rtl w:val="0"/>
        </w:rPr>
        <w:t>výměny</w:t>
      </w:r>
    </w:p>
    <w:p>
      <w:pPr>
        <w:pStyle w:val="P37"/>
        <w:framePr w:w="337" w:h="230" w:hRule="exact" w:wrap="none" w:vAnchor="page" w:hAnchor="margin" w:x="5198" w:y="2159"/>
        <w:rPr>
          <w:rStyle w:val="C26"/>
          <w:rtl w:val="0"/>
        </w:rPr>
      </w:pPr>
      <w:r>
        <w:rPr>
          <w:rStyle w:val="C26"/>
          <w:rtl w:val="0"/>
        </w:rPr>
        <w:t>dílu</w:t>
      </w:r>
    </w:p>
    <w:p>
      <w:pPr>
        <w:pStyle w:val="P37"/>
        <w:framePr w:w="226" w:h="230" w:hRule="exact" w:wrap="none" w:vAnchor="page" w:hAnchor="margin" w:x="5577" w:y="2159"/>
        <w:rPr>
          <w:rStyle w:val="C26"/>
          <w:rtl w:val="0"/>
        </w:rPr>
      </w:pPr>
      <w:r>
        <w:rPr>
          <w:rStyle w:val="C26"/>
          <w:rtl w:val="0"/>
        </w:rPr>
        <w:t>za</w:t>
      </w:r>
    </w:p>
    <w:p>
      <w:pPr>
        <w:pStyle w:val="P37"/>
        <w:framePr w:w="548" w:h="230" w:hRule="exact" w:wrap="none" w:vAnchor="page" w:hAnchor="margin" w:x="5846" w:y="2159"/>
        <w:rPr>
          <w:rStyle w:val="C26"/>
          <w:rtl w:val="0"/>
        </w:rPr>
      </w:pPr>
      <w:r>
        <w:rPr>
          <w:rStyle w:val="C26"/>
          <w:rtl w:val="0"/>
        </w:rPr>
        <w:t>vadný</w:t>
      </w:r>
    </w:p>
    <w:p>
      <w:pPr>
        <w:pStyle w:val="P37"/>
        <w:framePr w:w="461" w:h="230" w:hRule="exact" w:wrap="none" w:vAnchor="page" w:hAnchor="margin" w:x="6436" w:y="2159"/>
        <w:rPr>
          <w:rStyle w:val="C26"/>
          <w:rtl w:val="0"/>
        </w:rPr>
      </w:pPr>
      <w:r>
        <w:rPr>
          <w:rStyle w:val="C26"/>
          <w:rtl w:val="0"/>
        </w:rPr>
        <w:t>nebo</w:t>
      </w:r>
    </w:p>
    <w:p>
      <w:pPr>
        <w:pStyle w:val="P37"/>
        <w:framePr w:w="1023" w:h="230" w:hRule="exact" w:wrap="none" w:vAnchor="page" w:hAnchor="margin" w:x="6940" w:y="2159"/>
        <w:rPr>
          <w:rStyle w:val="C26"/>
          <w:rtl w:val="0"/>
        </w:rPr>
      </w:pPr>
      <w:r>
        <w:rPr>
          <w:rStyle w:val="C26"/>
          <w:rtl w:val="0"/>
        </w:rPr>
        <w:t>přerušením</w:t>
      </w:r>
    </w:p>
    <w:p>
      <w:pPr>
        <w:pStyle w:val="P37"/>
        <w:framePr w:w="615" w:h="230" w:hRule="exact" w:wrap="none" w:vAnchor="page" w:hAnchor="margin" w:x="8006" w:y="2159"/>
        <w:rPr>
          <w:rStyle w:val="C26"/>
          <w:rtl w:val="0"/>
        </w:rPr>
      </w:pPr>
      <w:r>
        <w:rPr>
          <w:rStyle w:val="C26"/>
          <w:rtl w:val="0"/>
        </w:rPr>
        <w:t>vedení</w:t>
      </w:r>
    </w:p>
    <w:p>
      <w:pPr>
        <w:pStyle w:val="P37"/>
        <w:framePr w:w="461" w:h="230" w:hRule="exact" w:wrap="none" w:vAnchor="page" w:hAnchor="margin" w:x="8664" w:y="2159"/>
        <w:rPr>
          <w:rStyle w:val="C26"/>
          <w:rtl w:val="0"/>
        </w:rPr>
      </w:pPr>
      <w:r>
        <w:rPr>
          <w:rStyle w:val="C26"/>
          <w:rtl w:val="0"/>
        </w:rPr>
        <w:t>nebo</w:t>
      </w:r>
    </w:p>
    <w:p>
      <w:pPr>
        <w:pStyle w:val="P37"/>
        <w:framePr w:w="937" w:h="230" w:hRule="exact" w:wrap="none" w:vAnchor="page" w:hAnchor="margin" w:x="9168" w:y="2159"/>
        <w:rPr>
          <w:rStyle w:val="C26"/>
          <w:rtl w:val="0"/>
        </w:rPr>
      </w:pPr>
      <w:r>
        <w:rPr>
          <w:rStyle w:val="C26"/>
          <w:rtl w:val="0"/>
        </w:rPr>
        <w:t>uvolněním</w:t>
      </w:r>
    </w:p>
    <w:p>
      <w:pPr>
        <w:pStyle w:val="P37"/>
        <w:framePr w:w="495" w:h="230" w:hRule="exact" w:wrap="none" w:vAnchor="page" w:hAnchor="margin" w:x="10147" w:y="2159"/>
        <w:rPr>
          <w:rStyle w:val="C26"/>
          <w:rtl w:val="0"/>
        </w:rPr>
      </w:pPr>
      <w:r>
        <w:rPr>
          <w:rStyle w:val="C26"/>
          <w:rtl w:val="0"/>
        </w:rPr>
        <w:t>spoje</w:t>
      </w:r>
    </w:p>
    <w:p>
      <w:pPr>
        <w:pStyle w:val="P37"/>
        <w:framePr w:w="351" w:h="230" w:hRule="exact" w:wrap="none" w:vAnchor="page" w:hAnchor="margin" w:x="28" w:y="2389"/>
        <w:rPr>
          <w:rStyle w:val="C26"/>
          <w:rtl w:val="0"/>
        </w:rPr>
      </w:pPr>
      <w:r>
        <w:rPr>
          <w:rStyle w:val="C26"/>
          <w:rtl w:val="0"/>
        </w:rPr>
        <w:t>atd.</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7090"/>
        <w:rPr>
          <w:rStyle w:val="C3"/>
          <w:rtl w:val="0"/>
        </w:rPr>
      </w:pPr>
    </w:p>
    <w:p>
      <w:pPr>
        <w:pStyle w:val="P35"/>
        <w:framePr w:w="10710" w:h="547" w:hRule="exact" w:wrap="none" w:vAnchor="page" w:hAnchor="margin" w:x="28" w:y="7090"/>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a oprav osobních automobilů nebo ve funkci učitele odborných předmětů nebo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23-128-M Autotronik/autotronička osobních automobilů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osobních automobilů.</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osobních automobilů, 21.6.2026 1:04:07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tři zkušební osobní automobily s libovolnou kombinací následující úrovně výbavy - systém start-stop, ESP, ACC, elektricky ovládaná parkovací brzda, automatická převodovka, pohon všech kol, tempomat, adaptivní podvozek, automatická klimatizace, komfortní systém osvětlení, navigace, zážehový hnací agregát odpovídající emisní normě EURO 5, vznětový hnací agregát odpovídající emisní normě EURO 5, systém vstřikování močoviny, halogenové, xenonové a led světlomety, elektrické ovládání sedadel</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motorového oleje v mazacím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výměnu brzdové kapaliny a odvzdušnění soustavy brzd</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měření geometrie podvozku automobilu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diagnostiku a kalibraci systému jízdních asistentů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a kalibraci systému hlídání tlaku v pneumatikách</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systému odpružení a tlumení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Doba přípravy na zkoušku</w:t>
      </w:r>
    </w:p>
    <w:p>
      <w:pPr>
        <w:keepNext w:val="0"/>
        <w:keepLines w:val="0"/>
        <w:framePr w:w="10766" w:h="806"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327"/>
        <w:rPr>
          <w:rStyle w:val="C3"/>
          <w:rtl w:val="0"/>
        </w:rPr>
      </w:pPr>
    </w:p>
    <w:p>
      <w:pPr>
        <w:pStyle w:val="P35"/>
        <w:framePr w:w="10710" w:h="340" w:hRule="exact" w:wrap="none" w:vAnchor="page" w:hAnchor="margin" w:x="28" w:y="14327"/>
        <w:rPr>
          <w:rStyle w:val="C25"/>
          <w:rtl w:val="0"/>
        </w:rPr>
      </w:pPr>
      <w:r>
        <w:rPr>
          <w:rStyle w:val="C25"/>
          <w:rtl w:val="0"/>
        </w:rPr>
        <w:t>Doba pro vykonání zkoušky</w:t>
      </w:r>
    </w:p>
    <w:p>
      <w:pPr>
        <w:keepNext w:val="0"/>
        <w:keepLines w:val="0"/>
        <w:framePr w:w="10766" w:h="806" w:hRule="exact" w:wrap="none" w:vAnchor="page" w:hAnchor="margin" w:x="0" w:y="14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osobních automobilů, 21.6.2026 1:04:07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w:t>
      </w:r>
    </w:p>
    <w:p>
      <w:pPr>
        <w:pStyle w:val="P21"/>
        <w:framePr w:w="7654" w:h="331" w:hRule="exact" w:wrap="none" w:vAnchor="page" w:hAnchor="margin" w:x="28" w:y="15940"/>
        <w:rPr>
          <w:rStyle w:val="C16"/>
          <w:rtl w:val="0"/>
        </w:rPr>
      </w:pPr>
      <w:r>
        <w:rPr>
          <w:rStyle w:val="C16"/>
          <w:rtl w:val="0"/>
        </w:rPr>
        <w:t>Autotronik/autotronička osobních automobilů, 21.6.2026 1:04:07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F116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26C8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CF7F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