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834FB5B" Type="http://schemas.openxmlformats.org/officeDocument/2006/relationships/officeDocument" Target="/word/document.xml" /><Relationship Id="coreR6834FB5B" Type="http://schemas.openxmlformats.org/package/2006/relationships/metadata/core-properties" Target="/docProps/core.xml" /><Relationship Id="customR6834FB5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Autotronik/autotronička nákladních vozidel a autobusů (kód: 23-126-M)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Autotronik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technické dokumentaci nákladních automobilů a autobusů se zaměřením na elektrická, pneumatická a hydraulická schémata, dílenské a svolávací akce, software řídících jednotek</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Orientace v elektrotechnice a elektronice používané na nákladních vozidlech a autobusech včetně měření jednotlivých veličin</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Orientace v měření strojních součástí, lícování a vymezování vůlí nákladních vozidel a autobusů</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Orientace v konstrukčních systémech nákladních vozidel a autobusů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607" w:hRule="exact" w:wrap="none" w:vAnchor="page" w:hAnchor="margin" w:x="45" w:y="7962"/>
        <w:rPr>
          <w:rStyle w:val="C3"/>
          <w:rtl w:val="0"/>
        </w:rPr>
      </w:pPr>
    </w:p>
    <w:p>
      <w:pPr>
        <w:pStyle w:val="P17"/>
        <w:framePr w:w="9774" w:h="480" w:hRule="exact" w:wrap="none" w:vAnchor="page" w:hAnchor="margin" w:x="71" w:y="8018"/>
        <w:rPr>
          <w:rStyle w:val="C13"/>
          <w:rtl w:val="0"/>
        </w:rPr>
      </w:pPr>
      <w:r>
        <w:rPr>
          <w:rStyle w:val="C13"/>
          <w:rtl w:val="0"/>
        </w:rPr>
        <w:t>Orientace ve fyzikálních základech konstrukce nákladních vozidel a autobusů se zaměřením na rozměry, zatížení náprav, jízdní odpory a stabilitu</w:t>
      </w:r>
    </w:p>
    <w:p>
      <w:pPr>
        <w:pStyle w:val="P18"/>
        <w:framePr w:w="805" w:h="607" w:hRule="exact" w:wrap="none" w:vAnchor="page" w:hAnchor="margin" w:x="9916" w:y="7962"/>
        <w:rPr>
          <w:rStyle w:val="C3"/>
          <w:rtl w:val="0"/>
        </w:rPr>
      </w:pPr>
    </w:p>
    <w:p>
      <w:pPr>
        <w:pStyle w:val="P19"/>
        <w:framePr w:w="723" w:h="480" w:hRule="exact" w:wrap="none" w:vAnchor="page" w:hAnchor="margin" w:x="9972" w:y="8018"/>
        <w:rPr>
          <w:rStyle w:val="C14"/>
          <w:rtl w:val="0"/>
        </w:rPr>
      </w:pPr>
      <w:r>
        <w:rPr>
          <w:rStyle w:val="C14"/>
          <w:rtl w:val="0"/>
        </w:rPr>
        <w:t>4</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Orientace v provozně ekonomických parametrech nákladních vozidel a autobusů</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4</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Demontáž, montáž a dignostika jednotlivých skupin kinematického řetězce nákladních vozidel a autobusů</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4</w:t>
      </w:r>
    </w:p>
    <w:p>
      <w:pPr>
        <w:pStyle w:val="P12"/>
        <w:framePr w:w="9826" w:h="607" w:hRule="exact" w:wrap="none" w:vAnchor="page" w:hAnchor="margin" w:x="45" w:y="9321"/>
        <w:rPr>
          <w:rStyle w:val="C3"/>
          <w:rtl w:val="0"/>
        </w:rPr>
      </w:pPr>
    </w:p>
    <w:p>
      <w:pPr>
        <w:pStyle w:val="P13"/>
        <w:framePr w:w="9774" w:h="480" w:hRule="exact" w:wrap="none" w:vAnchor="page" w:hAnchor="margin" w:x="71" w:y="9377"/>
        <w:rPr>
          <w:rStyle w:val="C11"/>
          <w:rtl w:val="0"/>
        </w:rPr>
      </w:pPr>
      <w:r>
        <w:rPr>
          <w:rStyle w:val="C11"/>
          <w:rtl w:val="0"/>
        </w:rPr>
        <w:t>Orientace v uspořádání hlavního napájecího elektrického obvodu nákladních vozidel a autobusů, jeho zapojení a propojení s alternátorem, akumulátorem a spouštěčem</w:t>
      </w:r>
    </w:p>
    <w:p>
      <w:pPr>
        <w:pStyle w:val="P14"/>
        <w:framePr w:w="805" w:h="607" w:hRule="exact" w:wrap="none" w:vAnchor="page" w:hAnchor="margin" w:x="9916" w:y="9321"/>
        <w:rPr>
          <w:rStyle w:val="C3"/>
          <w:rtl w:val="0"/>
        </w:rPr>
      </w:pPr>
    </w:p>
    <w:p>
      <w:pPr>
        <w:pStyle w:val="P15"/>
        <w:framePr w:w="723" w:h="480" w:hRule="exact" w:wrap="none" w:vAnchor="page" w:hAnchor="margin" w:x="9972" w:y="9377"/>
        <w:rPr>
          <w:rStyle w:val="C12"/>
          <w:rtl w:val="0"/>
        </w:rPr>
      </w:pPr>
      <w:r>
        <w:rPr>
          <w:rStyle w:val="C12"/>
          <w:rtl w:val="0"/>
        </w:rPr>
        <w:t>4</w:t>
      </w:r>
    </w:p>
    <w:p>
      <w:pPr>
        <w:pStyle w:val="P16"/>
        <w:framePr w:w="9826" w:h="376" w:hRule="exact" w:wrap="none" w:vAnchor="page" w:hAnchor="margin" w:x="45" w:y="9928"/>
        <w:rPr>
          <w:rStyle w:val="C3"/>
          <w:rtl w:val="0"/>
        </w:rPr>
      </w:pPr>
    </w:p>
    <w:p>
      <w:pPr>
        <w:pStyle w:val="P17"/>
        <w:framePr w:w="9774" w:h="249" w:hRule="exact" w:wrap="none" w:vAnchor="page" w:hAnchor="margin" w:x="71" w:y="9984"/>
        <w:rPr>
          <w:rStyle w:val="C13"/>
          <w:rtl w:val="0"/>
        </w:rPr>
      </w:pPr>
      <w:r>
        <w:rPr>
          <w:rStyle w:val="C13"/>
          <w:rtl w:val="0"/>
        </w:rPr>
        <w:t>Komplexní diagnostika elektrické instalace nákladních vozidel a autobusů</w:t>
      </w:r>
    </w:p>
    <w:p>
      <w:pPr>
        <w:pStyle w:val="P18"/>
        <w:framePr w:w="805" w:h="376" w:hRule="exact" w:wrap="none" w:vAnchor="page" w:hAnchor="margin" w:x="9916" w:y="9928"/>
        <w:rPr>
          <w:rStyle w:val="C3"/>
          <w:rtl w:val="0"/>
        </w:rPr>
      </w:pPr>
    </w:p>
    <w:p>
      <w:pPr>
        <w:pStyle w:val="P19"/>
        <w:framePr w:w="723" w:h="249" w:hRule="exact" w:wrap="none" w:vAnchor="page" w:hAnchor="margin" w:x="9972" w:y="9984"/>
        <w:rPr>
          <w:rStyle w:val="C14"/>
          <w:rtl w:val="0"/>
        </w:rPr>
      </w:pPr>
      <w:r>
        <w:rPr>
          <w:rStyle w:val="C14"/>
          <w:rtl w:val="0"/>
        </w:rPr>
        <w:t>4</w:t>
      </w:r>
    </w:p>
    <w:p>
      <w:pPr>
        <w:pStyle w:val="P12"/>
        <w:framePr w:w="9826" w:h="376" w:hRule="exact" w:wrap="none" w:vAnchor="page" w:hAnchor="margin" w:x="45" w:y="10304"/>
        <w:rPr>
          <w:rStyle w:val="C3"/>
          <w:rtl w:val="0"/>
        </w:rPr>
      </w:pPr>
    </w:p>
    <w:p>
      <w:pPr>
        <w:pStyle w:val="P13"/>
        <w:framePr w:w="9774" w:h="249" w:hRule="exact" w:wrap="none" w:vAnchor="page" w:hAnchor="margin" w:x="71" w:y="10360"/>
        <w:rPr>
          <w:rStyle w:val="C11"/>
          <w:rtl w:val="0"/>
        </w:rPr>
      </w:pPr>
      <w:r>
        <w:rPr>
          <w:rStyle w:val="C11"/>
          <w:rtl w:val="0"/>
        </w:rPr>
        <w:t>Diagnostika pohonných jednotek nákladních vozidel a autobusů</w:t>
      </w:r>
    </w:p>
    <w:p>
      <w:pPr>
        <w:pStyle w:val="P14"/>
        <w:framePr w:w="805" w:h="376" w:hRule="exact" w:wrap="none" w:vAnchor="page" w:hAnchor="margin" w:x="9916" w:y="10304"/>
        <w:rPr>
          <w:rStyle w:val="C3"/>
          <w:rtl w:val="0"/>
        </w:rPr>
      </w:pPr>
    </w:p>
    <w:p>
      <w:pPr>
        <w:pStyle w:val="P15"/>
        <w:framePr w:w="723" w:h="249" w:hRule="exact" w:wrap="none" w:vAnchor="page" w:hAnchor="margin" w:x="9972" w:y="10360"/>
        <w:rPr>
          <w:rStyle w:val="C12"/>
          <w:rtl w:val="0"/>
        </w:rPr>
      </w:pPr>
      <w:r>
        <w:rPr>
          <w:rStyle w:val="C12"/>
          <w:rtl w:val="0"/>
        </w:rPr>
        <w:t>4</w:t>
      </w:r>
    </w:p>
    <w:p>
      <w:pPr>
        <w:pStyle w:val="P16"/>
        <w:framePr w:w="9826" w:h="376" w:hRule="exact" w:wrap="none" w:vAnchor="page" w:hAnchor="margin" w:x="45" w:y="10681"/>
        <w:rPr>
          <w:rStyle w:val="C3"/>
          <w:rtl w:val="0"/>
        </w:rPr>
      </w:pPr>
    </w:p>
    <w:p>
      <w:pPr>
        <w:pStyle w:val="P17"/>
        <w:framePr w:w="9774" w:h="249" w:hRule="exact" w:wrap="none" w:vAnchor="page" w:hAnchor="margin" w:x="71" w:y="10737"/>
        <w:rPr>
          <w:rStyle w:val="C13"/>
          <w:rtl w:val="0"/>
        </w:rPr>
      </w:pPr>
      <w:r>
        <w:rPr>
          <w:rStyle w:val="C13"/>
          <w:rtl w:val="0"/>
        </w:rPr>
        <w:t>Diagnostika automatizovaných systémů ovládání převodovek nákladních vozidel a autobusů</w:t>
      </w:r>
    </w:p>
    <w:p>
      <w:pPr>
        <w:pStyle w:val="P18"/>
        <w:framePr w:w="805" w:h="376" w:hRule="exact" w:wrap="none" w:vAnchor="page" w:hAnchor="margin" w:x="9916" w:y="10681"/>
        <w:rPr>
          <w:rStyle w:val="C3"/>
          <w:rtl w:val="0"/>
        </w:rPr>
      </w:pPr>
    </w:p>
    <w:p>
      <w:pPr>
        <w:pStyle w:val="P19"/>
        <w:framePr w:w="723" w:h="249" w:hRule="exact" w:wrap="none" w:vAnchor="page" w:hAnchor="margin" w:x="9972" w:y="10737"/>
        <w:rPr>
          <w:rStyle w:val="C14"/>
          <w:rtl w:val="0"/>
        </w:rPr>
      </w:pPr>
      <w:r>
        <w:rPr>
          <w:rStyle w:val="C14"/>
          <w:rtl w:val="0"/>
        </w:rPr>
        <w:t>4</w:t>
      </w:r>
    </w:p>
    <w:p>
      <w:pPr>
        <w:pStyle w:val="P12"/>
        <w:framePr w:w="9826" w:h="376" w:hRule="exact" w:wrap="none" w:vAnchor="page" w:hAnchor="margin" w:x="45" w:y="11057"/>
        <w:rPr>
          <w:rStyle w:val="C3"/>
          <w:rtl w:val="0"/>
        </w:rPr>
      </w:pPr>
    </w:p>
    <w:p>
      <w:pPr>
        <w:pStyle w:val="P13"/>
        <w:framePr w:w="9774" w:h="249" w:hRule="exact" w:wrap="none" w:vAnchor="page" w:hAnchor="margin" w:x="71" w:y="11113"/>
        <w:rPr>
          <w:rStyle w:val="C11"/>
          <w:rtl w:val="0"/>
        </w:rPr>
      </w:pPr>
      <w:r>
        <w:rPr>
          <w:rStyle w:val="C11"/>
          <w:rtl w:val="0"/>
        </w:rPr>
        <w:t>Diagnostika systémů pro snižování emisí nákladních vozidel a autobusů</w:t>
      </w:r>
    </w:p>
    <w:p>
      <w:pPr>
        <w:pStyle w:val="P14"/>
        <w:framePr w:w="805" w:h="376" w:hRule="exact" w:wrap="none" w:vAnchor="page" w:hAnchor="margin" w:x="9916" w:y="11057"/>
        <w:rPr>
          <w:rStyle w:val="C3"/>
          <w:rtl w:val="0"/>
        </w:rPr>
      </w:pPr>
    </w:p>
    <w:p>
      <w:pPr>
        <w:pStyle w:val="P15"/>
        <w:framePr w:w="723" w:h="249" w:hRule="exact" w:wrap="none" w:vAnchor="page" w:hAnchor="margin" w:x="9972" w:y="11113"/>
        <w:rPr>
          <w:rStyle w:val="C12"/>
          <w:rtl w:val="0"/>
        </w:rPr>
      </w:pPr>
      <w:r>
        <w:rPr>
          <w:rStyle w:val="C12"/>
          <w:rtl w:val="0"/>
        </w:rPr>
        <w:t>4</w:t>
      </w:r>
    </w:p>
    <w:p>
      <w:pPr>
        <w:pStyle w:val="P16"/>
        <w:framePr w:w="9826" w:h="376" w:hRule="exact" w:wrap="none" w:vAnchor="page" w:hAnchor="margin" w:x="45" w:y="11433"/>
        <w:rPr>
          <w:rStyle w:val="C3"/>
          <w:rtl w:val="0"/>
        </w:rPr>
      </w:pPr>
    </w:p>
    <w:p>
      <w:pPr>
        <w:pStyle w:val="P17"/>
        <w:framePr w:w="9774" w:h="249" w:hRule="exact" w:wrap="none" w:vAnchor="page" w:hAnchor="margin" w:x="71" w:y="11489"/>
        <w:rPr>
          <w:rStyle w:val="C13"/>
          <w:rtl w:val="0"/>
        </w:rPr>
      </w:pPr>
      <w:r>
        <w:rPr>
          <w:rStyle w:val="C13"/>
          <w:rtl w:val="0"/>
        </w:rPr>
        <w:t>Diagnostika systému dodávky stlačeného vzduchu nákladních vozidel a autobusů</w:t>
      </w:r>
    </w:p>
    <w:p>
      <w:pPr>
        <w:pStyle w:val="P18"/>
        <w:framePr w:w="805" w:h="376" w:hRule="exact" w:wrap="none" w:vAnchor="page" w:hAnchor="margin" w:x="9916" w:y="11433"/>
        <w:rPr>
          <w:rStyle w:val="C3"/>
          <w:rtl w:val="0"/>
        </w:rPr>
      </w:pPr>
    </w:p>
    <w:p>
      <w:pPr>
        <w:pStyle w:val="P19"/>
        <w:framePr w:w="723" w:h="249" w:hRule="exact" w:wrap="none" w:vAnchor="page" w:hAnchor="margin" w:x="9972" w:y="11489"/>
        <w:rPr>
          <w:rStyle w:val="C14"/>
          <w:rtl w:val="0"/>
        </w:rPr>
      </w:pPr>
      <w:r>
        <w:rPr>
          <w:rStyle w:val="C14"/>
          <w:rtl w:val="0"/>
        </w:rPr>
        <w:t>4</w:t>
      </w:r>
    </w:p>
    <w:p>
      <w:pPr>
        <w:pStyle w:val="P12"/>
        <w:framePr w:w="9826" w:h="376" w:hRule="exact" w:wrap="none" w:vAnchor="page" w:hAnchor="margin" w:x="45" w:y="11809"/>
        <w:rPr>
          <w:rStyle w:val="C3"/>
          <w:rtl w:val="0"/>
        </w:rPr>
      </w:pPr>
    </w:p>
    <w:p>
      <w:pPr>
        <w:pStyle w:val="P13"/>
        <w:framePr w:w="9774" w:h="249" w:hRule="exact" w:wrap="none" w:vAnchor="page" w:hAnchor="margin" w:x="71" w:y="11865"/>
        <w:rPr>
          <w:rStyle w:val="C11"/>
          <w:rtl w:val="0"/>
        </w:rPr>
      </w:pPr>
      <w:r>
        <w:rPr>
          <w:rStyle w:val="C11"/>
          <w:rtl w:val="0"/>
        </w:rPr>
        <w:t>Diagnostika brzdových systémů nákladních vozidel a autobusů</w:t>
      </w:r>
    </w:p>
    <w:p>
      <w:pPr>
        <w:pStyle w:val="P14"/>
        <w:framePr w:w="805" w:h="376" w:hRule="exact" w:wrap="none" w:vAnchor="page" w:hAnchor="margin" w:x="9916" w:y="11809"/>
        <w:rPr>
          <w:rStyle w:val="C3"/>
          <w:rtl w:val="0"/>
        </w:rPr>
      </w:pPr>
    </w:p>
    <w:p>
      <w:pPr>
        <w:pStyle w:val="P15"/>
        <w:framePr w:w="723" w:h="249" w:hRule="exact" w:wrap="none" w:vAnchor="page" w:hAnchor="margin" w:x="9972" w:y="11865"/>
        <w:rPr>
          <w:rStyle w:val="C12"/>
          <w:rtl w:val="0"/>
        </w:rPr>
      </w:pPr>
      <w:r>
        <w:rPr>
          <w:rStyle w:val="C12"/>
          <w:rtl w:val="0"/>
        </w:rPr>
        <w:t>4</w:t>
      </w:r>
    </w:p>
    <w:p>
      <w:pPr>
        <w:pStyle w:val="P16"/>
        <w:framePr w:w="9826" w:h="376" w:hRule="exact" w:wrap="none" w:vAnchor="page" w:hAnchor="margin" w:x="45" w:y="12186"/>
        <w:rPr>
          <w:rStyle w:val="C3"/>
          <w:rtl w:val="0"/>
        </w:rPr>
      </w:pPr>
    </w:p>
    <w:p>
      <w:pPr>
        <w:pStyle w:val="P17"/>
        <w:framePr w:w="9774" w:h="249" w:hRule="exact" w:wrap="none" w:vAnchor="page" w:hAnchor="margin" w:x="71" w:y="12242"/>
        <w:rPr>
          <w:rStyle w:val="C13"/>
          <w:rtl w:val="0"/>
        </w:rPr>
      </w:pPr>
      <w:r>
        <w:rPr>
          <w:rStyle w:val="C13"/>
          <w:rtl w:val="0"/>
        </w:rPr>
        <w:t xml:space="preserve">Diagnostika systémů pneumatického pérování  nákladních vozidel a autobusů</w:t>
      </w:r>
    </w:p>
    <w:p>
      <w:pPr>
        <w:pStyle w:val="P18"/>
        <w:framePr w:w="805" w:h="376" w:hRule="exact" w:wrap="none" w:vAnchor="page" w:hAnchor="margin" w:x="9916" w:y="12186"/>
        <w:rPr>
          <w:rStyle w:val="C3"/>
          <w:rtl w:val="0"/>
        </w:rPr>
      </w:pPr>
    </w:p>
    <w:p>
      <w:pPr>
        <w:pStyle w:val="P19"/>
        <w:framePr w:w="723" w:h="249" w:hRule="exact" w:wrap="none" w:vAnchor="page" w:hAnchor="margin" w:x="9972" w:y="12242"/>
        <w:rPr>
          <w:rStyle w:val="C14"/>
          <w:rtl w:val="0"/>
        </w:rPr>
      </w:pPr>
      <w:r>
        <w:rPr>
          <w:rStyle w:val="C14"/>
          <w:rtl w:val="0"/>
        </w:rPr>
        <w:t>4</w:t>
      </w:r>
    </w:p>
    <w:p>
      <w:pPr>
        <w:pStyle w:val="P12"/>
        <w:framePr w:w="9826" w:h="376" w:hRule="exact" w:wrap="none" w:vAnchor="page" w:hAnchor="margin" w:x="45" w:y="12562"/>
        <w:rPr>
          <w:rStyle w:val="C3"/>
          <w:rtl w:val="0"/>
        </w:rPr>
      </w:pPr>
    </w:p>
    <w:p>
      <w:pPr>
        <w:pStyle w:val="P13"/>
        <w:framePr w:w="9774" w:h="249" w:hRule="exact" w:wrap="none" w:vAnchor="page" w:hAnchor="margin" w:x="71" w:y="12618"/>
        <w:rPr>
          <w:rStyle w:val="C11"/>
          <w:rtl w:val="0"/>
        </w:rPr>
      </w:pPr>
      <w:r>
        <w:rPr>
          <w:rStyle w:val="C11"/>
          <w:rtl w:val="0"/>
        </w:rPr>
        <w:t>Diagnostika systémů řízení více náprav nákladních vozidel a autobusů</w:t>
      </w:r>
    </w:p>
    <w:p>
      <w:pPr>
        <w:pStyle w:val="P14"/>
        <w:framePr w:w="805" w:h="376" w:hRule="exact" w:wrap="none" w:vAnchor="page" w:hAnchor="margin" w:x="9916" w:y="12562"/>
        <w:rPr>
          <w:rStyle w:val="C3"/>
          <w:rtl w:val="0"/>
        </w:rPr>
      </w:pPr>
    </w:p>
    <w:p>
      <w:pPr>
        <w:pStyle w:val="P15"/>
        <w:framePr w:w="723" w:h="249" w:hRule="exact" w:wrap="none" w:vAnchor="page" w:hAnchor="margin" w:x="9972" w:y="12618"/>
        <w:rPr>
          <w:rStyle w:val="C12"/>
          <w:rtl w:val="0"/>
        </w:rPr>
      </w:pPr>
      <w:r>
        <w:rPr>
          <w:rStyle w:val="C12"/>
          <w:rtl w:val="0"/>
        </w:rPr>
        <w:t>4</w:t>
      </w:r>
    </w:p>
    <w:p>
      <w:pPr>
        <w:pStyle w:val="P16"/>
        <w:framePr w:w="9826" w:h="376" w:hRule="exact" w:wrap="none" w:vAnchor="page" w:hAnchor="margin" w:x="45" w:y="12938"/>
        <w:rPr>
          <w:rStyle w:val="C3"/>
          <w:rtl w:val="0"/>
        </w:rPr>
      </w:pPr>
    </w:p>
    <w:p>
      <w:pPr>
        <w:pStyle w:val="P17"/>
        <w:framePr w:w="9774" w:h="249" w:hRule="exact" w:wrap="none" w:vAnchor="page" w:hAnchor="margin" w:x="71" w:y="12994"/>
        <w:rPr>
          <w:rStyle w:val="C13"/>
          <w:rtl w:val="0"/>
        </w:rPr>
      </w:pPr>
      <w:r>
        <w:rPr>
          <w:rStyle w:val="C13"/>
          <w:rtl w:val="0"/>
        </w:rPr>
        <w:t>Diagnostika zpomalovacích systémů nákladních vozidel a autobusů</w:t>
      </w:r>
    </w:p>
    <w:p>
      <w:pPr>
        <w:pStyle w:val="P18"/>
        <w:framePr w:w="805" w:h="376" w:hRule="exact" w:wrap="none" w:vAnchor="page" w:hAnchor="margin" w:x="9916" w:y="12938"/>
        <w:rPr>
          <w:rStyle w:val="C3"/>
          <w:rtl w:val="0"/>
        </w:rPr>
      </w:pPr>
    </w:p>
    <w:p>
      <w:pPr>
        <w:pStyle w:val="P19"/>
        <w:framePr w:w="723" w:h="249" w:hRule="exact" w:wrap="none" w:vAnchor="page" w:hAnchor="margin" w:x="9972" w:y="12994"/>
        <w:rPr>
          <w:rStyle w:val="C14"/>
          <w:rtl w:val="0"/>
        </w:rPr>
      </w:pPr>
      <w:r>
        <w:rPr>
          <w:rStyle w:val="C14"/>
          <w:rtl w:val="0"/>
        </w:rPr>
        <w:t>4</w:t>
      </w:r>
    </w:p>
    <w:p>
      <w:pPr>
        <w:pStyle w:val="P12"/>
        <w:framePr w:w="9826" w:h="376" w:hRule="exact" w:wrap="none" w:vAnchor="page" w:hAnchor="margin" w:x="45" w:y="13314"/>
        <w:rPr>
          <w:rStyle w:val="C3"/>
          <w:rtl w:val="0"/>
        </w:rPr>
      </w:pPr>
    </w:p>
    <w:p>
      <w:pPr>
        <w:pStyle w:val="P13"/>
        <w:framePr w:w="9774" w:h="249" w:hRule="exact" w:wrap="none" w:vAnchor="page" w:hAnchor="margin" w:x="71" w:y="13370"/>
        <w:rPr>
          <w:rStyle w:val="C11"/>
          <w:rtl w:val="0"/>
        </w:rPr>
      </w:pPr>
      <w:r>
        <w:rPr>
          <w:rStyle w:val="C11"/>
          <w:rtl w:val="0"/>
        </w:rPr>
        <w:t>Diagnostika nákladních vozidel a autobusů s pohonem na stlačený zemní plyn CNG (Compressed Natural Gas)</w:t>
      </w:r>
    </w:p>
    <w:p>
      <w:pPr>
        <w:pStyle w:val="P14"/>
        <w:framePr w:w="805" w:h="376" w:hRule="exact" w:wrap="none" w:vAnchor="page" w:hAnchor="margin" w:x="9916" w:y="13314"/>
        <w:rPr>
          <w:rStyle w:val="C3"/>
          <w:rtl w:val="0"/>
        </w:rPr>
      </w:pPr>
    </w:p>
    <w:p>
      <w:pPr>
        <w:pStyle w:val="P15"/>
        <w:framePr w:w="723" w:h="249" w:hRule="exact" w:wrap="none" w:vAnchor="page" w:hAnchor="margin" w:x="9972" w:y="13370"/>
        <w:rPr>
          <w:rStyle w:val="C12"/>
          <w:rtl w:val="0"/>
        </w:rPr>
      </w:pPr>
      <w:r>
        <w:rPr>
          <w:rStyle w:val="C12"/>
          <w:rtl w:val="0"/>
        </w:rPr>
        <w:t>4</w:t>
      </w:r>
    </w:p>
    <w:p>
      <w:pPr>
        <w:pStyle w:val="P16"/>
        <w:framePr w:w="9826" w:h="376" w:hRule="exact" w:wrap="none" w:vAnchor="page" w:hAnchor="margin" w:x="45" w:y="13690"/>
        <w:rPr>
          <w:rStyle w:val="C3"/>
          <w:rtl w:val="0"/>
        </w:rPr>
      </w:pPr>
    </w:p>
    <w:p>
      <w:pPr>
        <w:pStyle w:val="P17"/>
        <w:framePr w:w="9774" w:h="249" w:hRule="exact" w:wrap="none" w:vAnchor="page" w:hAnchor="margin" w:x="71" w:y="13746"/>
        <w:rPr>
          <w:rStyle w:val="C13"/>
          <w:rtl w:val="0"/>
        </w:rPr>
      </w:pPr>
      <w:r>
        <w:rPr>
          <w:rStyle w:val="C13"/>
          <w:rtl w:val="0"/>
        </w:rPr>
        <w:t>Komplexní diagnostika systémů komunikace podvozků a nástaveb nákladních vozidel</w:t>
      </w:r>
    </w:p>
    <w:p>
      <w:pPr>
        <w:pStyle w:val="P18"/>
        <w:framePr w:w="805" w:h="376" w:hRule="exact" w:wrap="none" w:vAnchor="page" w:hAnchor="margin" w:x="9916" w:y="13690"/>
        <w:rPr>
          <w:rStyle w:val="C3"/>
          <w:rtl w:val="0"/>
        </w:rPr>
      </w:pPr>
    </w:p>
    <w:p>
      <w:pPr>
        <w:pStyle w:val="P19"/>
        <w:framePr w:w="723" w:h="249" w:hRule="exact" w:wrap="none" w:vAnchor="page" w:hAnchor="margin" w:x="9972" w:y="13746"/>
        <w:rPr>
          <w:rStyle w:val="C14"/>
          <w:rtl w:val="0"/>
        </w:rPr>
      </w:pPr>
      <w:r>
        <w:rPr>
          <w:rStyle w:val="C14"/>
          <w:rtl w:val="0"/>
        </w:rPr>
        <w:t>4</w:t>
      </w:r>
    </w:p>
    <w:p>
      <w:pPr>
        <w:pStyle w:val="P12"/>
        <w:framePr w:w="9826" w:h="376" w:hRule="exact" w:wrap="none" w:vAnchor="page" w:hAnchor="margin" w:x="45" w:y="14067"/>
        <w:rPr>
          <w:rStyle w:val="C3"/>
          <w:rtl w:val="0"/>
        </w:rPr>
      </w:pPr>
    </w:p>
    <w:p>
      <w:pPr>
        <w:pStyle w:val="P13"/>
        <w:framePr w:w="9774" w:h="249" w:hRule="exact" w:wrap="none" w:vAnchor="page" w:hAnchor="margin" w:x="71" w:y="14123"/>
        <w:rPr>
          <w:rStyle w:val="C11"/>
          <w:rtl w:val="0"/>
        </w:rPr>
      </w:pPr>
      <w:r>
        <w:rPr>
          <w:rStyle w:val="C11"/>
          <w:rtl w:val="0"/>
        </w:rPr>
        <w:t>Diagnostika specifických systémů autobusů</w:t>
      </w:r>
    </w:p>
    <w:p>
      <w:pPr>
        <w:pStyle w:val="P14"/>
        <w:framePr w:w="805" w:h="376" w:hRule="exact" w:wrap="none" w:vAnchor="page" w:hAnchor="margin" w:x="9916" w:y="14067"/>
        <w:rPr>
          <w:rStyle w:val="C3"/>
          <w:rtl w:val="0"/>
        </w:rPr>
      </w:pPr>
    </w:p>
    <w:p>
      <w:pPr>
        <w:pStyle w:val="P15"/>
        <w:framePr w:w="723" w:h="249" w:hRule="exact" w:wrap="none" w:vAnchor="page" w:hAnchor="margin" w:x="9972" w:y="14123"/>
        <w:rPr>
          <w:rStyle w:val="C12"/>
          <w:rtl w:val="0"/>
        </w:rPr>
      </w:pPr>
      <w:r>
        <w:rPr>
          <w:rStyle w:val="C12"/>
          <w:rtl w:val="0"/>
        </w:rPr>
        <w:t>4</w:t>
      </w:r>
    </w:p>
    <w:p>
      <w:pPr>
        <w:pStyle w:val="P7"/>
        <w:framePr w:w="8788" w:h="340" w:hRule="exact" w:wrap="none" w:vAnchor="page" w:hAnchor="margin" w:x="28" w:y="14670"/>
        <w:rPr>
          <w:rStyle w:val="C8"/>
          <w:rtl w:val="0"/>
        </w:rPr>
      </w:pPr>
      <w:r>
        <w:rPr>
          <w:rStyle w:val="C8"/>
          <w:rtl w:val="0"/>
        </w:rPr>
        <w:t>Platnost standardu</w:t>
      </w:r>
    </w:p>
    <w:p>
      <w:pPr>
        <w:pStyle w:val="P20"/>
        <w:framePr w:w="2928" w:h="248" w:hRule="exact" w:wrap="none" w:vAnchor="page" w:hAnchor="margin" w:x="28" w:y="1501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Autotronik/autotronička nákladních vozidel a autobusů, 20.8.2026 21:48:42</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Orientovat se v pravidlech BOZP a PO souvisejících s opravami nákladních vozidel a autobusů (zvedací zařízení, ruční a elektrické, pneumatické a hydraulické nářadí) a dodržovat je</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Orientovat se v zásadách práce s nebezpečnými látkami během oprav nákladních vozidel a autobusů</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Orientovat se v zásadách ekologické likvidace pracovních prostředků, pomůcek a částí vozidel v autoopravárenství</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547" w:hRule="exact" w:wrap="none" w:vAnchor="page" w:hAnchor="margin" w:x="28" w:y="6121"/>
        <w:rPr>
          <w:rStyle w:val="C18"/>
          <w:rtl w:val="0"/>
        </w:rPr>
      </w:pPr>
      <w:r>
        <w:rPr>
          <w:rStyle w:val="C18"/>
          <w:rtl w:val="0"/>
        </w:rPr>
        <w:t>Orientace v technické dokumentaci nákladních automobilů a autobusů se zaměřením na elektrická, pneumatická a hydraulická schémata, dílenské a svolávací akce, software řídících jednotek</w:t>
      </w:r>
    </w:p>
    <w:p>
      <w:pPr>
        <w:pStyle w:val="P24"/>
        <w:framePr w:w="6713" w:h="376" w:hRule="exact" w:wrap="none" w:vAnchor="page" w:hAnchor="margin" w:x="45" w:y="6768"/>
        <w:rPr>
          <w:rStyle w:val="C3"/>
          <w:rtl w:val="0"/>
        </w:rPr>
      </w:pPr>
    </w:p>
    <w:p>
      <w:pPr>
        <w:pStyle w:val="P25"/>
        <w:framePr w:w="6661" w:h="249" w:hRule="exact" w:wrap="none" w:vAnchor="page" w:hAnchor="margin" w:x="71" w:y="6839"/>
        <w:rPr>
          <w:rStyle w:val="C19"/>
          <w:rtl w:val="0"/>
        </w:rPr>
      </w:pPr>
      <w:r>
        <w:rPr>
          <w:rStyle w:val="C19"/>
          <w:rtl w:val="0"/>
        </w:rPr>
        <w:t>Kritéria hodnocení</w:t>
      </w:r>
    </w:p>
    <w:p>
      <w:pPr>
        <w:pStyle w:val="P26"/>
        <w:framePr w:w="3918" w:h="376" w:hRule="exact" w:wrap="none" w:vAnchor="page" w:hAnchor="margin" w:x="6803" w:y="6768"/>
        <w:rPr>
          <w:rStyle w:val="C3"/>
          <w:rtl w:val="0"/>
        </w:rPr>
      </w:pPr>
    </w:p>
    <w:p>
      <w:pPr>
        <w:pStyle w:val="P27"/>
        <w:framePr w:w="3836" w:h="249" w:hRule="exact" w:wrap="none" w:vAnchor="page" w:hAnchor="margin" w:x="6859" w:y="6839"/>
        <w:rPr>
          <w:rStyle w:val="C20"/>
          <w:rtl w:val="0"/>
        </w:rPr>
      </w:pPr>
      <w:r>
        <w:rPr>
          <w:rStyle w:val="C20"/>
          <w:rtl w:val="0"/>
        </w:rPr>
        <w:t>Způsoby ověření</w:t>
      </w:r>
    </w:p>
    <w:p>
      <w:pPr>
        <w:pStyle w:val="P12"/>
        <w:framePr w:w="6710" w:h="831" w:hRule="exact" w:wrap="none" w:vAnchor="page" w:hAnchor="margin" w:x="45" w:y="7144"/>
        <w:rPr>
          <w:rStyle w:val="C3"/>
          <w:rtl w:val="0"/>
        </w:rPr>
      </w:pPr>
    </w:p>
    <w:p>
      <w:pPr>
        <w:pStyle w:val="P13"/>
        <w:framePr w:w="6658" w:h="704" w:hRule="exact" w:wrap="none" w:vAnchor="page" w:hAnchor="margin" w:x="71" w:y="7200"/>
        <w:rPr>
          <w:rStyle w:val="C11"/>
          <w:rtl w:val="0"/>
        </w:rPr>
      </w:pPr>
      <w:r>
        <w:rPr>
          <w:rStyle w:val="C11"/>
          <w:rtl w:val="0"/>
        </w:rPr>
        <w:t>a) Orientovat se v příručkách pro opravy v elektronické nebo tištěné podobě včetně zachování jejich aktuálnosti, vyhledat způsob opravy, parametry seřízení dílu nebo celků určených autorizovanou osobou</w:t>
      </w:r>
    </w:p>
    <w:p>
      <w:pPr>
        <w:pStyle w:val="P28"/>
        <w:framePr w:w="3921" w:h="831" w:hRule="exact" w:wrap="none" w:vAnchor="page" w:hAnchor="margin" w:x="6800" w:y="7144"/>
        <w:rPr>
          <w:rStyle w:val="C3"/>
          <w:rtl w:val="0"/>
        </w:rPr>
      </w:pPr>
    </w:p>
    <w:p>
      <w:pPr>
        <w:pStyle w:val="P29"/>
        <w:framePr w:w="3839" w:h="704" w:hRule="exact" w:wrap="none" w:vAnchor="page" w:hAnchor="margin" w:x="6856" w:y="7200"/>
        <w:rPr>
          <w:rStyle w:val="C21"/>
          <w:rtl w:val="0"/>
        </w:rPr>
      </w:pPr>
      <w:r>
        <w:rPr>
          <w:rStyle w:val="C21"/>
          <w:rtl w:val="0"/>
        </w:rPr>
        <w:t>Praktické předvedení a ústní ověření</w:t>
      </w:r>
    </w:p>
    <w:p>
      <w:pPr>
        <w:pStyle w:val="P16"/>
        <w:framePr w:w="6710" w:h="607" w:hRule="exact" w:wrap="none" w:vAnchor="page" w:hAnchor="margin" w:x="45" w:y="7975"/>
        <w:rPr>
          <w:rStyle w:val="C3"/>
          <w:rtl w:val="0"/>
        </w:rPr>
      </w:pPr>
    </w:p>
    <w:p>
      <w:pPr>
        <w:pStyle w:val="P17"/>
        <w:framePr w:w="6658" w:h="480" w:hRule="exact" w:wrap="none" w:vAnchor="page" w:hAnchor="margin" w:x="71" w:y="8031"/>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7975"/>
        <w:rPr>
          <w:rStyle w:val="C3"/>
          <w:rtl w:val="0"/>
        </w:rPr>
      </w:pPr>
    </w:p>
    <w:p>
      <w:pPr>
        <w:pStyle w:val="P31"/>
        <w:framePr w:w="3839" w:h="480" w:hRule="exact" w:wrap="none" w:vAnchor="page" w:hAnchor="margin" w:x="6856" w:y="8031"/>
        <w:rPr>
          <w:rStyle w:val="C22"/>
          <w:rtl w:val="0"/>
        </w:rPr>
      </w:pPr>
      <w:r>
        <w:rPr>
          <w:rStyle w:val="C22"/>
          <w:rtl w:val="0"/>
        </w:rPr>
        <w:t>Praktické předvedení a ústní ověření</w:t>
      </w:r>
    </w:p>
    <w:p>
      <w:pPr>
        <w:pStyle w:val="P12"/>
        <w:framePr w:w="6710" w:h="607" w:hRule="exact" w:wrap="none" w:vAnchor="page" w:hAnchor="margin" w:x="45" w:y="8582"/>
        <w:rPr>
          <w:rStyle w:val="C3"/>
          <w:rtl w:val="0"/>
        </w:rPr>
      </w:pPr>
    </w:p>
    <w:p>
      <w:pPr>
        <w:pStyle w:val="P13"/>
        <w:framePr w:w="6658" w:h="480" w:hRule="exact" w:wrap="none" w:vAnchor="page" w:hAnchor="margin" w:x="71" w:y="8638"/>
        <w:rPr>
          <w:rStyle w:val="C11"/>
          <w:rtl w:val="0"/>
        </w:rPr>
      </w:pPr>
      <w:r>
        <w:rPr>
          <w:rStyle w:val="C11"/>
          <w:rtl w:val="0"/>
        </w:rPr>
        <w:t>c) Najít v systému aktualizace technické dokumentace poslední platnou verzi pro autorizovanou osobou zadanou oblast a typ vozidla</w:t>
      </w:r>
    </w:p>
    <w:p>
      <w:pPr>
        <w:pStyle w:val="P28"/>
        <w:framePr w:w="3921" w:h="607" w:hRule="exact" w:wrap="none" w:vAnchor="page" w:hAnchor="margin" w:x="6800" w:y="8582"/>
        <w:rPr>
          <w:rStyle w:val="C3"/>
          <w:rtl w:val="0"/>
        </w:rPr>
      </w:pPr>
    </w:p>
    <w:p>
      <w:pPr>
        <w:pStyle w:val="P29"/>
        <w:framePr w:w="3839" w:h="480" w:hRule="exact" w:wrap="none" w:vAnchor="page" w:hAnchor="margin" w:x="6856" w:y="8638"/>
        <w:rPr>
          <w:rStyle w:val="C21"/>
          <w:rtl w:val="0"/>
        </w:rPr>
      </w:pPr>
      <w:r>
        <w:rPr>
          <w:rStyle w:val="C21"/>
          <w:rtl w:val="0"/>
        </w:rPr>
        <w:t>Praktické předvedení a ústní ověření</w:t>
      </w:r>
    </w:p>
    <w:p>
      <w:pPr>
        <w:pStyle w:val="P32"/>
        <w:framePr w:w="10710" w:h="248" w:hRule="exact" w:wrap="none" w:vAnchor="page" w:hAnchor="margin" w:x="28" w:y="9302"/>
        <w:rPr>
          <w:rStyle w:val="C23"/>
          <w:rtl w:val="0"/>
        </w:rPr>
      </w:pPr>
      <w:r>
        <w:rPr>
          <w:rStyle w:val="C23"/>
          <w:rtl w:val="0"/>
        </w:rPr>
        <w:t>Je třeba splnit všechna kritéria.</w:t>
      </w:r>
    </w:p>
    <w:p>
      <w:pPr>
        <w:pStyle w:val="P23"/>
        <w:framePr w:w="10710" w:h="547" w:hRule="exact" w:wrap="none" w:vAnchor="page" w:hAnchor="margin" w:x="28" w:y="9738"/>
        <w:rPr>
          <w:rStyle w:val="C18"/>
          <w:rtl w:val="0"/>
        </w:rPr>
      </w:pPr>
      <w:r>
        <w:rPr>
          <w:rStyle w:val="C18"/>
          <w:rtl w:val="0"/>
        </w:rPr>
        <w:t>Orientace v elektrotechnice a elektronice používané na nákladních vozidlech a autobusech včetně měření jednotlivých veličin</w:t>
      </w:r>
    </w:p>
    <w:p>
      <w:pPr>
        <w:pStyle w:val="P24"/>
        <w:framePr w:w="6713" w:h="376" w:hRule="exact" w:wrap="none" w:vAnchor="page" w:hAnchor="margin" w:x="45" w:y="10384"/>
        <w:rPr>
          <w:rStyle w:val="C3"/>
          <w:rtl w:val="0"/>
        </w:rPr>
      </w:pPr>
    </w:p>
    <w:p>
      <w:pPr>
        <w:pStyle w:val="P25"/>
        <w:framePr w:w="6661" w:h="249" w:hRule="exact" w:wrap="none" w:vAnchor="page" w:hAnchor="margin" w:x="71" w:y="10455"/>
        <w:rPr>
          <w:rStyle w:val="C19"/>
          <w:rtl w:val="0"/>
        </w:rPr>
      </w:pPr>
      <w:r>
        <w:rPr>
          <w:rStyle w:val="C19"/>
          <w:rtl w:val="0"/>
        </w:rPr>
        <w:t>Kritéria hodnocení</w:t>
      </w:r>
    </w:p>
    <w:p>
      <w:pPr>
        <w:pStyle w:val="P26"/>
        <w:framePr w:w="3918" w:h="376" w:hRule="exact" w:wrap="none" w:vAnchor="page" w:hAnchor="margin" w:x="6803" w:y="10384"/>
        <w:rPr>
          <w:rStyle w:val="C3"/>
          <w:rtl w:val="0"/>
        </w:rPr>
      </w:pPr>
    </w:p>
    <w:p>
      <w:pPr>
        <w:pStyle w:val="P27"/>
        <w:framePr w:w="3836" w:h="249" w:hRule="exact" w:wrap="none" w:vAnchor="page" w:hAnchor="margin" w:x="6859" w:y="10455"/>
        <w:rPr>
          <w:rStyle w:val="C20"/>
          <w:rtl w:val="0"/>
        </w:rPr>
      </w:pPr>
      <w:r>
        <w:rPr>
          <w:rStyle w:val="C20"/>
          <w:rtl w:val="0"/>
        </w:rPr>
        <w:t>Způsoby ověření</w:t>
      </w:r>
    </w:p>
    <w:p>
      <w:pPr>
        <w:pStyle w:val="P12"/>
        <w:framePr w:w="6710" w:h="376" w:hRule="exact" w:wrap="none" w:vAnchor="page" w:hAnchor="margin" w:x="45" w:y="10761"/>
        <w:rPr>
          <w:rStyle w:val="C3"/>
          <w:rtl w:val="0"/>
        </w:rPr>
      </w:pPr>
    </w:p>
    <w:p>
      <w:pPr>
        <w:pStyle w:val="P13"/>
        <w:framePr w:w="6658" w:h="249" w:hRule="exact" w:wrap="none" w:vAnchor="page" w:hAnchor="margin" w:x="71" w:y="10817"/>
        <w:rPr>
          <w:rStyle w:val="C11"/>
          <w:rtl w:val="0"/>
        </w:rPr>
      </w:pPr>
      <w:r>
        <w:rPr>
          <w:rStyle w:val="C11"/>
          <w:rtl w:val="0"/>
        </w:rPr>
        <w:t>a) Orientovat se v základních pojmech elektrotechniky a elektroniky</w:t>
      </w:r>
    </w:p>
    <w:p>
      <w:pPr>
        <w:pStyle w:val="P28"/>
        <w:framePr w:w="3921" w:h="376" w:hRule="exact" w:wrap="none" w:vAnchor="page" w:hAnchor="margin" w:x="6800" w:y="10761"/>
        <w:rPr>
          <w:rStyle w:val="C3"/>
          <w:rtl w:val="0"/>
        </w:rPr>
      </w:pPr>
    </w:p>
    <w:p>
      <w:pPr>
        <w:pStyle w:val="P29"/>
        <w:framePr w:w="3839" w:h="249" w:hRule="exact" w:wrap="none" w:vAnchor="page" w:hAnchor="margin" w:x="6856" w:y="10817"/>
        <w:rPr>
          <w:rStyle w:val="C21"/>
          <w:rtl w:val="0"/>
        </w:rPr>
      </w:pPr>
      <w:r>
        <w:rPr>
          <w:rStyle w:val="C21"/>
          <w:rtl w:val="0"/>
        </w:rPr>
        <w:t>Ústní ověření</w:t>
      </w:r>
    </w:p>
    <w:p>
      <w:pPr>
        <w:pStyle w:val="P16"/>
        <w:framePr w:w="6710" w:h="607" w:hRule="exact" w:wrap="none" w:vAnchor="page" w:hAnchor="margin" w:x="45" w:y="11137"/>
        <w:rPr>
          <w:rStyle w:val="C3"/>
          <w:rtl w:val="0"/>
        </w:rPr>
      </w:pPr>
    </w:p>
    <w:p>
      <w:pPr>
        <w:pStyle w:val="P17"/>
        <w:framePr w:w="6658" w:h="480" w:hRule="exact" w:wrap="none" w:vAnchor="page" w:hAnchor="margin" w:x="71" w:y="11193"/>
        <w:rPr>
          <w:rStyle w:val="C13"/>
          <w:rtl w:val="0"/>
        </w:rPr>
      </w:pPr>
      <w:r>
        <w:rPr>
          <w:rStyle w:val="C13"/>
          <w:rtl w:val="0"/>
        </w:rPr>
        <w:t>b) Popsat základní způsoby přenosu dat v síti vozidla (sběrnice CAN, optické kabely, zakončovací odpory)</w:t>
      </w:r>
    </w:p>
    <w:p>
      <w:pPr>
        <w:pStyle w:val="P30"/>
        <w:framePr w:w="3921" w:h="607" w:hRule="exact" w:wrap="none" w:vAnchor="page" w:hAnchor="margin" w:x="6800" w:y="11137"/>
        <w:rPr>
          <w:rStyle w:val="C3"/>
          <w:rtl w:val="0"/>
        </w:rPr>
      </w:pPr>
    </w:p>
    <w:p>
      <w:pPr>
        <w:pStyle w:val="P31"/>
        <w:framePr w:w="3839" w:h="480" w:hRule="exact" w:wrap="none" w:vAnchor="page" w:hAnchor="margin" w:x="6856" w:y="11193"/>
        <w:rPr>
          <w:rStyle w:val="C22"/>
          <w:rtl w:val="0"/>
        </w:rPr>
      </w:pPr>
      <w:r>
        <w:rPr>
          <w:rStyle w:val="C22"/>
          <w:rtl w:val="0"/>
        </w:rPr>
        <w:t>Ústní ověření</w:t>
      </w:r>
    </w:p>
    <w:p>
      <w:pPr>
        <w:pStyle w:val="P12"/>
        <w:framePr w:w="6710" w:h="607" w:hRule="exact" w:wrap="none" w:vAnchor="page" w:hAnchor="margin" w:x="45" w:y="11744"/>
        <w:rPr>
          <w:rStyle w:val="C3"/>
          <w:rtl w:val="0"/>
        </w:rPr>
      </w:pPr>
    </w:p>
    <w:p>
      <w:pPr>
        <w:pStyle w:val="P13"/>
        <w:framePr w:w="6658" w:h="480" w:hRule="exact" w:wrap="none" w:vAnchor="page" w:hAnchor="margin" w:x="71" w:y="11800"/>
        <w:rPr>
          <w:rStyle w:val="C11"/>
          <w:rtl w:val="0"/>
        </w:rPr>
      </w:pPr>
      <w:r>
        <w:rPr>
          <w:rStyle w:val="C11"/>
          <w:rtl w:val="0"/>
        </w:rPr>
        <w:t>c) Předvést měření základních elektrických veličin za použití vhodných měřicích přístrojů (multimetr, osciloskop)</w:t>
      </w:r>
    </w:p>
    <w:p>
      <w:pPr>
        <w:pStyle w:val="P28"/>
        <w:framePr w:w="3921" w:h="607" w:hRule="exact" w:wrap="none" w:vAnchor="page" w:hAnchor="margin" w:x="6800" w:y="11744"/>
        <w:rPr>
          <w:rStyle w:val="C3"/>
          <w:rtl w:val="0"/>
        </w:rPr>
      </w:pPr>
    </w:p>
    <w:p>
      <w:pPr>
        <w:pStyle w:val="P29"/>
        <w:framePr w:w="3839" w:h="480" w:hRule="exact" w:wrap="none" w:vAnchor="page" w:hAnchor="margin" w:x="6856" w:y="11800"/>
        <w:rPr>
          <w:rStyle w:val="C21"/>
          <w:rtl w:val="0"/>
        </w:rPr>
      </w:pPr>
      <w:r>
        <w:rPr>
          <w:rStyle w:val="C21"/>
          <w:rtl w:val="0"/>
        </w:rPr>
        <w:t>Praktické předvedení a ústní ověření</w:t>
      </w:r>
    </w:p>
    <w:p>
      <w:pPr>
        <w:pStyle w:val="P16"/>
        <w:framePr w:w="6710" w:h="376" w:hRule="exact" w:wrap="none" w:vAnchor="page" w:hAnchor="margin" w:x="45" w:y="12350"/>
        <w:rPr>
          <w:rStyle w:val="C3"/>
          <w:rtl w:val="0"/>
        </w:rPr>
      </w:pPr>
    </w:p>
    <w:p>
      <w:pPr>
        <w:pStyle w:val="P17"/>
        <w:framePr w:w="6658" w:h="249" w:hRule="exact" w:wrap="none" w:vAnchor="page" w:hAnchor="margin" w:x="71" w:y="12406"/>
        <w:rPr>
          <w:rStyle w:val="C13"/>
          <w:rtl w:val="0"/>
        </w:rPr>
      </w:pPr>
      <w:r>
        <w:rPr>
          <w:rStyle w:val="C13"/>
          <w:rtl w:val="0"/>
        </w:rPr>
        <w:t>d) Programovat řídící jednotky pomocí diagnostického SW</w:t>
      </w:r>
    </w:p>
    <w:p>
      <w:pPr>
        <w:pStyle w:val="P30"/>
        <w:framePr w:w="3921" w:h="376" w:hRule="exact" w:wrap="none" w:vAnchor="page" w:hAnchor="margin" w:x="6800" w:y="12350"/>
        <w:rPr>
          <w:rStyle w:val="C3"/>
          <w:rtl w:val="0"/>
        </w:rPr>
      </w:pPr>
    </w:p>
    <w:p>
      <w:pPr>
        <w:pStyle w:val="P31"/>
        <w:framePr w:w="3839" w:h="249" w:hRule="exact" w:wrap="none" w:vAnchor="page" w:hAnchor="margin" w:x="6856" w:y="12406"/>
        <w:rPr>
          <w:rStyle w:val="C22"/>
          <w:rtl w:val="0"/>
        </w:rPr>
      </w:pPr>
      <w:r>
        <w:rPr>
          <w:rStyle w:val="C22"/>
          <w:rtl w:val="0"/>
        </w:rPr>
        <w:t>Praktické předvedení a ústní ověření</w:t>
      </w:r>
    </w:p>
    <w:p>
      <w:pPr>
        <w:pStyle w:val="P12"/>
        <w:framePr w:w="6710" w:h="376" w:hRule="exact" w:wrap="none" w:vAnchor="page" w:hAnchor="margin" w:x="45" w:y="12727"/>
        <w:rPr>
          <w:rStyle w:val="C3"/>
          <w:rtl w:val="0"/>
        </w:rPr>
      </w:pPr>
    </w:p>
    <w:p>
      <w:pPr>
        <w:pStyle w:val="P13"/>
        <w:framePr w:w="6658" w:h="249" w:hRule="exact" w:wrap="none" w:vAnchor="page" w:hAnchor="margin" w:x="71" w:y="12783"/>
        <w:rPr>
          <w:rStyle w:val="C11"/>
          <w:rtl w:val="0"/>
        </w:rPr>
      </w:pPr>
      <w:r>
        <w:rPr>
          <w:rStyle w:val="C11"/>
          <w:rtl w:val="0"/>
        </w:rPr>
        <w:t>e) Zkontrolovat a zkalibrovat kamery a radary asistenčních systémů</w:t>
      </w:r>
    </w:p>
    <w:p>
      <w:pPr>
        <w:pStyle w:val="P28"/>
        <w:framePr w:w="3921" w:h="376" w:hRule="exact" w:wrap="none" w:vAnchor="page" w:hAnchor="margin" w:x="6800" w:y="12727"/>
        <w:rPr>
          <w:rStyle w:val="C3"/>
          <w:rtl w:val="0"/>
        </w:rPr>
      </w:pPr>
    </w:p>
    <w:p>
      <w:pPr>
        <w:pStyle w:val="P29"/>
        <w:framePr w:w="3839" w:h="249" w:hRule="exact" w:wrap="none" w:vAnchor="page" w:hAnchor="margin" w:x="6856" w:y="12783"/>
        <w:rPr>
          <w:rStyle w:val="C21"/>
          <w:rtl w:val="0"/>
        </w:rPr>
      </w:pPr>
      <w:r>
        <w:rPr>
          <w:rStyle w:val="C21"/>
          <w:rtl w:val="0"/>
        </w:rPr>
        <w:t>Praktické předvedení a ústní ověření</w:t>
      </w:r>
    </w:p>
    <w:p>
      <w:pPr>
        <w:pStyle w:val="P32"/>
        <w:framePr w:w="10710" w:h="248" w:hRule="exact" w:wrap="none" w:vAnchor="page" w:hAnchor="margin" w:x="28" w:y="132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Autotronik/autotronička nákladních vozidel a autobusů, 20.8.2026 21:48:42</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měření strojních součástí, lícování a vymezování vůlí nákladních vozidel a autobusů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33"/>
        <w:framePr w:w="6710" w:h="376" w:hRule="exact" w:wrap="none" w:vAnchor="page" w:hAnchor="margin" w:x="45" w:y="2970"/>
        <w:rPr>
          <w:rStyle w:val="C3"/>
          <w:rtl w:val="0"/>
        </w:rPr>
      </w:pPr>
    </w:p>
    <w:p>
      <w:pPr>
        <w:pStyle w:val="P33"/>
        <w:keepNext w:val="0"/>
        <w:keepLines w:val="0"/>
        <w:framePr w:w="6710" w:h="376" w:hRule="exact" w:wrap="none" w:vAnchor="page" w:hAnchor="margin" w:x="45" w:y="29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Orientovat se v systému uložení strojních součástí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Spočítat správnou vůli či přesah strojních součástí dle zadání včetně tolerancí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Orientovat se ve způsobech obrábění a tepelného zpracování strojních součástí s ohledem na dosažení požadovaných tolerancí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Orientace v konstrukčních systémech nákladních vozidel a autobusů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33"/>
        <w:framePr w:w="6710" w:h="570" w:hRule="exact" w:wrap="none" w:vAnchor="page" w:hAnchor="margin" w:x="45" w:y="5924"/>
        <w:rPr>
          <w:rStyle w:val="C3"/>
          <w:rtl w:val="0"/>
        </w:rPr>
      </w:pPr>
    </w:p>
    <w:p>
      <w:pPr>
        <w:pStyle w:val="P33"/>
        <w:keepNext w:val="0"/>
        <w:keepLines w:val="0"/>
        <w:framePr w:w="6710" w:h="570" w:hRule="exact" w:wrap="none" w:vAnchor="page" w:hAnchor="margin" w:x="45" w:y="59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Orientovat se v základních prvcích a vazbách mezi nimi v rámci</w:t>
      </w:r>
    </w:p>
    <w:p>
      <w:pPr>
        <w:pStyle w:val="P33"/>
        <w:keepNext w:val="0"/>
        <w:keepLines w:val="0"/>
        <w:framePr w:w="6710" w:h="570" w:hRule="exact" w:wrap="none" w:vAnchor="page" w:hAnchor="margin" w:x="45" w:y="59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jednoduchých konstrukčních systémů</w:t>
      </w:r>
    </w:p>
    <w:p>
      <w:pPr>
        <w:pStyle w:val="P28"/>
        <w:framePr w:w="3921" w:h="570" w:hRule="exact" w:wrap="none" w:vAnchor="page" w:hAnchor="margin" w:x="6800" w:y="5924"/>
        <w:rPr>
          <w:rStyle w:val="C3"/>
          <w:rtl w:val="0"/>
        </w:rPr>
      </w:pPr>
    </w:p>
    <w:p>
      <w:pPr>
        <w:pStyle w:val="P29"/>
        <w:framePr w:w="3839" w:h="443" w:hRule="exact" w:wrap="none" w:vAnchor="page" w:hAnchor="margin" w:x="6856" w:y="5980"/>
        <w:rPr>
          <w:rStyle w:val="C21"/>
          <w:rtl w:val="0"/>
        </w:rPr>
      </w:pPr>
      <w:r>
        <w:rPr>
          <w:rStyle w:val="C21"/>
          <w:rtl w:val="0"/>
        </w:rPr>
        <w:t>Ústní ověření</w:t>
      </w:r>
    </w:p>
    <w:p>
      <w:pPr>
        <w:pStyle w:val="P34"/>
        <w:framePr w:w="6710" w:h="570" w:hRule="exact" w:wrap="none" w:vAnchor="page" w:hAnchor="margin" w:x="45" w:y="6494"/>
        <w:rPr>
          <w:rStyle w:val="C3"/>
          <w:rtl w:val="0"/>
        </w:rPr>
      </w:pPr>
    </w:p>
    <w:p>
      <w:pPr>
        <w:pStyle w:val="P34"/>
        <w:keepNext w:val="0"/>
        <w:keepLines w:val="0"/>
        <w:framePr w:w="6710" w:h="570" w:hRule="exact" w:wrap="none" w:vAnchor="page" w:hAnchor="margin" w:x="45" w:y="6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Orientovat se v systémech využívaných při konstrukci nákladních vozidel</w:t>
      </w:r>
    </w:p>
    <w:p>
      <w:pPr>
        <w:pStyle w:val="P34"/>
        <w:keepNext w:val="0"/>
        <w:keepLines w:val="0"/>
        <w:framePr w:w="6710" w:h="570" w:hRule="exact" w:wrap="none" w:vAnchor="page" w:hAnchor="margin" w:x="45" w:y="6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autobusů</w:t>
      </w:r>
    </w:p>
    <w:p>
      <w:pPr>
        <w:pStyle w:val="P30"/>
        <w:framePr w:w="3921" w:h="570" w:hRule="exact" w:wrap="none" w:vAnchor="page" w:hAnchor="margin" w:x="6800" w:y="6494"/>
        <w:rPr>
          <w:rStyle w:val="C3"/>
          <w:rtl w:val="0"/>
        </w:rPr>
      </w:pPr>
    </w:p>
    <w:p>
      <w:pPr>
        <w:pStyle w:val="P31"/>
        <w:framePr w:w="3839" w:h="443" w:hRule="exact" w:wrap="none" w:vAnchor="page" w:hAnchor="margin" w:x="6856" w:y="6550"/>
        <w:rPr>
          <w:rStyle w:val="C22"/>
          <w:rtl w:val="0"/>
        </w:rPr>
      </w:pPr>
      <w:r>
        <w:rPr>
          <w:rStyle w:val="C22"/>
          <w:rtl w:val="0"/>
        </w:rPr>
        <w:t>Ústní ověření</w:t>
      </w:r>
    </w:p>
    <w:p>
      <w:pPr>
        <w:pStyle w:val="P32"/>
        <w:framePr w:w="10710" w:h="248" w:hRule="exact" w:wrap="none" w:vAnchor="page" w:hAnchor="margin" w:x="28" w:y="7178"/>
        <w:rPr>
          <w:rStyle w:val="C23"/>
          <w:rtl w:val="0"/>
        </w:rPr>
      </w:pPr>
      <w:r>
        <w:rPr>
          <w:rStyle w:val="C23"/>
          <w:rtl w:val="0"/>
        </w:rPr>
        <w:t>Je třeba splnit obě kritéria.</w:t>
      </w:r>
    </w:p>
    <w:p>
      <w:pPr>
        <w:pStyle w:val="P23"/>
        <w:framePr w:w="10710" w:h="547" w:hRule="exact" w:wrap="none" w:vAnchor="page" w:hAnchor="margin" w:x="28" w:y="7613"/>
        <w:rPr>
          <w:rStyle w:val="C18"/>
          <w:rtl w:val="0"/>
        </w:rPr>
      </w:pPr>
      <w:r>
        <w:rPr>
          <w:rStyle w:val="C18"/>
          <w:rtl w:val="0"/>
        </w:rPr>
        <w:t>Orientace ve fyzikálních základech konstrukce nákladních vozidel a autobusů se zaměřením na rozměry, zatížení náprav, jízdní odpory a stabilitu</w:t>
      </w:r>
    </w:p>
    <w:p>
      <w:pPr>
        <w:pStyle w:val="P24"/>
        <w:framePr w:w="6713" w:h="376" w:hRule="exact" w:wrap="none" w:vAnchor="page" w:hAnchor="margin" w:x="45" w:y="8260"/>
        <w:rPr>
          <w:rStyle w:val="C3"/>
          <w:rtl w:val="0"/>
        </w:rPr>
      </w:pPr>
    </w:p>
    <w:p>
      <w:pPr>
        <w:pStyle w:val="P25"/>
        <w:framePr w:w="6661" w:h="249" w:hRule="exact" w:wrap="none" w:vAnchor="page" w:hAnchor="margin" w:x="71" w:y="8331"/>
        <w:rPr>
          <w:rStyle w:val="C19"/>
          <w:rtl w:val="0"/>
        </w:rPr>
      </w:pPr>
      <w:r>
        <w:rPr>
          <w:rStyle w:val="C19"/>
          <w:rtl w:val="0"/>
        </w:rPr>
        <w:t>Kritéria hodnocení</w:t>
      </w:r>
    </w:p>
    <w:p>
      <w:pPr>
        <w:pStyle w:val="P26"/>
        <w:framePr w:w="3918" w:h="376" w:hRule="exact" w:wrap="none" w:vAnchor="page" w:hAnchor="margin" w:x="6803" w:y="8260"/>
        <w:rPr>
          <w:rStyle w:val="C3"/>
          <w:rtl w:val="0"/>
        </w:rPr>
      </w:pPr>
    </w:p>
    <w:p>
      <w:pPr>
        <w:pStyle w:val="P27"/>
        <w:framePr w:w="3836" w:h="249" w:hRule="exact" w:wrap="none" w:vAnchor="page" w:hAnchor="margin" w:x="6859" w:y="8331"/>
        <w:rPr>
          <w:rStyle w:val="C20"/>
          <w:rtl w:val="0"/>
        </w:rPr>
      </w:pPr>
      <w:r>
        <w:rPr>
          <w:rStyle w:val="C20"/>
          <w:rtl w:val="0"/>
        </w:rPr>
        <w:t>Způsoby ověření</w:t>
      </w:r>
    </w:p>
    <w:p>
      <w:pPr>
        <w:pStyle w:val="P12"/>
        <w:framePr w:w="6710" w:h="607" w:hRule="exact" w:wrap="none" w:vAnchor="page" w:hAnchor="margin" w:x="45" w:y="8636"/>
        <w:rPr>
          <w:rStyle w:val="C3"/>
          <w:rtl w:val="0"/>
        </w:rPr>
      </w:pPr>
    </w:p>
    <w:p>
      <w:pPr>
        <w:pStyle w:val="P13"/>
        <w:framePr w:w="6658" w:h="480" w:hRule="exact" w:wrap="none" w:vAnchor="page" w:hAnchor="margin" w:x="71" w:y="8692"/>
        <w:rPr>
          <w:rStyle w:val="C11"/>
          <w:rtl w:val="0"/>
        </w:rPr>
      </w:pPr>
      <w:r>
        <w:rPr>
          <w:rStyle w:val="C11"/>
          <w:rtl w:val="0"/>
        </w:rPr>
        <w:t>a) Definovat síly působící na vozidlo, zatížení jednotlivých náprav a tažného zařízení</w:t>
      </w:r>
    </w:p>
    <w:p>
      <w:pPr>
        <w:pStyle w:val="P28"/>
        <w:framePr w:w="3921" w:h="607" w:hRule="exact" w:wrap="none" w:vAnchor="page" w:hAnchor="margin" w:x="6800" w:y="8636"/>
        <w:rPr>
          <w:rStyle w:val="C3"/>
          <w:rtl w:val="0"/>
        </w:rPr>
      </w:pPr>
    </w:p>
    <w:p>
      <w:pPr>
        <w:pStyle w:val="P29"/>
        <w:framePr w:w="3839" w:h="480" w:hRule="exact" w:wrap="none" w:vAnchor="page" w:hAnchor="margin" w:x="6856" w:y="8692"/>
        <w:rPr>
          <w:rStyle w:val="C21"/>
          <w:rtl w:val="0"/>
        </w:rPr>
      </w:pPr>
      <w:r>
        <w:rPr>
          <w:rStyle w:val="C21"/>
          <w:rtl w:val="0"/>
        </w:rPr>
        <w:t>Ústní ověření</w:t>
      </w:r>
    </w:p>
    <w:p>
      <w:pPr>
        <w:pStyle w:val="P16"/>
        <w:framePr w:w="6710" w:h="376" w:hRule="exact" w:wrap="none" w:vAnchor="page" w:hAnchor="margin" w:x="45" w:y="9243"/>
        <w:rPr>
          <w:rStyle w:val="C3"/>
          <w:rtl w:val="0"/>
        </w:rPr>
      </w:pPr>
    </w:p>
    <w:p>
      <w:pPr>
        <w:pStyle w:val="P17"/>
        <w:framePr w:w="6658" w:h="249" w:hRule="exact" w:wrap="none" w:vAnchor="page" w:hAnchor="margin" w:x="71" w:y="9299"/>
        <w:rPr>
          <w:rStyle w:val="C13"/>
          <w:rtl w:val="0"/>
        </w:rPr>
      </w:pPr>
      <w:r>
        <w:rPr>
          <w:rStyle w:val="C13"/>
          <w:rtl w:val="0"/>
        </w:rPr>
        <w:t>b) Charakterizovat jízdní odpory působící na vozidlo</w:t>
      </w:r>
    </w:p>
    <w:p>
      <w:pPr>
        <w:pStyle w:val="P30"/>
        <w:framePr w:w="3921" w:h="376" w:hRule="exact" w:wrap="none" w:vAnchor="page" w:hAnchor="margin" w:x="6800" w:y="9243"/>
        <w:rPr>
          <w:rStyle w:val="C3"/>
          <w:rtl w:val="0"/>
        </w:rPr>
      </w:pPr>
    </w:p>
    <w:p>
      <w:pPr>
        <w:pStyle w:val="P31"/>
        <w:framePr w:w="3839" w:h="249" w:hRule="exact" w:wrap="none" w:vAnchor="page" w:hAnchor="margin" w:x="6856" w:y="9299"/>
        <w:rPr>
          <w:rStyle w:val="C22"/>
          <w:rtl w:val="0"/>
        </w:rPr>
      </w:pPr>
      <w:r>
        <w:rPr>
          <w:rStyle w:val="C22"/>
          <w:rtl w:val="0"/>
        </w:rPr>
        <w:t>Ústní ověření</w:t>
      </w:r>
    </w:p>
    <w:p>
      <w:pPr>
        <w:pStyle w:val="P12"/>
        <w:framePr w:w="6710" w:h="607" w:hRule="exact" w:wrap="none" w:vAnchor="page" w:hAnchor="margin" w:x="45" w:y="9619"/>
        <w:rPr>
          <w:rStyle w:val="C3"/>
          <w:rtl w:val="0"/>
        </w:rPr>
      </w:pPr>
    </w:p>
    <w:p>
      <w:pPr>
        <w:pStyle w:val="P13"/>
        <w:framePr w:w="6658" w:h="480" w:hRule="exact" w:wrap="none" w:vAnchor="page" w:hAnchor="margin" w:x="71" w:y="9675"/>
        <w:rPr>
          <w:rStyle w:val="C11"/>
          <w:rtl w:val="0"/>
        </w:rPr>
      </w:pPr>
      <w:r>
        <w:rPr>
          <w:rStyle w:val="C11"/>
          <w:rtl w:val="0"/>
        </w:rPr>
        <w:t>c) Definovat rozložení sil působících na nákladní vozidlo v jednotlivých jízdních režimech, jako je přímá jízda, brzdění nebo akcelerace</w:t>
      </w:r>
    </w:p>
    <w:p>
      <w:pPr>
        <w:pStyle w:val="P28"/>
        <w:framePr w:w="3921" w:h="607" w:hRule="exact" w:wrap="none" w:vAnchor="page" w:hAnchor="margin" w:x="6800" w:y="9619"/>
        <w:rPr>
          <w:rStyle w:val="C3"/>
          <w:rtl w:val="0"/>
        </w:rPr>
      </w:pPr>
    </w:p>
    <w:p>
      <w:pPr>
        <w:pStyle w:val="P29"/>
        <w:framePr w:w="3839" w:h="480" w:hRule="exact" w:wrap="none" w:vAnchor="page" w:hAnchor="margin" w:x="6856" w:y="9675"/>
        <w:rPr>
          <w:rStyle w:val="C21"/>
          <w:rtl w:val="0"/>
        </w:rPr>
      </w:pPr>
      <w:r>
        <w:rPr>
          <w:rStyle w:val="C21"/>
          <w:rtl w:val="0"/>
        </w:rPr>
        <w:t>Ústní ověření</w:t>
      </w:r>
    </w:p>
    <w:p>
      <w:pPr>
        <w:pStyle w:val="P32"/>
        <w:framePr w:w="10710" w:h="248" w:hRule="exact" w:wrap="none" w:vAnchor="page" w:hAnchor="margin" w:x="28" w:y="10339"/>
        <w:rPr>
          <w:rStyle w:val="C23"/>
          <w:rtl w:val="0"/>
        </w:rPr>
      </w:pPr>
      <w:r>
        <w:rPr>
          <w:rStyle w:val="C23"/>
          <w:rtl w:val="0"/>
        </w:rPr>
        <w:t>Je třeba splnit všechna kritéria.</w:t>
      </w:r>
    </w:p>
    <w:p>
      <w:pPr>
        <w:pStyle w:val="P23"/>
        <w:framePr w:w="10710" w:h="340" w:hRule="exact" w:wrap="none" w:vAnchor="page" w:hAnchor="margin" w:x="28" w:y="10775"/>
        <w:rPr>
          <w:rStyle w:val="C18"/>
          <w:rtl w:val="0"/>
        </w:rPr>
      </w:pPr>
      <w:r>
        <w:rPr>
          <w:rStyle w:val="C18"/>
          <w:rtl w:val="0"/>
        </w:rPr>
        <w:t>Orientace v provozně ekonomických parametrech nákladních vozidel a autobusů</w:t>
      </w:r>
    </w:p>
    <w:p>
      <w:pPr>
        <w:pStyle w:val="P24"/>
        <w:framePr w:w="6713" w:h="376" w:hRule="exact" w:wrap="none" w:vAnchor="page" w:hAnchor="margin" w:x="45" w:y="11214"/>
        <w:rPr>
          <w:rStyle w:val="C3"/>
          <w:rtl w:val="0"/>
        </w:rPr>
      </w:pPr>
    </w:p>
    <w:p>
      <w:pPr>
        <w:pStyle w:val="P25"/>
        <w:framePr w:w="6661" w:h="249" w:hRule="exact" w:wrap="none" w:vAnchor="page" w:hAnchor="margin" w:x="71" w:y="11285"/>
        <w:rPr>
          <w:rStyle w:val="C19"/>
          <w:rtl w:val="0"/>
        </w:rPr>
      </w:pPr>
      <w:r>
        <w:rPr>
          <w:rStyle w:val="C19"/>
          <w:rtl w:val="0"/>
        </w:rPr>
        <w:t>Kritéria hodnocení</w:t>
      </w:r>
    </w:p>
    <w:p>
      <w:pPr>
        <w:pStyle w:val="P26"/>
        <w:framePr w:w="3918" w:h="376" w:hRule="exact" w:wrap="none" w:vAnchor="page" w:hAnchor="margin" w:x="6803" w:y="11214"/>
        <w:rPr>
          <w:rStyle w:val="C3"/>
          <w:rtl w:val="0"/>
        </w:rPr>
      </w:pPr>
    </w:p>
    <w:p>
      <w:pPr>
        <w:pStyle w:val="P27"/>
        <w:framePr w:w="3836" w:h="249" w:hRule="exact" w:wrap="none" w:vAnchor="page" w:hAnchor="margin" w:x="6859" w:y="11285"/>
        <w:rPr>
          <w:rStyle w:val="C20"/>
          <w:rtl w:val="0"/>
        </w:rPr>
      </w:pPr>
      <w:r>
        <w:rPr>
          <w:rStyle w:val="C20"/>
          <w:rtl w:val="0"/>
        </w:rPr>
        <w:t>Způsoby ověření</w:t>
      </w:r>
    </w:p>
    <w:p>
      <w:pPr>
        <w:pStyle w:val="P12"/>
        <w:framePr w:w="6710" w:h="607" w:hRule="exact" w:wrap="none" w:vAnchor="page" w:hAnchor="margin" w:x="45" w:y="11590"/>
        <w:rPr>
          <w:rStyle w:val="C3"/>
          <w:rtl w:val="0"/>
        </w:rPr>
      </w:pPr>
    </w:p>
    <w:p>
      <w:pPr>
        <w:pStyle w:val="P13"/>
        <w:framePr w:w="6658" w:h="480" w:hRule="exact" w:wrap="none" w:vAnchor="page" w:hAnchor="margin" w:x="71" w:y="11646"/>
        <w:rPr>
          <w:rStyle w:val="C11"/>
          <w:rtl w:val="0"/>
        </w:rPr>
      </w:pPr>
      <w:r>
        <w:rPr>
          <w:rStyle w:val="C11"/>
          <w:rtl w:val="0"/>
        </w:rPr>
        <w:t>a) Orientovat se v provozně ekonomických parametrech nákladních vozidel a autobusů</w:t>
      </w:r>
    </w:p>
    <w:p>
      <w:pPr>
        <w:pStyle w:val="P28"/>
        <w:framePr w:w="3921" w:h="607" w:hRule="exact" w:wrap="none" w:vAnchor="page" w:hAnchor="margin" w:x="6800" w:y="11590"/>
        <w:rPr>
          <w:rStyle w:val="C3"/>
          <w:rtl w:val="0"/>
        </w:rPr>
      </w:pPr>
    </w:p>
    <w:p>
      <w:pPr>
        <w:pStyle w:val="P29"/>
        <w:framePr w:w="3839" w:h="480" w:hRule="exact" w:wrap="none" w:vAnchor="page" w:hAnchor="margin" w:x="6856" w:y="11646"/>
        <w:rPr>
          <w:rStyle w:val="C21"/>
          <w:rtl w:val="0"/>
        </w:rPr>
      </w:pPr>
      <w:r>
        <w:rPr>
          <w:rStyle w:val="C21"/>
          <w:rtl w:val="0"/>
        </w:rPr>
        <w:t>Ústní ověření</w:t>
      </w:r>
    </w:p>
    <w:p>
      <w:pPr>
        <w:pStyle w:val="P16"/>
        <w:framePr w:w="6710" w:h="376" w:hRule="exact" w:wrap="none" w:vAnchor="page" w:hAnchor="margin" w:x="45" w:y="12197"/>
        <w:rPr>
          <w:rStyle w:val="C3"/>
          <w:rtl w:val="0"/>
        </w:rPr>
      </w:pPr>
    </w:p>
    <w:p>
      <w:pPr>
        <w:pStyle w:val="P17"/>
        <w:framePr w:w="6658" w:h="249" w:hRule="exact" w:wrap="none" w:vAnchor="page" w:hAnchor="margin" w:x="71" w:y="12253"/>
        <w:rPr>
          <w:rStyle w:val="C13"/>
          <w:rtl w:val="0"/>
        </w:rPr>
      </w:pPr>
      <w:r>
        <w:rPr>
          <w:rStyle w:val="C13"/>
          <w:rtl w:val="0"/>
        </w:rPr>
        <w:t>b) Orientovat se v ekologických požadavcích na nákladní vozidla a autobusy</w:t>
      </w:r>
    </w:p>
    <w:p>
      <w:pPr>
        <w:pStyle w:val="P30"/>
        <w:framePr w:w="3921" w:h="376" w:hRule="exact" w:wrap="none" w:vAnchor="page" w:hAnchor="margin" w:x="6800" w:y="12197"/>
        <w:rPr>
          <w:rStyle w:val="C3"/>
          <w:rtl w:val="0"/>
        </w:rPr>
      </w:pPr>
    </w:p>
    <w:p>
      <w:pPr>
        <w:pStyle w:val="P31"/>
        <w:framePr w:w="3839" w:h="249" w:hRule="exact" w:wrap="none" w:vAnchor="page" w:hAnchor="margin" w:x="6856" w:y="12253"/>
        <w:rPr>
          <w:rStyle w:val="C22"/>
          <w:rtl w:val="0"/>
        </w:rPr>
      </w:pPr>
      <w:r>
        <w:rPr>
          <w:rStyle w:val="C22"/>
          <w:rtl w:val="0"/>
        </w:rPr>
        <w:t>Ústní ověření</w:t>
      </w:r>
    </w:p>
    <w:p>
      <w:pPr>
        <w:pStyle w:val="P33"/>
        <w:framePr w:w="6710" w:h="570" w:hRule="exact" w:wrap="none" w:vAnchor="page" w:hAnchor="margin" w:x="45" w:y="12574"/>
        <w:rPr>
          <w:rStyle w:val="C3"/>
          <w:rtl w:val="0"/>
        </w:rPr>
      </w:pPr>
    </w:p>
    <w:p>
      <w:pPr>
        <w:pStyle w:val="P33"/>
        <w:keepNext w:val="0"/>
        <w:keepLines w:val="0"/>
        <w:framePr w:w="6710" w:h="570" w:hRule="exact" w:wrap="none" w:vAnchor="page" w:hAnchor="margin" w:x="45" w:y="12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 Orientovat se v systémech dálkového přenosu dat pro diagnostiku, interval</w:t>
      </w:r>
    </w:p>
    <w:p>
      <w:pPr>
        <w:pStyle w:val="P33"/>
        <w:keepNext w:val="0"/>
        <w:keepLines w:val="0"/>
        <w:framePr w:w="6710" w:h="570" w:hRule="exact" w:wrap="none" w:vAnchor="page" w:hAnchor="margin" w:x="45" w:y="12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rozsah údržby</w:t>
      </w:r>
    </w:p>
    <w:p>
      <w:pPr>
        <w:pStyle w:val="P28"/>
        <w:framePr w:w="3921" w:h="570" w:hRule="exact" w:wrap="none" w:vAnchor="page" w:hAnchor="margin" w:x="6800" w:y="12574"/>
        <w:rPr>
          <w:rStyle w:val="C3"/>
          <w:rtl w:val="0"/>
        </w:rPr>
      </w:pPr>
    </w:p>
    <w:p>
      <w:pPr>
        <w:pStyle w:val="P29"/>
        <w:framePr w:w="3839" w:h="443" w:hRule="exact" w:wrap="none" w:vAnchor="page" w:hAnchor="margin" w:x="6856" w:y="12630"/>
        <w:rPr>
          <w:rStyle w:val="C21"/>
          <w:rtl w:val="0"/>
        </w:rPr>
      </w:pPr>
      <w:r>
        <w:rPr>
          <w:rStyle w:val="C21"/>
          <w:rtl w:val="0"/>
        </w:rPr>
        <w:t>Ústní ověření</w:t>
      </w:r>
    </w:p>
    <w:p>
      <w:pPr>
        <w:pStyle w:val="P16"/>
        <w:framePr w:w="6710" w:h="607" w:hRule="exact" w:wrap="none" w:vAnchor="page" w:hAnchor="margin" w:x="45" w:y="13144"/>
        <w:rPr>
          <w:rStyle w:val="C3"/>
          <w:rtl w:val="0"/>
        </w:rPr>
      </w:pPr>
    </w:p>
    <w:p>
      <w:pPr>
        <w:pStyle w:val="P17"/>
        <w:framePr w:w="6658" w:h="480" w:hRule="exact" w:wrap="none" w:vAnchor="page" w:hAnchor="margin" w:x="71" w:y="13200"/>
        <w:rPr>
          <w:rStyle w:val="C13"/>
          <w:rtl w:val="0"/>
        </w:rPr>
      </w:pPr>
      <w:r>
        <w:rPr>
          <w:rStyle w:val="C13"/>
          <w:rtl w:val="0"/>
        </w:rPr>
        <w:t>d) Orientovat se v systémech dálkového přenosu dat pro ekonomiku provozu a bezpečnost vozidel</w:t>
      </w:r>
    </w:p>
    <w:p>
      <w:pPr>
        <w:pStyle w:val="P30"/>
        <w:framePr w:w="3921" w:h="607" w:hRule="exact" w:wrap="none" w:vAnchor="page" w:hAnchor="margin" w:x="6800" w:y="13144"/>
        <w:rPr>
          <w:rStyle w:val="C3"/>
          <w:rtl w:val="0"/>
        </w:rPr>
      </w:pPr>
    </w:p>
    <w:p>
      <w:pPr>
        <w:pStyle w:val="P31"/>
        <w:framePr w:w="3839" w:h="480" w:hRule="exact" w:wrap="none" w:vAnchor="page" w:hAnchor="margin" w:x="6856" w:y="13200"/>
        <w:rPr>
          <w:rStyle w:val="C22"/>
          <w:rtl w:val="0"/>
        </w:rPr>
      </w:pPr>
      <w:r>
        <w:rPr>
          <w:rStyle w:val="C22"/>
          <w:rtl w:val="0"/>
        </w:rPr>
        <w:t>Ústní ověření</w:t>
      </w:r>
    </w:p>
    <w:p>
      <w:pPr>
        <w:pStyle w:val="P32"/>
        <w:framePr w:w="10710" w:h="248" w:hRule="exact" w:wrap="none" w:vAnchor="page" w:hAnchor="margin" w:x="28" w:y="138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Autotronik/autotronička nákladních vozidel a autobusů, 20.8.2026 21:48:42</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Demontáž, montáž a dignostika jednotlivých skupin kinematického řetězce nákladních vozidel a autobusů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Provést demontáž a montáž zadaného prvku kinematického řetězce včetně kontroly správné montáže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Provést rozměrovou kontrolu zadaných dílů demontované skupiny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 a ústní ověření</w:t>
      </w:r>
    </w:p>
    <w:p>
      <w:pPr>
        <w:pStyle w:val="P32"/>
        <w:framePr w:w="10710" w:h="248" w:hRule="exact" w:wrap="none" w:vAnchor="page" w:hAnchor="margin" w:x="28" w:y="4273"/>
        <w:rPr>
          <w:rStyle w:val="C23"/>
          <w:rtl w:val="0"/>
        </w:rPr>
      </w:pPr>
      <w:r>
        <w:rPr>
          <w:rStyle w:val="C23"/>
          <w:rtl w:val="0"/>
        </w:rPr>
        <w:t>Je třeba splnit obě kritéria.</w:t>
      </w:r>
    </w:p>
    <w:p>
      <w:pPr>
        <w:pStyle w:val="P23"/>
        <w:framePr w:w="10710" w:h="547" w:hRule="exact" w:wrap="none" w:vAnchor="page" w:hAnchor="margin" w:x="28" w:y="4709"/>
        <w:rPr>
          <w:rStyle w:val="C18"/>
          <w:rtl w:val="0"/>
        </w:rPr>
      </w:pPr>
      <w:r>
        <w:rPr>
          <w:rStyle w:val="C18"/>
          <w:rtl w:val="0"/>
        </w:rPr>
        <w:t>Orientace v uspořádání hlavního napájecího elektrického obvodu nákladních vozidel a autobusů, jeho zapojení a propojení s alternátorem, akumulátorem a spouštěčem</w:t>
      </w:r>
    </w:p>
    <w:p>
      <w:pPr>
        <w:pStyle w:val="P24"/>
        <w:framePr w:w="6713" w:h="376" w:hRule="exact" w:wrap="none" w:vAnchor="page" w:hAnchor="margin" w:x="45" w:y="5356"/>
        <w:rPr>
          <w:rStyle w:val="C3"/>
          <w:rtl w:val="0"/>
        </w:rPr>
      </w:pPr>
    </w:p>
    <w:p>
      <w:pPr>
        <w:pStyle w:val="P25"/>
        <w:framePr w:w="6661" w:h="249" w:hRule="exact" w:wrap="none" w:vAnchor="page" w:hAnchor="margin" w:x="71" w:y="5427"/>
        <w:rPr>
          <w:rStyle w:val="C19"/>
          <w:rtl w:val="0"/>
        </w:rPr>
      </w:pPr>
      <w:r>
        <w:rPr>
          <w:rStyle w:val="C19"/>
          <w:rtl w:val="0"/>
        </w:rPr>
        <w:t>Kritéria hodnocení</w:t>
      </w:r>
    </w:p>
    <w:p>
      <w:pPr>
        <w:pStyle w:val="P26"/>
        <w:framePr w:w="3918" w:h="376" w:hRule="exact" w:wrap="none" w:vAnchor="page" w:hAnchor="margin" w:x="6803" w:y="5356"/>
        <w:rPr>
          <w:rStyle w:val="C3"/>
          <w:rtl w:val="0"/>
        </w:rPr>
      </w:pPr>
    </w:p>
    <w:p>
      <w:pPr>
        <w:pStyle w:val="P27"/>
        <w:framePr w:w="3836" w:h="249" w:hRule="exact" w:wrap="none" w:vAnchor="page" w:hAnchor="margin" w:x="6859" w:y="5427"/>
        <w:rPr>
          <w:rStyle w:val="C20"/>
          <w:rtl w:val="0"/>
        </w:rPr>
      </w:pPr>
      <w:r>
        <w:rPr>
          <w:rStyle w:val="C20"/>
          <w:rtl w:val="0"/>
        </w:rPr>
        <w:t>Způsoby ověření</w:t>
      </w:r>
    </w:p>
    <w:p>
      <w:pPr>
        <w:pStyle w:val="P12"/>
        <w:framePr w:w="6710" w:h="607" w:hRule="exact" w:wrap="none" w:vAnchor="page" w:hAnchor="margin" w:x="45" w:y="5732"/>
        <w:rPr>
          <w:rStyle w:val="C3"/>
          <w:rtl w:val="0"/>
        </w:rPr>
      </w:pPr>
    </w:p>
    <w:p>
      <w:pPr>
        <w:pStyle w:val="P13"/>
        <w:framePr w:w="6658" w:h="480" w:hRule="exact" w:wrap="none" w:vAnchor="page" w:hAnchor="margin" w:x="71" w:y="5788"/>
        <w:rPr>
          <w:rStyle w:val="C11"/>
          <w:rtl w:val="0"/>
        </w:rPr>
      </w:pPr>
      <w:r>
        <w:rPr>
          <w:rStyle w:val="C11"/>
          <w:rtl w:val="0"/>
        </w:rPr>
        <w:t>a) Vyhledat schéma hlavního napájecího obvodu a identifikovat jednotlivé druhy napájení</w:t>
      </w:r>
    </w:p>
    <w:p>
      <w:pPr>
        <w:pStyle w:val="P28"/>
        <w:framePr w:w="3921" w:h="607" w:hRule="exact" w:wrap="none" w:vAnchor="page" w:hAnchor="margin" w:x="6800" w:y="5732"/>
        <w:rPr>
          <w:rStyle w:val="C3"/>
          <w:rtl w:val="0"/>
        </w:rPr>
      </w:pPr>
    </w:p>
    <w:p>
      <w:pPr>
        <w:pStyle w:val="P29"/>
        <w:framePr w:w="3839" w:h="480" w:hRule="exact" w:wrap="none" w:vAnchor="page" w:hAnchor="margin" w:x="6856" w:y="5788"/>
        <w:rPr>
          <w:rStyle w:val="C21"/>
          <w:rtl w:val="0"/>
        </w:rPr>
      </w:pPr>
      <w:r>
        <w:rPr>
          <w:rStyle w:val="C21"/>
          <w:rtl w:val="0"/>
        </w:rPr>
        <w:t>Praktické předvedení a ústní ověření</w:t>
      </w:r>
    </w:p>
    <w:p>
      <w:pPr>
        <w:pStyle w:val="P16"/>
        <w:framePr w:w="6710" w:h="376" w:hRule="exact" w:wrap="none" w:vAnchor="page" w:hAnchor="margin" w:x="45" w:y="6339"/>
        <w:rPr>
          <w:rStyle w:val="C3"/>
          <w:rtl w:val="0"/>
        </w:rPr>
      </w:pPr>
    </w:p>
    <w:p>
      <w:pPr>
        <w:pStyle w:val="P17"/>
        <w:framePr w:w="6658" w:h="249" w:hRule="exact" w:wrap="none" w:vAnchor="page" w:hAnchor="margin" w:x="71" w:y="6395"/>
        <w:rPr>
          <w:rStyle w:val="C13"/>
          <w:rtl w:val="0"/>
        </w:rPr>
      </w:pPr>
      <w:r>
        <w:rPr>
          <w:rStyle w:val="C13"/>
          <w:rtl w:val="0"/>
        </w:rPr>
        <w:t>b) Popsat systém duálních akumulátorů</w:t>
      </w:r>
    </w:p>
    <w:p>
      <w:pPr>
        <w:pStyle w:val="P30"/>
        <w:framePr w:w="3921" w:h="376" w:hRule="exact" w:wrap="none" w:vAnchor="page" w:hAnchor="margin" w:x="6800" w:y="6339"/>
        <w:rPr>
          <w:rStyle w:val="C3"/>
          <w:rtl w:val="0"/>
        </w:rPr>
      </w:pPr>
    </w:p>
    <w:p>
      <w:pPr>
        <w:pStyle w:val="P31"/>
        <w:framePr w:w="3839" w:h="249" w:hRule="exact" w:wrap="none" w:vAnchor="page" w:hAnchor="margin" w:x="6856" w:y="6395"/>
        <w:rPr>
          <w:rStyle w:val="C22"/>
          <w:rtl w:val="0"/>
        </w:rPr>
      </w:pPr>
      <w:r>
        <w:rPr>
          <w:rStyle w:val="C22"/>
          <w:rtl w:val="0"/>
        </w:rPr>
        <w:t>Ústní ověření</w:t>
      </w:r>
    </w:p>
    <w:p>
      <w:pPr>
        <w:pStyle w:val="P12"/>
        <w:framePr w:w="6710" w:h="607" w:hRule="exact" w:wrap="none" w:vAnchor="page" w:hAnchor="margin" w:x="45" w:y="6715"/>
        <w:rPr>
          <w:rStyle w:val="C3"/>
          <w:rtl w:val="0"/>
        </w:rPr>
      </w:pPr>
    </w:p>
    <w:p>
      <w:pPr>
        <w:pStyle w:val="P13"/>
        <w:framePr w:w="6658" w:h="480" w:hRule="exact" w:wrap="none" w:vAnchor="page" w:hAnchor="margin" w:x="71" w:y="6771"/>
        <w:rPr>
          <w:rStyle w:val="C11"/>
          <w:rtl w:val="0"/>
        </w:rPr>
      </w:pPr>
      <w:r>
        <w:rPr>
          <w:rStyle w:val="C11"/>
          <w:rtl w:val="0"/>
        </w:rPr>
        <w:t>c) Provést diagnostiku jednotlivých částí napájecího obvodu včetně odstranění zjištěných závad</w:t>
      </w:r>
    </w:p>
    <w:p>
      <w:pPr>
        <w:pStyle w:val="P28"/>
        <w:framePr w:w="3921" w:h="607" w:hRule="exact" w:wrap="none" w:vAnchor="page" w:hAnchor="margin" w:x="6800" w:y="6715"/>
        <w:rPr>
          <w:rStyle w:val="C3"/>
          <w:rtl w:val="0"/>
        </w:rPr>
      </w:pPr>
    </w:p>
    <w:p>
      <w:pPr>
        <w:pStyle w:val="P29"/>
        <w:framePr w:w="3839" w:h="480" w:hRule="exact" w:wrap="none" w:vAnchor="page" w:hAnchor="margin" w:x="6856" w:y="6771"/>
        <w:rPr>
          <w:rStyle w:val="C21"/>
          <w:rtl w:val="0"/>
        </w:rPr>
      </w:pPr>
      <w:r>
        <w:rPr>
          <w:rStyle w:val="C21"/>
          <w:rtl w:val="0"/>
        </w:rPr>
        <w:t>Praktické předvedení a ústní ověření</w:t>
      </w:r>
    </w:p>
    <w:p>
      <w:pPr>
        <w:pStyle w:val="P16"/>
        <w:framePr w:w="6710" w:h="376" w:hRule="exact" w:wrap="none" w:vAnchor="page" w:hAnchor="margin" w:x="45" w:y="7322"/>
        <w:rPr>
          <w:rStyle w:val="C3"/>
          <w:rtl w:val="0"/>
        </w:rPr>
      </w:pPr>
    </w:p>
    <w:p>
      <w:pPr>
        <w:pStyle w:val="P17"/>
        <w:framePr w:w="6658" w:h="249" w:hRule="exact" w:wrap="none" w:vAnchor="page" w:hAnchor="margin" w:x="71" w:y="7378"/>
        <w:rPr>
          <w:rStyle w:val="C13"/>
          <w:rtl w:val="0"/>
        </w:rPr>
      </w:pPr>
      <w:r>
        <w:rPr>
          <w:rStyle w:val="C13"/>
          <w:rtl w:val="0"/>
        </w:rPr>
        <w:t>d) Provést kontrolu akumulátoru stanoveným způsobem</w:t>
      </w:r>
    </w:p>
    <w:p>
      <w:pPr>
        <w:pStyle w:val="P30"/>
        <w:framePr w:w="3921" w:h="376" w:hRule="exact" w:wrap="none" w:vAnchor="page" w:hAnchor="margin" w:x="6800" w:y="7322"/>
        <w:rPr>
          <w:rStyle w:val="C3"/>
          <w:rtl w:val="0"/>
        </w:rPr>
      </w:pPr>
    </w:p>
    <w:p>
      <w:pPr>
        <w:pStyle w:val="P31"/>
        <w:framePr w:w="3839" w:h="249" w:hRule="exact" w:wrap="none" w:vAnchor="page" w:hAnchor="margin" w:x="6856" w:y="7378"/>
        <w:rPr>
          <w:rStyle w:val="C22"/>
          <w:rtl w:val="0"/>
        </w:rPr>
      </w:pPr>
      <w:r>
        <w:rPr>
          <w:rStyle w:val="C22"/>
          <w:rtl w:val="0"/>
        </w:rPr>
        <w:t>Praktické předvedení a ústní ověření</w:t>
      </w:r>
    </w:p>
    <w:p>
      <w:pPr>
        <w:pStyle w:val="P12"/>
        <w:framePr w:w="6710" w:h="376" w:hRule="exact" w:wrap="none" w:vAnchor="page" w:hAnchor="margin" w:x="45" w:y="7698"/>
        <w:rPr>
          <w:rStyle w:val="C3"/>
          <w:rtl w:val="0"/>
        </w:rPr>
      </w:pPr>
    </w:p>
    <w:p>
      <w:pPr>
        <w:pStyle w:val="P13"/>
        <w:framePr w:w="6658" w:h="249" w:hRule="exact" w:wrap="none" w:vAnchor="page" w:hAnchor="margin" w:x="71" w:y="7754"/>
        <w:rPr>
          <w:rStyle w:val="C11"/>
          <w:rtl w:val="0"/>
        </w:rPr>
      </w:pPr>
      <w:r>
        <w:rPr>
          <w:rStyle w:val="C11"/>
          <w:rtl w:val="0"/>
        </w:rPr>
        <w:t>e) Provést kontrolu spouštěče</w:t>
      </w:r>
    </w:p>
    <w:p>
      <w:pPr>
        <w:pStyle w:val="P28"/>
        <w:framePr w:w="3921" w:h="376" w:hRule="exact" w:wrap="none" w:vAnchor="page" w:hAnchor="margin" w:x="6800" w:y="7698"/>
        <w:rPr>
          <w:rStyle w:val="C3"/>
          <w:rtl w:val="0"/>
        </w:rPr>
      </w:pPr>
    </w:p>
    <w:p>
      <w:pPr>
        <w:pStyle w:val="P29"/>
        <w:framePr w:w="3839" w:h="249" w:hRule="exact" w:wrap="none" w:vAnchor="page" w:hAnchor="margin" w:x="6856" w:y="7754"/>
        <w:rPr>
          <w:rStyle w:val="C21"/>
          <w:rtl w:val="0"/>
        </w:rPr>
      </w:pPr>
      <w:r>
        <w:rPr>
          <w:rStyle w:val="C21"/>
          <w:rtl w:val="0"/>
        </w:rPr>
        <w:t>Praktické předvedení a ústní ověření</w:t>
      </w:r>
    </w:p>
    <w:p>
      <w:pPr>
        <w:pStyle w:val="P32"/>
        <w:framePr w:w="10710" w:h="248" w:hRule="exact" w:wrap="none" w:vAnchor="page" w:hAnchor="margin" w:x="28" w:y="8188"/>
        <w:rPr>
          <w:rStyle w:val="C23"/>
          <w:rtl w:val="0"/>
        </w:rPr>
      </w:pPr>
      <w:r>
        <w:rPr>
          <w:rStyle w:val="C23"/>
          <w:rtl w:val="0"/>
        </w:rPr>
        <w:t>Je třeba splnit všechna kritéria.</w:t>
      </w:r>
    </w:p>
    <w:p>
      <w:pPr>
        <w:pStyle w:val="P23"/>
        <w:framePr w:w="10710" w:h="340" w:hRule="exact" w:wrap="none" w:vAnchor="page" w:hAnchor="margin" w:x="28" w:y="8623"/>
        <w:rPr>
          <w:rStyle w:val="C18"/>
          <w:rtl w:val="0"/>
        </w:rPr>
      </w:pPr>
      <w:r>
        <w:rPr>
          <w:rStyle w:val="C18"/>
          <w:rtl w:val="0"/>
        </w:rPr>
        <w:t>Komplexní diagnostika elektrické instalace nákladních vozidel a autobusů</w:t>
      </w:r>
    </w:p>
    <w:p>
      <w:pPr>
        <w:pStyle w:val="P24"/>
        <w:framePr w:w="6713" w:h="376" w:hRule="exact" w:wrap="none" w:vAnchor="page" w:hAnchor="margin" w:x="45" w:y="9063"/>
        <w:rPr>
          <w:rStyle w:val="C3"/>
          <w:rtl w:val="0"/>
        </w:rPr>
      </w:pPr>
    </w:p>
    <w:p>
      <w:pPr>
        <w:pStyle w:val="P25"/>
        <w:framePr w:w="6661" w:h="249" w:hRule="exact" w:wrap="none" w:vAnchor="page" w:hAnchor="margin" w:x="71" w:y="9134"/>
        <w:rPr>
          <w:rStyle w:val="C19"/>
          <w:rtl w:val="0"/>
        </w:rPr>
      </w:pPr>
      <w:r>
        <w:rPr>
          <w:rStyle w:val="C19"/>
          <w:rtl w:val="0"/>
        </w:rPr>
        <w:t>Kritéria hodnocení</w:t>
      </w:r>
    </w:p>
    <w:p>
      <w:pPr>
        <w:pStyle w:val="P26"/>
        <w:framePr w:w="3918" w:h="376" w:hRule="exact" w:wrap="none" w:vAnchor="page" w:hAnchor="margin" w:x="6803" w:y="9063"/>
        <w:rPr>
          <w:rStyle w:val="C3"/>
          <w:rtl w:val="0"/>
        </w:rPr>
      </w:pPr>
    </w:p>
    <w:p>
      <w:pPr>
        <w:pStyle w:val="P27"/>
        <w:framePr w:w="3836" w:h="249" w:hRule="exact" w:wrap="none" w:vAnchor="page" w:hAnchor="margin" w:x="6859" w:y="9134"/>
        <w:rPr>
          <w:rStyle w:val="C20"/>
          <w:rtl w:val="0"/>
        </w:rPr>
      </w:pPr>
      <w:r>
        <w:rPr>
          <w:rStyle w:val="C20"/>
          <w:rtl w:val="0"/>
        </w:rPr>
        <w:t>Způsoby ověření</w:t>
      </w:r>
    </w:p>
    <w:p>
      <w:pPr>
        <w:pStyle w:val="P12"/>
        <w:framePr w:w="6710" w:h="607" w:hRule="exact" w:wrap="none" w:vAnchor="page" w:hAnchor="margin" w:x="45" w:y="9439"/>
        <w:rPr>
          <w:rStyle w:val="C3"/>
          <w:rtl w:val="0"/>
        </w:rPr>
      </w:pPr>
    </w:p>
    <w:p>
      <w:pPr>
        <w:pStyle w:val="P13"/>
        <w:framePr w:w="6658" w:h="480" w:hRule="exact" w:wrap="none" w:vAnchor="page" w:hAnchor="margin" w:x="71" w:y="9495"/>
        <w:rPr>
          <w:rStyle w:val="C11"/>
          <w:rtl w:val="0"/>
        </w:rPr>
      </w:pPr>
      <w:r>
        <w:rPr>
          <w:rStyle w:val="C11"/>
          <w:rtl w:val="0"/>
        </w:rPr>
        <w:t>a) Provést diagnostiku elektrické instalace vozidla, určit příčinu závady a následně ji odstranit</w:t>
      </w:r>
    </w:p>
    <w:p>
      <w:pPr>
        <w:pStyle w:val="P28"/>
        <w:framePr w:w="3921" w:h="607" w:hRule="exact" w:wrap="none" w:vAnchor="page" w:hAnchor="margin" w:x="6800" w:y="9439"/>
        <w:rPr>
          <w:rStyle w:val="C3"/>
          <w:rtl w:val="0"/>
        </w:rPr>
      </w:pPr>
    </w:p>
    <w:p>
      <w:pPr>
        <w:pStyle w:val="P29"/>
        <w:framePr w:w="3839" w:h="480" w:hRule="exact" w:wrap="none" w:vAnchor="page" w:hAnchor="margin" w:x="6856" w:y="9495"/>
        <w:rPr>
          <w:rStyle w:val="C21"/>
          <w:rtl w:val="0"/>
        </w:rPr>
      </w:pPr>
      <w:r>
        <w:rPr>
          <w:rStyle w:val="C21"/>
          <w:rtl w:val="0"/>
        </w:rPr>
        <w:t>Praktické předvedení a ústní ověření</w:t>
      </w:r>
    </w:p>
    <w:p>
      <w:pPr>
        <w:pStyle w:val="P16"/>
        <w:framePr w:w="6710" w:h="607" w:hRule="exact" w:wrap="none" w:vAnchor="page" w:hAnchor="margin" w:x="45" w:y="10046"/>
        <w:rPr>
          <w:rStyle w:val="C3"/>
          <w:rtl w:val="0"/>
        </w:rPr>
      </w:pPr>
    </w:p>
    <w:p>
      <w:pPr>
        <w:pStyle w:val="P17"/>
        <w:framePr w:w="6658" w:h="480" w:hRule="exact" w:wrap="none" w:vAnchor="page" w:hAnchor="margin" w:x="71" w:y="10102"/>
        <w:rPr>
          <w:rStyle w:val="C13"/>
          <w:rtl w:val="0"/>
        </w:rPr>
      </w:pPr>
      <w:r>
        <w:rPr>
          <w:rStyle w:val="C13"/>
          <w:rtl w:val="0"/>
        </w:rPr>
        <w:t>b) Provést diagnostiku vnějšího osvětlení vozidla včetně systémů regulace sklonu světlometů, odstranění zjištěných závad</w:t>
      </w:r>
    </w:p>
    <w:p>
      <w:pPr>
        <w:pStyle w:val="P30"/>
        <w:framePr w:w="3921" w:h="607" w:hRule="exact" w:wrap="none" w:vAnchor="page" w:hAnchor="margin" w:x="6800" w:y="10046"/>
        <w:rPr>
          <w:rStyle w:val="C3"/>
          <w:rtl w:val="0"/>
        </w:rPr>
      </w:pPr>
    </w:p>
    <w:p>
      <w:pPr>
        <w:pStyle w:val="P31"/>
        <w:framePr w:w="3839" w:h="480" w:hRule="exact" w:wrap="none" w:vAnchor="page" w:hAnchor="margin" w:x="6856" w:y="10102"/>
        <w:rPr>
          <w:rStyle w:val="C22"/>
          <w:rtl w:val="0"/>
        </w:rPr>
      </w:pPr>
      <w:r>
        <w:rPr>
          <w:rStyle w:val="C22"/>
          <w:rtl w:val="0"/>
        </w:rPr>
        <w:t>Praktické předvedení a ústní ověření</w:t>
      </w:r>
    </w:p>
    <w:p>
      <w:pPr>
        <w:pStyle w:val="P12"/>
        <w:framePr w:w="6710" w:h="607" w:hRule="exact" w:wrap="none" w:vAnchor="page" w:hAnchor="margin" w:x="45" w:y="10653"/>
        <w:rPr>
          <w:rStyle w:val="C3"/>
          <w:rtl w:val="0"/>
        </w:rPr>
      </w:pPr>
    </w:p>
    <w:p>
      <w:pPr>
        <w:pStyle w:val="P13"/>
        <w:framePr w:w="6658" w:h="480" w:hRule="exact" w:wrap="none" w:vAnchor="page" w:hAnchor="margin" w:x="71" w:y="10709"/>
        <w:rPr>
          <w:rStyle w:val="C11"/>
          <w:rtl w:val="0"/>
        </w:rPr>
      </w:pPr>
      <w:r>
        <w:rPr>
          <w:rStyle w:val="C11"/>
          <w:rtl w:val="0"/>
        </w:rPr>
        <w:t>c) Provést diagnostiku funkce blokace startování vozidla, určit příčinu závady a následně ji odstranit</w:t>
      </w:r>
    </w:p>
    <w:p>
      <w:pPr>
        <w:pStyle w:val="P28"/>
        <w:framePr w:w="3921" w:h="607" w:hRule="exact" w:wrap="none" w:vAnchor="page" w:hAnchor="margin" w:x="6800" w:y="10653"/>
        <w:rPr>
          <w:rStyle w:val="C3"/>
          <w:rtl w:val="0"/>
        </w:rPr>
      </w:pPr>
    </w:p>
    <w:p>
      <w:pPr>
        <w:pStyle w:val="P29"/>
        <w:framePr w:w="3839" w:h="480" w:hRule="exact" w:wrap="none" w:vAnchor="page" w:hAnchor="margin" w:x="6856" w:y="10709"/>
        <w:rPr>
          <w:rStyle w:val="C21"/>
          <w:rtl w:val="0"/>
        </w:rPr>
      </w:pPr>
      <w:r>
        <w:rPr>
          <w:rStyle w:val="C21"/>
          <w:rtl w:val="0"/>
        </w:rPr>
        <w:t>Praktické předvedení a ústní ověření</w:t>
      </w:r>
    </w:p>
    <w:p>
      <w:pPr>
        <w:pStyle w:val="P32"/>
        <w:framePr w:w="10710" w:h="248" w:hRule="exact" w:wrap="none" w:vAnchor="page" w:hAnchor="margin" w:x="28" w:y="11373"/>
        <w:rPr>
          <w:rStyle w:val="C23"/>
          <w:rtl w:val="0"/>
        </w:rPr>
      </w:pPr>
      <w:r>
        <w:rPr>
          <w:rStyle w:val="C23"/>
          <w:rtl w:val="0"/>
        </w:rPr>
        <w:t>Je třeba splnit všechna kritéria.</w:t>
      </w:r>
    </w:p>
    <w:p>
      <w:pPr>
        <w:pStyle w:val="P23"/>
        <w:framePr w:w="10710" w:h="340" w:hRule="exact" w:wrap="none" w:vAnchor="page" w:hAnchor="margin" w:x="28" w:y="11808"/>
        <w:rPr>
          <w:rStyle w:val="C18"/>
          <w:rtl w:val="0"/>
        </w:rPr>
      </w:pPr>
      <w:r>
        <w:rPr>
          <w:rStyle w:val="C18"/>
          <w:rtl w:val="0"/>
        </w:rPr>
        <w:t>Diagnostika pohonných jednotek nákladních vozidel a autobusů</w:t>
      </w:r>
    </w:p>
    <w:p>
      <w:pPr>
        <w:pStyle w:val="P24"/>
        <w:framePr w:w="6713" w:h="376" w:hRule="exact" w:wrap="none" w:vAnchor="page" w:hAnchor="margin" w:x="45" w:y="12248"/>
        <w:rPr>
          <w:rStyle w:val="C3"/>
          <w:rtl w:val="0"/>
        </w:rPr>
      </w:pPr>
    </w:p>
    <w:p>
      <w:pPr>
        <w:pStyle w:val="P25"/>
        <w:framePr w:w="6661" w:h="249" w:hRule="exact" w:wrap="none" w:vAnchor="page" w:hAnchor="margin" w:x="71" w:y="12319"/>
        <w:rPr>
          <w:rStyle w:val="C19"/>
          <w:rtl w:val="0"/>
        </w:rPr>
      </w:pPr>
      <w:r>
        <w:rPr>
          <w:rStyle w:val="C19"/>
          <w:rtl w:val="0"/>
        </w:rPr>
        <w:t>Kritéria hodnocení</w:t>
      </w:r>
    </w:p>
    <w:p>
      <w:pPr>
        <w:pStyle w:val="P26"/>
        <w:framePr w:w="3918" w:h="376" w:hRule="exact" w:wrap="none" w:vAnchor="page" w:hAnchor="margin" w:x="6803" w:y="12248"/>
        <w:rPr>
          <w:rStyle w:val="C3"/>
          <w:rtl w:val="0"/>
        </w:rPr>
      </w:pPr>
    </w:p>
    <w:p>
      <w:pPr>
        <w:pStyle w:val="P27"/>
        <w:framePr w:w="3836" w:h="249" w:hRule="exact" w:wrap="none" w:vAnchor="page" w:hAnchor="margin" w:x="6859" w:y="12319"/>
        <w:rPr>
          <w:rStyle w:val="C20"/>
          <w:rtl w:val="0"/>
        </w:rPr>
      </w:pPr>
      <w:r>
        <w:rPr>
          <w:rStyle w:val="C20"/>
          <w:rtl w:val="0"/>
        </w:rPr>
        <w:t>Způsoby ověření</w:t>
      </w:r>
    </w:p>
    <w:p>
      <w:pPr>
        <w:pStyle w:val="P12"/>
        <w:framePr w:w="6710" w:h="607" w:hRule="exact" w:wrap="none" w:vAnchor="page" w:hAnchor="margin" w:x="45" w:y="12624"/>
        <w:rPr>
          <w:rStyle w:val="C3"/>
          <w:rtl w:val="0"/>
        </w:rPr>
      </w:pPr>
    </w:p>
    <w:p>
      <w:pPr>
        <w:pStyle w:val="P13"/>
        <w:framePr w:w="6658" w:h="480" w:hRule="exact" w:wrap="none" w:vAnchor="page" w:hAnchor="margin" w:x="71" w:y="12680"/>
        <w:rPr>
          <w:rStyle w:val="C11"/>
          <w:rtl w:val="0"/>
        </w:rPr>
      </w:pPr>
      <w:r>
        <w:rPr>
          <w:rStyle w:val="C11"/>
          <w:rtl w:val="0"/>
        </w:rPr>
        <w:t>a) Provést diagnostiku systému vstřikování paliva, odstranění zjištěných závad</w:t>
      </w:r>
    </w:p>
    <w:p>
      <w:pPr>
        <w:pStyle w:val="P28"/>
        <w:framePr w:w="3921" w:h="607" w:hRule="exact" w:wrap="none" w:vAnchor="page" w:hAnchor="margin" w:x="6800" w:y="12624"/>
        <w:rPr>
          <w:rStyle w:val="C3"/>
          <w:rtl w:val="0"/>
        </w:rPr>
      </w:pPr>
    </w:p>
    <w:p>
      <w:pPr>
        <w:pStyle w:val="P29"/>
        <w:framePr w:w="3839" w:h="480" w:hRule="exact" w:wrap="none" w:vAnchor="page" w:hAnchor="margin" w:x="6856" w:y="12680"/>
        <w:rPr>
          <w:rStyle w:val="C21"/>
          <w:rtl w:val="0"/>
        </w:rPr>
      </w:pPr>
      <w:r>
        <w:rPr>
          <w:rStyle w:val="C21"/>
          <w:rtl w:val="0"/>
        </w:rPr>
        <w:t>Praktické předvedení a ústní ověření</w:t>
      </w:r>
    </w:p>
    <w:p>
      <w:pPr>
        <w:pStyle w:val="P16"/>
        <w:framePr w:w="6710" w:h="607" w:hRule="exact" w:wrap="none" w:vAnchor="page" w:hAnchor="margin" w:x="45" w:y="13231"/>
        <w:rPr>
          <w:rStyle w:val="C3"/>
          <w:rtl w:val="0"/>
        </w:rPr>
      </w:pPr>
    </w:p>
    <w:p>
      <w:pPr>
        <w:pStyle w:val="P17"/>
        <w:framePr w:w="6658" w:h="480" w:hRule="exact" w:wrap="none" w:vAnchor="page" w:hAnchor="margin" w:x="71" w:y="13287"/>
        <w:rPr>
          <w:rStyle w:val="C13"/>
          <w:rtl w:val="0"/>
        </w:rPr>
      </w:pPr>
      <w:r>
        <w:rPr>
          <w:rStyle w:val="C13"/>
          <w:rtl w:val="0"/>
        </w:rPr>
        <w:t>b) Provést na hnací jednotce úkony servisní prohlídky vozidla stanovené podle proběhu vozidla</w:t>
      </w:r>
    </w:p>
    <w:p>
      <w:pPr>
        <w:pStyle w:val="P30"/>
        <w:framePr w:w="3921" w:h="607" w:hRule="exact" w:wrap="none" w:vAnchor="page" w:hAnchor="margin" w:x="6800" w:y="13231"/>
        <w:rPr>
          <w:rStyle w:val="C3"/>
          <w:rtl w:val="0"/>
        </w:rPr>
      </w:pPr>
    </w:p>
    <w:p>
      <w:pPr>
        <w:pStyle w:val="P31"/>
        <w:framePr w:w="3839" w:h="480" w:hRule="exact" w:wrap="none" w:vAnchor="page" w:hAnchor="margin" w:x="6856" w:y="13287"/>
        <w:rPr>
          <w:rStyle w:val="C22"/>
          <w:rtl w:val="0"/>
        </w:rPr>
      </w:pPr>
      <w:r>
        <w:rPr>
          <w:rStyle w:val="C22"/>
          <w:rtl w:val="0"/>
        </w:rPr>
        <w:t>Praktické předvedení a ústní ověření</w:t>
      </w:r>
    </w:p>
    <w:p>
      <w:pPr>
        <w:pStyle w:val="P33"/>
        <w:framePr w:w="6710" w:h="376" w:hRule="exact" w:wrap="none" w:vAnchor="page" w:hAnchor="margin" w:x="45" w:y="13838"/>
        <w:rPr>
          <w:rStyle w:val="C3"/>
          <w:rtl w:val="0"/>
        </w:rPr>
      </w:pPr>
    </w:p>
    <w:p>
      <w:pPr>
        <w:pStyle w:val="P33"/>
        <w:keepNext w:val="0"/>
        <w:keepLines w:val="0"/>
        <w:framePr w:w="6710" w:h="376" w:hRule="exact" w:wrap="none" w:vAnchor="page" w:hAnchor="margin" w:x="45" w:y="138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 Provést test, případně kalibraci turbodmychadla s proměnlivou geometrií</w:t>
      </w:r>
    </w:p>
    <w:p>
      <w:pPr>
        <w:pStyle w:val="P28"/>
        <w:framePr w:w="3921" w:h="376" w:hRule="exact" w:wrap="none" w:vAnchor="page" w:hAnchor="margin" w:x="6800" w:y="13838"/>
        <w:rPr>
          <w:rStyle w:val="C3"/>
          <w:rtl w:val="0"/>
        </w:rPr>
      </w:pPr>
    </w:p>
    <w:p>
      <w:pPr>
        <w:pStyle w:val="P29"/>
        <w:framePr w:w="3839" w:h="249" w:hRule="exact" w:wrap="none" w:vAnchor="page" w:hAnchor="margin" w:x="6856" w:y="13894"/>
        <w:rPr>
          <w:rStyle w:val="C21"/>
          <w:rtl w:val="0"/>
        </w:rPr>
      </w:pPr>
      <w:r>
        <w:rPr>
          <w:rStyle w:val="C21"/>
          <w:rtl w:val="0"/>
        </w:rPr>
        <w:t>Praktické předvedení a ústní ověření</w:t>
      </w:r>
    </w:p>
    <w:p>
      <w:pPr>
        <w:pStyle w:val="P32"/>
        <w:framePr w:w="10710" w:h="248" w:hRule="exact" w:wrap="none" w:vAnchor="page" w:hAnchor="margin" w:x="28" w:y="143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Autotronik/autotronička nákladních vozidel a autobusů, 20.8.2026 21:48:42</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automatizovaných systémů ovládání převodovek nákladních vozidel a autobusů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diagnostiku systému automatizovaného řazení rychlostních stupňů v převodovce a pomocných převodovkách se zaměřením na jednotlivé funkční režimy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Provést kontrolu snímačů polohy ovládacího mechanizmu automatizovaného řazení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Provést kontrolu ovládacího mechanizmu spojky u vozidel s automatizovaným řazením</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Provést identifikaci náhradních režimů systému automatizovaného řazení</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Diagnostika systémů pro snižování emisí nákladních vozidel a autobusů</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a) Popsat jednotlivé způsoby regenerace filtru pevných částic a čištění směšovací komory</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Ústní ověření</w:t>
      </w:r>
    </w:p>
    <w:p>
      <w:pPr>
        <w:pStyle w:val="P34"/>
        <w:framePr w:w="6710" w:h="376" w:hRule="exact" w:wrap="none" w:vAnchor="page" w:hAnchor="margin" w:x="45" w:y="7362"/>
        <w:rPr>
          <w:rStyle w:val="C3"/>
          <w:rtl w:val="0"/>
        </w:rPr>
      </w:pPr>
    </w:p>
    <w:p>
      <w:pPr>
        <w:pStyle w:val="P34"/>
        <w:keepNext w:val="0"/>
        <w:keepLines w:val="0"/>
        <w:framePr w:w="6710" w:h="376" w:hRule="exact" w:wrap="none" w:vAnchor="page" w:hAnchor="margin" w:x="45" w:y="73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Provést diagnostiku kapaliny s obchodním názvem AdBlue</w:t>
      </w:r>
    </w:p>
    <w:p>
      <w:pPr>
        <w:pStyle w:val="P30"/>
        <w:framePr w:w="3921" w:h="376" w:hRule="exact" w:wrap="none" w:vAnchor="page" w:hAnchor="margin" w:x="6800" w:y="7362"/>
        <w:rPr>
          <w:rStyle w:val="C3"/>
          <w:rtl w:val="0"/>
        </w:rPr>
      </w:pPr>
    </w:p>
    <w:p>
      <w:pPr>
        <w:pStyle w:val="P31"/>
        <w:framePr w:w="3839" w:h="249" w:hRule="exact" w:wrap="none" w:vAnchor="page" w:hAnchor="margin" w:x="6856" w:y="7418"/>
        <w:rPr>
          <w:rStyle w:val="C22"/>
          <w:rtl w:val="0"/>
        </w:rPr>
      </w:pPr>
      <w:r>
        <w:rPr>
          <w:rStyle w:val="C22"/>
          <w:rtl w:val="0"/>
        </w:rPr>
        <w:t>Praktické předvedení a ústní ověření</w:t>
      </w:r>
    </w:p>
    <w:p>
      <w:pPr>
        <w:pStyle w:val="P12"/>
        <w:framePr w:w="6710" w:h="607" w:hRule="exact" w:wrap="none" w:vAnchor="page" w:hAnchor="margin" w:x="45" w:y="7738"/>
        <w:rPr>
          <w:rStyle w:val="C3"/>
          <w:rtl w:val="0"/>
        </w:rPr>
      </w:pPr>
    </w:p>
    <w:p>
      <w:pPr>
        <w:pStyle w:val="P13"/>
        <w:framePr w:w="6658" w:h="480" w:hRule="exact" w:wrap="none" w:vAnchor="page" w:hAnchor="margin" w:x="71" w:y="7794"/>
        <w:rPr>
          <w:rStyle w:val="C11"/>
          <w:rtl w:val="0"/>
        </w:rPr>
      </w:pPr>
      <w:r>
        <w:rPr>
          <w:rStyle w:val="C11"/>
          <w:rtl w:val="0"/>
        </w:rPr>
        <w:t>c) Provést diagnostiku recirkulace spalin - EGR ventilu na určeném typu motoru</w:t>
      </w:r>
    </w:p>
    <w:p>
      <w:pPr>
        <w:pStyle w:val="P28"/>
        <w:framePr w:w="3921" w:h="607" w:hRule="exact" w:wrap="none" w:vAnchor="page" w:hAnchor="margin" w:x="6800" w:y="7738"/>
        <w:rPr>
          <w:rStyle w:val="C3"/>
          <w:rtl w:val="0"/>
        </w:rPr>
      </w:pPr>
    </w:p>
    <w:p>
      <w:pPr>
        <w:pStyle w:val="P29"/>
        <w:framePr w:w="3839" w:h="480" w:hRule="exact" w:wrap="none" w:vAnchor="page" w:hAnchor="margin" w:x="6856" w:y="7794"/>
        <w:rPr>
          <w:rStyle w:val="C21"/>
          <w:rtl w:val="0"/>
        </w:rPr>
      </w:pPr>
      <w:r>
        <w:rPr>
          <w:rStyle w:val="C21"/>
          <w:rtl w:val="0"/>
        </w:rPr>
        <w:t>Praktické předvedení a ústní ověření</w:t>
      </w:r>
    </w:p>
    <w:p>
      <w:pPr>
        <w:pStyle w:val="P16"/>
        <w:framePr w:w="6710" w:h="607" w:hRule="exact" w:wrap="none" w:vAnchor="page" w:hAnchor="margin" w:x="45" w:y="8345"/>
        <w:rPr>
          <w:rStyle w:val="C3"/>
          <w:rtl w:val="0"/>
        </w:rPr>
      </w:pPr>
    </w:p>
    <w:p>
      <w:pPr>
        <w:pStyle w:val="P17"/>
        <w:framePr w:w="6658" w:h="480" w:hRule="exact" w:wrap="none" w:vAnchor="page" w:hAnchor="margin" w:x="71" w:y="8401"/>
        <w:rPr>
          <w:rStyle w:val="C13"/>
          <w:rtl w:val="0"/>
        </w:rPr>
      </w:pPr>
      <w:r>
        <w:rPr>
          <w:rStyle w:val="C13"/>
          <w:rtl w:val="0"/>
        </w:rPr>
        <w:t>d) Provést diagnostiku systému vstřikování močoviny včetně výměny určeného dílu</w:t>
      </w:r>
    </w:p>
    <w:p>
      <w:pPr>
        <w:pStyle w:val="P30"/>
        <w:framePr w:w="3921" w:h="607" w:hRule="exact" w:wrap="none" w:vAnchor="page" w:hAnchor="margin" w:x="6800" w:y="8345"/>
        <w:rPr>
          <w:rStyle w:val="C3"/>
          <w:rtl w:val="0"/>
        </w:rPr>
      </w:pPr>
    </w:p>
    <w:p>
      <w:pPr>
        <w:pStyle w:val="P31"/>
        <w:framePr w:w="3839" w:h="480" w:hRule="exact" w:wrap="none" w:vAnchor="page" w:hAnchor="margin" w:x="6856" w:y="8401"/>
        <w:rPr>
          <w:rStyle w:val="C22"/>
          <w:rtl w:val="0"/>
        </w:rPr>
      </w:pPr>
      <w:r>
        <w:rPr>
          <w:rStyle w:val="C22"/>
          <w:rtl w:val="0"/>
        </w:rPr>
        <w:t>Praktické předvedení a ústní ověření</w:t>
      </w:r>
    </w:p>
    <w:p>
      <w:pPr>
        <w:pStyle w:val="P12"/>
        <w:framePr w:w="6710" w:h="607" w:hRule="exact" w:wrap="none" w:vAnchor="page" w:hAnchor="margin" w:x="45" w:y="8952"/>
        <w:rPr>
          <w:rStyle w:val="C3"/>
          <w:rtl w:val="0"/>
        </w:rPr>
      </w:pPr>
    </w:p>
    <w:p>
      <w:pPr>
        <w:pStyle w:val="P13"/>
        <w:framePr w:w="6658" w:h="480" w:hRule="exact" w:wrap="none" w:vAnchor="page" w:hAnchor="margin" w:x="71" w:y="9008"/>
        <w:rPr>
          <w:rStyle w:val="C11"/>
          <w:rtl w:val="0"/>
        </w:rPr>
      </w:pPr>
      <w:r>
        <w:rPr>
          <w:rStyle w:val="C11"/>
          <w:rtl w:val="0"/>
        </w:rPr>
        <w:t>e) Provést výměnu filtru pevných částic nebo oxidačního katalyzátoru stanoveným způsobem</w:t>
      </w:r>
    </w:p>
    <w:p>
      <w:pPr>
        <w:pStyle w:val="P28"/>
        <w:framePr w:w="3921" w:h="607" w:hRule="exact" w:wrap="none" w:vAnchor="page" w:hAnchor="margin" w:x="6800" w:y="8952"/>
        <w:rPr>
          <w:rStyle w:val="C3"/>
          <w:rtl w:val="0"/>
        </w:rPr>
      </w:pPr>
    </w:p>
    <w:p>
      <w:pPr>
        <w:pStyle w:val="P29"/>
        <w:framePr w:w="3839" w:h="480" w:hRule="exact" w:wrap="none" w:vAnchor="page" w:hAnchor="margin" w:x="6856" w:y="9008"/>
        <w:rPr>
          <w:rStyle w:val="C21"/>
          <w:rtl w:val="0"/>
        </w:rPr>
      </w:pPr>
      <w:r>
        <w:rPr>
          <w:rStyle w:val="C21"/>
          <w:rtl w:val="0"/>
        </w:rPr>
        <w:t>Praktické předvedení a ústní ověření</w:t>
      </w:r>
    </w:p>
    <w:p>
      <w:pPr>
        <w:pStyle w:val="P32"/>
        <w:framePr w:w="10710" w:h="248" w:hRule="exact" w:wrap="none" w:vAnchor="page" w:hAnchor="margin" w:x="28" w:y="9672"/>
        <w:rPr>
          <w:rStyle w:val="C23"/>
          <w:rtl w:val="0"/>
        </w:rPr>
      </w:pPr>
      <w:r>
        <w:rPr>
          <w:rStyle w:val="C23"/>
          <w:rtl w:val="0"/>
        </w:rPr>
        <w:t>Je třeba splnit všechna kritéria.</w:t>
      </w:r>
    </w:p>
    <w:p>
      <w:pPr>
        <w:pStyle w:val="P23"/>
        <w:framePr w:w="10710" w:h="340" w:hRule="exact" w:wrap="none" w:vAnchor="page" w:hAnchor="margin" w:x="28" w:y="10108"/>
        <w:rPr>
          <w:rStyle w:val="C18"/>
          <w:rtl w:val="0"/>
        </w:rPr>
      </w:pPr>
      <w:r>
        <w:rPr>
          <w:rStyle w:val="C18"/>
          <w:rtl w:val="0"/>
        </w:rPr>
        <w:t>Diagnostika systému dodávky stlačeného vzduchu nákladních vozidel a autobusů</w:t>
      </w:r>
    </w:p>
    <w:p>
      <w:pPr>
        <w:pStyle w:val="P24"/>
        <w:framePr w:w="6713" w:h="376" w:hRule="exact" w:wrap="none" w:vAnchor="page" w:hAnchor="margin" w:x="45" w:y="10547"/>
        <w:rPr>
          <w:rStyle w:val="C3"/>
          <w:rtl w:val="0"/>
        </w:rPr>
      </w:pPr>
    </w:p>
    <w:p>
      <w:pPr>
        <w:pStyle w:val="P25"/>
        <w:framePr w:w="6661" w:h="249" w:hRule="exact" w:wrap="none" w:vAnchor="page" w:hAnchor="margin" w:x="71" w:y="10618"/>
        <w:rPr>
          <w:rStyle w:val="C19"/>
          <w:rtl w:val="0"/>
        </w:rPr>
      </w:pPr>
      <w:r>
        <w:rPr>
          <w:rStyle w:val="C19"/>
          <w:rtl w:val="0"/>
        </w:rPr>
        <w:t>Kritéria hodnocení</w:t>
      </w:r>
    </w:p>
    <w:p>
      <w:pPr>
        <w:pStyle w:val="P26"/>
        <w:framePr w:w="3918" w:h="376" w:hRule="exact" w:wrap="none" w:vAnchor="page" w:hAnchor="margin" w:x="6803" w:y="10547"/>
        <w:rPr>
          <w:rStyle w:val="C3"/>
          <w:rtl w:val="0"/>
        </w:rPr>
      </w:pPr>
    </w:p>
    <w:p>
      <w:pPr>
        <w:pStyle w:val="P27"/>
        <w:framePr w:w="3836" w:h="249" w:hRule="exact" w:wrap="none" w:vAnchor="page" w:hAnchor="margin" w:x="6859" w:y="10618"/>
        <w:rPr>
          <w:rStyle w:val="C20"/>
          <w:rtl w:val="0"/>
        </w:rPr>
      </w:pPr>
      <w:r>
        <w:rPr>
          <w:rStyle w:val="C20"/>
          <w:rtl w:val="0"/>
        </w:rPr>
        <w:t>Způsoby ověření</w:t>
      </w:r>
    </w:p>
    <w:p>
      <w:pPr>
        <w:pStyle w:val="P12"/>
        <w:framePr w:w="6710" w:h="376" w:hRule="exact" w:wrap="none" w:vAnchor="page" w:hAnchor="margin" w:x="45" w:y="10923"/>
        <w:rPr>
          <w:rStyle w:val="C3"/>
          <w:rtl w:val="0"/>
        </w:rPr>
      </w:pPr>
    </w:p>
    <w:p>
      <w:pPr>
        <w:pStyle w:val="P13"/>
        <w:framePr w:w="6658" w:h="249" w:hRule="exact" w:wrap="none" w:vAnchor="page" w:hAnchor="margin" w:x="71" w:y="10979"/>
        <w:rPr>
          <w:rStyle w:val="C11"/>
          <w:rtl w:val="0"/>
        </w:rPr>
      </w:pPr>
      <w:r>
        <w:rPr>
          <w:rStyle w:val="C11"/>
          <w:rtl w:val="0"/>
        </w:rPr>
        <w:t>a) Provést diagnostiku systému pro přípravu stlačeného vzduchu</w:t>
      </w:r>
    </w:p>
    <w:p>
      <w:pPr>
        <w:pStyle w:val="P28"/>
        <w:framePr w:w="3921" w:h="376" w:hRule="exact" w:wrap="none" w:vAnchor="page" w:hAnchor="margin" w:x="6800" w:y="10923"/>
        <w:rPr>
          <w:rStyle w:val="C3"/>
          <w:rtl w:val="0"/>
        </w:rPr>
      </w:pPr>
    </w:p>
    <w:p>
      <w:pPr>
        <w:pStyle w:val="P29"/>
        <w:framePr w:w="3839" w:h="249" w:hRule="exact" w:wrap="none" w:vAnchor="page" w:hAnchor="margin" w:x="6856" w:y="10979"/>
        <w:rPr>
          <w:rStyle w:val="C21"/>
          <w:rtl w:val="0"/>
        </w:rPr>
      </w:pPr>
      <w:r>
        <w:rPr>
          <w:rStyle w:val="C21"/>
          <w:rtl w:val="0"/>
        </w:rPr>
        <w:t>Praktické předvedení a ústní ověření</w:t>
      </w:r>
    </w:p>
    <w:p>
      <w:pPr>
        <w:pStyle w:val="P16"/>
        <w:framePr w:w="6710" w:h="376" w:hRule="exact" w:wrap="none" w:vAnchor="page" w:hAnchor="margin" w:x="45" w:y="11300"/>
        <w:rPr>
          <w:rStyle w:val="C3"/>
          <w:rtl w:val="0"/>
        </w:rPr>
      </w:pPr>
    </w:p>
    <w:p>
      <w:pPr>
        <w:pStyle w:val="P17"/>
        <w:framePr w:w="6658" w:h="249" w:hRule="exact" w:wrap="none" w:vAnchor="page" w:hAnchor="margin" w:x="71" w:y="11356"/>
        <w:rPr>
          <w:rStyle w:val="C13"/>
          <w:rtl w:val="0"/>
        </w:rPr>
      </w:pPr>
      <w:r>
        <w:rPr>
          <w:rStyle w:val="C13"/>
          <w:rtl w:val="0"/>
        </w:rPr>
        <w:t>b) Provést kontrolu a výměnu prvku pro vysoušení vzduchu</w:t>
      </w:r>
    </w:p>
    <w:p>
      <w:pPr>
        <w:pStyle w:val="P30"/>
        <w:framePr w:w="3921" w:h="376" w:hRule="exact" w:wrap="none" w:vAnchor="page" w:hAnchor="margin" w:x="6800" w:y="11300"/>
        <w:rPr>
          <w:rStyle w:val="C3"/>
          <w:rtl w:val="0"/>
        </w:rPr>
      </w:pPr>
    </w:p>
    <w:p>
      <w:pPr>
        <w:pStyle w:val="P31"/>
        <w:framePr w:w="3839" w:h="249" w:hRule="exact" w:wrap="none" w:vAnchor="page" w:hAnchor="margin" w:x="6856" w:y="11356"/>
        <w:rPr>
          <w:rStyle w:val="C22"/>
          <w:rtl w:val="0"/>
        </w:rPr>
      </w:pPr>
      <w:r>
        <w:rPr>
          <w:rStyle w:val="C22"/>
          <w:rtl w:val="0"/>
        </w:rPr>
        <w:t>Praktické předvedení a ústní ověření</w:t>
      </w:r>
    </w:p>
    <w:p>
      <w:pPr>
        <w:pStyle w:val="P32"/>
        <w:framePr w:w="10710" w:h="248" w:hRule="exact" w:wrap="none" w:vAnchor="page" w:hAnchor="margin" w:x="28" w:y="1178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Autotronik/autotronička nákladních vozidel a autobusů, 20.8.2026 21:48:42</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brzdových systémů nákladních vozidel a autobusů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diagnostiku a odstranění mechanické závady kolové brzdy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diagnostiku a odstranění závad pneumaticky ovládaného pneumatického systému provozní brzdy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diagnostiku a odstranění závad elektronicky ovládaného pneumatického systému provozní brzdy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Provést diagnostiku a odstranění závad hydraulicky a hydropneumaticky ovládaného systému provozní brzdy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Provést diagnostiku a odstranění závad pneumatického systému parkovací a nouzové brzdy</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Provést diagnostiku a odstranění závad systému zastávkové brzdy</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Praktické předvedení a ústní ověření</w:t>
      </w:r>
    </w:p>
    <w:p>
      <w:pPr>
        <w:pStyle w:val="P32"/>
        <w:framePr w:w="10710" w:h="248" w:hRule="exact" w:wrap="none" w:vAnchor="page" w:hAnchor="margin" w:x="28" w:y="6263"/>
        <w:rPr>
          <w:rStyle w:val="C23"/>
          <w:rtl w:val="0"/>
        </w:rPr>
      </w:pPr>
      <w:r>
        <w:rPr>
          <w:rStyle w:val="C23"/>
          <w:rtl w:val="0"/>
        </w:rPr>
        <w:t>Je třeba splnit všechna kritéria.</w:t>
      </w:r>
    </w:p>
    <w:p>
      <w:pPr>
        <w:pStyle w:val="P23"/>
        <w:framePr w:w="10710" w:h="340" w:hRule="exact" w:wrap="none" w:vAnchor="page" w:hAnchor="margin" w:x="28" w:y="6699"/>
        <w:rPr>
          <w:rStyle w:val="C18"/>
          <w:rtl w:val="0"/>
        </w:rPr>
      </w:pPr>
      <w:r>
        <w:rPr>
          <w:rStyle w:val="C18"/>
          <w:rtl w:val="0"/>
        </w:rPr>
        <w:t xml:space="preserve">Diagnostika systémů pneumatického pérování  nákladních vozidel a autobusů</w:t>
      </w:r>
    </w:p>
    <w:p>
      <w:pPr>
        <w:pStyle w:val="P24"/>
        <w:framePr w:w="6713" w:h="376" w:hRule="exact" w:wrap="none" w:vAnchor="page" w:hAnchor="margin" w:x="45" w:y="7138"/>
        <w:rPr>
          <w:rStyle w:val="C3"/>
          <w:rtl w:val="0"/>
        </w:rPr>
      </w:pPr>
    </w:p>
    <w:p>
      <w:pPr>
        <w:pStyle w:val="P25"/>
        <w:framePr w:w="6661" w:h="249" w:hRule="exact" w:wrap="none" w:vAnchor="page" w:hAnchor="margin" w:x="71" w:y="7209"/>
        <w:rPr>
          <w:rStyle w:val="C19"/>
          <w:rtl w:val="0"/>
        </w:rPr>
      </w:pPr>
      <w:r>
        <w:rPr>
          <w:rStyle w:val="C19"/>
          <w:rtl w:val="0"/>
        </w:rPr>
        <w:t>Kritéria hodnocení</w:t>
      </w:r>
    </w:p>
    <w:p>
      <w:pPr>
        <w:pStyle w:val="P26"/>
        <w:framePr w:w="3918" w:h="376" w:hRule="exact" w:wrap="none" w:vAnchor="page" w:hAnchor="margin" w:x="6803" w:y="7138"/>
        <w:rPr>
          <w:rStyle w:val="C3"/>
          <w:rtl w:val="0"/>
        </w:rPr>
      </w:pPr>
    </w:p>
    <w:p>
      <w:pPr>
        <w:pStyle w:val="P27"/>
        <w:framePr w:w="3836" w:h="249" w:hRule="exact" w:wrap="none" w:vAnchor="page" w:hAnchor="margin" w:x="6859" w:y="7209"/>
        <w:rPr>
          <w:rStyle w:val="C20"/>
          <w:rtl w:val="0"/>
        </w:rPr>
      </w:pPr>
      <w:r>
        <w:rPr>
          <w:rStyle w:val="C20"/>
          <w:rtl w:val="0"/>
        </w:rPr>
        <w:t>Způsoby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a) Provést diagnostiku a odstranění závad pneumatického systému pérování včetně specifické funkce „pokleknutí"</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Praktické předvedení a ústní ověření</w:t>
      </w:r>
    </w:p>
    <w:p>
      <w:pPr>
        <w:pStyle w:val="P16"/>
        <w:framePr w:w="6710" w:h="376" w:hRule="exact" w:wrap="none" w:vAnchor="page" w:hAnchor="margin" w:x="45" w:y="8121"/>
        <w:rPr>
          <w:rStyle w:val="C3"/>
          <w:rtl w:val="0"/>
        </w:rPr>
      </w:pPr>
    </w:p>
    <w:p>
      <w:pPr>
        <w:pStyle w:val="P17"/>
        <w:framePr w:w="6658" w:h="249" w:hRule="exact" w:wrap="none" w:vAnchor="page" w:hAnchor="margin" w:x="71" w:y="8177"/>
        <w:rPr>
          <w:rStyle w:val="C13"/>
          <w:rtl w:val="0"/>
        </w:rPr>
      </w:pPr>
      <w:r>
        <w:rPr>
          <w:rStyle w:val="C13"/>
          <w:rtl w:val="0"/>
        </w:rPr>
        <w:t>b) Provést kalibraci a nastavení jízdní výšky vozidla</w:t>
      </w:r>
    </w:p>
    <w:p>
      <w:pPr>
        <w:pStyle w:val="P30"/>
        <w:framePr w:w="3921" w:h="376" w:hRule="exact" w:wrap="none" w:vAnchor="page" w:hAnchor="margin" w:x="6800" w:y="8121"/>
        <w:rPr>
          <w:rStyle w:val="C3"/>
          <w:rtl w:val="0"/>
        </w:rPr>
      </w:pPr>
    </w:p>
    <w:p>
      <w:pPr>
        <w:pStyle w:val="P31"/>
        <w:framePr w:w="3839" w:h="249" w:hRule="exact" w:wrap="none" w:vAnchor="page" w:hAnchor="margin" w:x="6856" w:y="8177"/>
        <w:rPr>
          <w:rStyle w:val="C22"/>
          <w:rtl w:val="0"/>
        </w:rPr>
      </w:pPr>
      <w:r>
        <w:rPr>
          <w:rStyle w:val="C22"/>
          <w:rtl w:val="0"/>
        </w:rPr>
        <w:t>Praktické předvedení a ústní ověření</w:t>
      </w:r>
    </w:p>
    <w:p>
      <w:pPr>
        <w:pStyle w:val="P12"/>
        <w:framePr w:w="6710" w:h="376" w:hRule="exact" w:wrap="none" w:vAnchor="page" w:hAnchor="margin" w:x="45" w:y="8497"/>
        <w:rPr>
          <w:rStyle w:val="C3"/>
          <w:rtl w:val="0"/>
        </w:rPr>
      </w:pPr>
    </w:p>
    <w:p>
      <w:pPr>
        <w:pStyle w:val="P13"/>
        <w:framePr w:w="6658" w:h="249" w:hRule="exact" w:wrap="none" w:vAnchor="page" w:hAnchor="margin" w:x="71" w:y="8553"/>
        <w:rPr>
          <w:rStyle w:val="C11"/>
          <w:rtl w:val="0"/>
        </w:rPr>
      </w:pPr>
      <w:r>
        <w:rPr>
          <w:rStyle w:val="C11"/>
          <w:rtl w:val="0"/>
        </w:rPr>
        <w:t>c) Provést diagnostiku a odstranění závad ovládání pomocné nápravy</w:t>
      </w:r>
    </w:p>
    <w:p>
      <w:pPr>
        <w:pStyle w:val="P28"/>
        <w:framePr w:w="3921" w:h="376" w:hRule="exact" w:wrap="none" w:vAnchor="page" w:hAnchor="margin" w:x="6800" w:y="8497"/>
        <w:rPr>
          <w:rStyle w:val="C3"/>
          <w:rtl w:val="0"/>
        </w:rPr>
      </w:pPr>
    </w:p>
    <w:p>
      <w:pPr>
        <w:pStyle w:val="P29"/>
        <w:framePr w:w="3839" w:h="249" w:hRule="exact" w:wrap="none" w:vAnchor="page" w:hAnchor="margin" w:x="6856" w:y="8553"/>
        <w:rPr>
          <w:rStyle w:val="C21"/>
          <w:rtl w:val="0"/>
        </w:rPr>
      </w:pPr>
      <w:r>
        <w:rPr>
          <w:rStyle w:val="C21"/>
          <w:rtl w:val="0"/>
        </w:rPr>
        <w:t>Praktické předvedení a ústní ověření</w:t>
      </w:r>
    </w:p>
    <w:p>
      <w:pPr>
        <w:pStyle w:val="P32"/>
        <w:framePr w:w="10710" w:h="248" w:hRule="exact" w:wrap="none" w:vAnchor="page" w:hAnchor="margin" w:x="28" w:y="8987"/>
        <w:rPr>
          <w:rStyle w:val="C23"/>
          <w:rtl w:val="0"/>
        </w:rPr>
      </w:pPr>
      <w:r>
        <w:rPr>
          <w:rStyle w:val="C23"/>
          <w:rtl w:val="0"/>
        </w:rPr>
        <w:t>Je třeba splnit všechna kritéria.</w:t>
      </w:r>
    </w:p>
    <w:p>
      <w:pPr>
        <w:pStyle w:val="P23"/>
        <w:framePr w:w="10710" w:h="340" w:hRule="exact" w:wrap="none" w:vAnchor="page" w:hAnchor="margin" w:x="28" w:y="9422"/>
        <w:rPr>
          <w:rStyle w:val="C18"/>
          <w:rtl w:val="0"/>
        </w:rPr>
      </w:pPr>
      <w:r>
        <w:rPr>
          <w:rStyle w:val="C18"/>
          <w:rtl w:val="0"/>
        </w:rPr>
        <w:t>Diagnostika systémů řízení více náprav nákladních vozidel a autobusů</w:t>
      </w:r>
    </w:p>
    <w:p>
      <w:pPr>
        <w:pStyle w:val="P24"/>
        <w:framePr w:w="6713" w:h="376" w:hRule="exact" w:wrap="none" w:vAnchor="page" w:hAnchor="margin" w:x="45" w:y="9862"/>
        <w:rPr>
          <w:rStyle w:val="C3"/>
          <w:rtl w:val="0"/>
        </w:rPr>
      </w:pPr>
    </w:p>
    <w:p>
      <w:pPr>
        <w:pStyle w:val="P25"/>
        <w:framePr w:w="6661" w:h="249" w:hRule="exact" w:wrap="none" w:vAnchor="page" w:hAnchor="margin" w:x="71" w:y="9933"/>
        <w:rPr>
          <w:rStyle w:val="C19"/>
          <w:rtl w:val="0"/>
        </w:rPr>
      </w:pPr>
      <w:r>
        <w:rPr>
          <w:rStyle w:val="C19"/>
          <w:rtl w:val="0"/>
        </w:rPr>
        <w:t>Kritéria hodnocení</w:t>
      </w:r>
    </w:p>
    <w:p>
      <w:pPr>
        <w:pStyle w:val="P26"/>
        <w:framePr w:w="3918" w:h="376" w:hRule="exact" w:wrap="none" w:vAnchor="page" w:hAnchor="margin" w:x="6803" w:y="9862"/>
        <w:rPr>
          <w:rStyle w:val="C3"/>
          <w:rtl w:val="0"/>
        </w:rPr>
      </w:pPr>
    </w:p>
    <w:p>
      <w:pPr>
        <w:pStyle w:val="P27"/>
        <w:framePr w:w="3836" w:h="249" w:hRule="exact" w:wrap="none" w:vAnchor="page" w:hAnchor="margin" w:x="6859" w:y="9933"/>
        <w:rPr>
          <w:rStyle w:val="C20"/>
          <w:rtl w:val="0"/>
        </w:rPr>
      </w:pPr>
      <w:r>
        <w:rPr>
          <w:rStyle w:val="C20"/>
          <w:rtl w:val="0"/>
        </w:rPr>
        <w:t>Způsoby ověření</w:t>
      </w:r>
    </w:p>
    <w:p>
      <w:pPr>
        <w:pStyle w:val="P12"/>
        <w:framePr w:w="6710" w:h="607" w:hRule="exact" w:wrap="none" w:vAnchor="page" w:hAnchor="margin" w:x="45" w:y="10238"/>
        <w:rPr>
          <w:rStyle w:val="C3"/>
          <w:rtl w:val="0"/>
        </w:rPr>
      </w:pPr>
    </w:p>
    <w:p>
      <w:pPr>
        <w:pStyle w:val="P13"/>
        <w:framePr w:w="6658" w:h="480" w:hRule="exact" w:wrap="none" w:vAnchor="page" w:hAnchor="margin" w:x="71" w:y="10294"/>
        <w:rPr>
          <w:rStyle w:val="C11"/>
          <w:rtl w:val="0"/>
        </w:rPr>
      </w:pPr>
      <w:r>
        <w:rPr>
          <w:rStyle w:val="C11"/>
          <w:rtl w:val="0"/>
        </w:rPr>
        <w:t>a) Provést diagnostiku a odstranění závad systému řízení více náprav nákladních vozidel</w:t>
      </w:r>
    </w:p>
    <w:p>
      <w:pPr>
        <w:pStyle w:val="P28"/>
        <w:framePr w:w="3921" w:h="607" w:hRule="exact" w:wrap="none" w:vAnchor="page" w:hAnchor="margin" w:x="6800" w:y="10238"/>
        <w:rPr>
          <w:rStyle w:val="C3"/>
          <w:rtl w:val="0"/>
        </w:rPr>
      </w:pPr>
    </w:p>
    <w:p>
      <w:pPr>
        <w:pStyle w:val="P29"/>
        <w:framePr w:w="3839" w:h="480" w:hRule="exact" w:wrap="none" w:vAnchor="page" w:hAnchor="margin" w:x="6856" w:y="10294"/>
        <w:rPr>
          <w:rStyle w:val="C21"/>
          <w:rtl w:val="0"/>
        </w:rPr>
      </w:pPr>
      <w:r>
        <w:rPr>
          <w:rStyle w:val="C21"/>
          <w:rtl w:val="0"/>
        </w:rPr>
        <w:t>Praktické předvedení a ústní ověření</w:t>
      </w:r>
    </w:p>
    <w:p>
      <w:pPr>
        <w:pStyle w:val="P16"/>
        <w:framePr w:w="6710" w:h="607" w:hRule="exact" w:wrap="none" w:vAnchor="page" w:hAnchor="margin" w:x="45" w:y="10845"/>
        <w:rPr>
          <w:rStyle w:val="C3"/>
          <w:rtl w:val="0"/>
        </w:rPr>
      </w:pPr>
    </w:p>
    <w:p>
      <w:pPr>
        <w:pStyle w:val="P17"/>
        <w:framePr w:w="6658" w:h="480" w:hRule="exact" w:wrap="none" w:vAnchor="page" w:hAnchor="margin" w:x="71" w:y="10901"/>
        <w:rPr>
          <w:rStyle w:val="C13"/>
          <w:rtl w:val="0"/>
        </w:rPr>
      </w:pPr>
      <w:r>
        <w:rPr>
          <w:rStyle w:val="C13"/>
          <w:rtl w:val="0"/>
        </w:rPr>
        <w:t>b) Provést diagnostiku a odstranění závad systému řízení více náprav autobusů</w:t>
      </w:r>
    </w:p>
    <w:p>
      <w:pPr>
        <w:pStyle w:val="P30"/>
        <w:framePr w:w="3921" w:h="607" w:hRule="exact" w:wrap="none" w:vAnchor="page" w:hAnchor="margin" w:x="6800" w:y="10845"/>
        <w:rPr>
          <w:rStyle w:val="C3"/>
          <w:rtl w:val="0"/>
        </w:rPr>
      </w:pPr>
    </w:p>
    <w:p>
      <w:pPr>
        <w:pStyle w:val="P31"/>
        <w:framePr w:w="3839" w:h="480" w:hRule="exact" w:wrap="none" w:vAnchor="page" w:hAnchor="margin" w:x="6856" w:y="10901"/>
        <w:rPr>
          <w:rStyle w:val="C22"/>
          <w:rtl w:val="0"/>
        </w:rPr>
      </w:pPr>
      <w:r>
        <w:rPr>
          <w:rStyle w:val="C22"/>
          <w:rtl w:val="0"/>
        </w:rPr>
        <w:t>Praktické předvedení a ústní ověření</w:t>
      </w:r>
    </w:p>
    <w:p>
      <w:pPr>
        <w:pStyle w:val="P12"/>
        <w:framePr w:w="6710" w:h="607" w:hRule="exact" w:wrap="none" w:vAnchor="page" w:hAnchor="margin" w:x="45" w:y="11452"/>
        <w:rPr>
          <w:rStyle w:val="C3"/>
          <w:rtl w:val="0"/>
        </w:rPr>
      </w:pPr>
    </w:p>
    <w:p>
      <w:pPr>
        <w:pStyle w:val="P13"/>
        <w:framePr w:w="6658" w:h="480" w:hRule="exact" w:wrap="none" w:vAnchor="page" w:hAnchor="margin" w:x="71" w:y="11508"/>
        <w:rPr>
          <w:rStyle w:val="C11"/>
          <w:rtl w:val="0"/>
        </w:rPr>
      </w:pPr>
      <w:r>
        <w:rPr>
          <w:rStyle w:val="C11"/>
          <w:rtl w:val="0"/>
        </w:rPr>
        <w:t>c) Provést kontrolu a nastavení geometrie nákladního vozidla s více řízenými nápravami</w:t>
      </w:r>
    </w:p>
    <w:p>
      <w:pPr>
        <w:pStyle w:val="P28"/>
        <w:framePr w:w="3921" w:h="607" w:hRule="exact" w:wrap="none" w:vAnchor="page" w:hAnchor="margin" w:x="6800" w:y="11452"/>
        <w:rPr>
          <w:rStyle w:val="C3"/>
          <w:rtl w:val="0"/>
        </w:rPr>
      </w:pPr>
    </w:p>
    <w:p>
      <w:pPr>
        <w:pStyle w:val="P29"/>
        <w:framePr w:w="3839" w:h="480" w:hRule="exact" w:wrap="none" w:vAnchor="page" w:hAnchor="margin" w:x="6856" w:y="11508"/>
        <w:rPr>
          <w:rStyle w:val="C21"/>
          <w:rtl w:val="0"/>
        </w:rPr>
      </w:pPr>
      <w:r>
        <w:rPr>
          <w:rStyle w:val="C21"/>
          <w:rtl w:val="0"/>
        </w:rPr>
        <w:t>Praktické předvedení a ústní ověření</w:t>
      </w:r>
    </w:p>
    <w:p>
      <w:pPr>
        <w:pStyle w:val="P32"/>
        <w:framePr w:w="10710" w:h="248" w:hRule="exact" w:wrap="none" w:vAnchor="page" w:hAnchor="margin" w:x="28" w:y="12172"/>
        <w:rPr>
          <w:rStyle w:val="C23"/>
          <w:rtl w:val="0"/>
        </w:rPr>
      </w:pPr>
      <w:r>
        <w:rPr>
          <w:rStyle w:val="C23"/>
          <w:rtl w:val="0"/>
        </w:rPr>
        <w:t>Je třeba splnit všechna kritéria.</w:t>
      </w:r>
    </w:p>
    <w:p>
      <w:pPr>
        <w:pStyle w:val="P23"/>
        <w:framePr w:w="10710" w:h="340" w:hRule="exact" w:wrap="none" w:vAnchor="page" w:hAnchor="margin" w:x="28" w:y="12608"/>
        <w:rPr>
          <w:rStyle w:val="C18"/>
          <w:rtl w:val="0"/>
        </w:rPr>
      </w:pPr>
      <w:r>
        <w:rPr>
          <w:rStyle w:val="C18"/>
          <w:rtl w:val="0"/>
        </w:rPr>
        <w:t>Diagnostika zpomalovacích systémů nákladních vozidel a autobusů</w:t>
      </w:r>
    </w:p>
    <w:p>
      <w:pPr>
        <w:pStyle w:val="P24"/>
        <w:framePr w:w="6713" w:h="376" w:hRule="exact" w:wrap="none" w:vAnchor="page" w:hAnchor="margin" w:x="45" w:y="13047"/>
        <w:rPr>
          <w:rStyle w:val="C3"/>
          <w:rtl w:val="0"/>
        </w:rPr>
      </w:pPr>
    </w:p>
    <w:p>
      <w:pPr>
        <w:pStyle w:val="P25"/>
        <w:framePr w:w="6661" w:h="249" w:hRule="exact" w:wrap="none" w:vAnchor="page" w:hAnchor="margin" w:x="71" w:y="13118"/>
        <w:rPr>
          <w:rStyle w:val="C19"/>
          <w:rtl w:val="0"/>
        </w:rPr>
      </w:pPr>
      <w:r>
        <w:rPr>
          <w:rStyle w:val="C19"/>
          <w:rtl w:val="0"/>
        </w:rPr>
        <w:t>Kritéria hodnocení</w:t>
      </w:r>
    </w:p>
    <w:p>
      <w:pPr>
        <w:pStyle w:val="P26"/>
        <w:framePr w:w="3918" w:h="376" w:hRule="exact" w:wrap="none" w:vAnchor="page" w:hAnchor="margin" w:x="6803" w:y="13047"/>
        <w:rPr>
          <w:rStyle w:val="C3"/>
          <w:rtl w:val="0"/>
        </w:rPr>
      </w:pPr>
    </w:p>
    <w:p>
      <w:pPr>
        <w:pStyle w:val="P27"/>
        <w:framePr w:w="3836" w:h="249" w:hRule="exact" w:wrap="none" w:vAnchor="page" w:hAnchor="margin" w:x="6859" w:y="13118"/>
        <w:rPr>
          <w:rStyle w:val="C20"/>
          <w:rtl w:val="0"/>
        </w:rPr>
      </w:pPr>
      <w:r>
        <w:rPr>
          <w:rStyle w:val="C20"/>
          <w:rtl w:val="0"/>
        </w:rPr>
        <w:t>Způsoby ověření</w:t>
      </w:r>
    </w:p>
    <w:p>
      <w:pPr>
        <w:pStyle w:val="P12"/>
        <w:framePr w:w="6710" w:h="607" w:hRule="exact" w:wrap="none" w:vAnchor="page" w:hAnchor="margin" w:x="45" w:y="13423"/>
        <w:rPr>
          <w:rStyle w:val="C3"/>
          <w:rtl w:val="0"/>
        </w:rPr>
      </w:pPr>
    </w:p>
    <w:p>
      <w:pPr>
        <w:pStyle w:val="P13"/>
        <w:framePr w:w="6658" w:h="480" w:hRule="exact" w:wrap="none" w:vAnchor="page" w:hAnchor="margin" w:x="71" w:y="13479"/>
        <w:rPr>
          <w:rStyle w:val="C11"/>
          <w:rtl w:val="0"/>
        </w:rPr>
      </w:pPr>
      <w:r>
        <w:rPr>
          <w:rStyle w:val="C11"/>
          <w:rtl w:val="0"/>
        </w:rPr>
        <w:t>a) Provést diagnostiku a odstranění závad zpomalovacího systému nákladních vozidel</w:t>
      </w:r>
    </w:p>
    <w:p>
      <w:pPr>
        <w:pStyle w:val="P28"/>
        <w:framePr w:w="3921" w:h="607" w:hRule="exact" w:wrap="none" w:vAnchor="page" w:hAnchor="margin" w:x="6800" w:y="13423"/>
        <w:rPr>
          <w:rStyle w:val="C3"/>
          <w:rtl w:val="0"/>
        </w:rPr>
      </w:pPr>
    </w:p>
    <w:p>
      <w:pPr>
        <w:pStyle w:val="P29"/>
        <w:framePr w:w="3839" w:h="480" w:hRule="exact" w:wrap="none" w:vAnchor="page" w:hAnchor="margin" w:x="6856" w:y="13479"/>
        <w:rPr>
          <w:rStyle w:val="C21"/>
          <w:rtl w:val="0"/>
        </w:rPr>
      </w:pPr>
      <w:r>
        <w:rPr>
          <w:rStyle w:val="C21"/>
          <w:rtl w:val="0"/>
        </w:rPr>
        <w:t>Praktické předvedení a ústní ověření</w:t>
      </w:r>
    </w:p>
    <w:p>
      <w:pPr>
        <w:pStyle w:val="P34"/>
        <w:framePr w:w="6710" w:h="376" w:hRule="exact" w:wrap="none" w:vAnchor="page" w:hAnchor="margin" w:x="45" w:y="14030"/>
        <w:rPr>
          <w:rStyle w:val="C3"/>
          <w:rtl w:val="0"/>
        </w:rPr>
      </w:pPr>
    </w:p>
    <w:p>
      <w:pPr>
        <w:pStyle w:val="P34"/>
        <w:keepNext w:val="0"/>
        <w:keepLines w:val="0"/>
        <w:framePr w:w="6710" w:h="376" w:hRule="exact" w:wrap="none" w:vAnchor="page" w:hAnchor="margin" w:x="45" w:y="140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Provést kontrolu olejové náplně v hydraulickém zpomalovacím systému</w:t>
      </w:r>
    </w:p>
    <w:p>
      <w:pPr>
        <w:pStyle w:val="P30"/>
        <w:framePr w:w="3921" w:h="376" w:hRule="exact" w:wrap="none" w:vAnchor="page" w:hAnchor="margin" w:x="6800" w:y="14030"/>
        <w:rPr>
          <w:rStyle w:val="C3"/>
          <w:rtl w:val="0"/>
        </w:rPr>
      </w:pPr>
    </w:p>
    <w:p>
      <w:pPr>
        <w:pStyle w:val="P31"/>
        <w:framePr w:w="3839" w:h="249" w:hRule="exact" w:wrap="none" w:vAnchor="page" w:hAnchor="margin" w:x="6856" w:y="14086"/>
        <w:rPr>
          <w:rStyle w:val="C22"/>
          <w:rtl w:val="0"/>
        </w:rPr>
      </w:pPr>
      <w:r>
        <w:rPr>
          <w:rStyle w:val="C22"/>
          <w:rtl w:val="0"/>
        </w:rPr>
        <w:t>Praktické předvedení a ústní ověření</w:t>
      </w:r>
    </w:p>
    <w:p>
      <w:pPr>
        <w:pStyle w:val="P12"/>
        <w:framePr w:w="6710" w:h="376" w:hRule="exact" w:wrap="none" w:vAnchor="page" w:hAnchor="margin" w:x="45" w:y="14406"/>
        <w:rPr>
          <w:rStyle w:val="C3"/>
          <w:rtl w:val="0"/>
        </w:rPr>
      </w:pPr>
    </w:p>
    <w:p>
      <w:pPr>
        <w:pStyle w:val="P13"/>
        <w:framePr w:w="6658" w:h="249" w:hRule="exact" w:wrap="none" w:vAnchor="page" w:hAnchor="margin" w:x="71" w:y="14462"/>
        <w:rPr>
          <w:rStyle w:val="C11"/>
          <w:rtl w:val="0"/>
        </w:rPr>
      </w:pPr>
      <w:r>
        <w:rPr>
          <w:rStyle w:val="C11"/>
          <w:rtl w:val="0"/>
        </w:rPr>
        <w:t>c) Diagnostikovat funkci regulátoru rychlosti</w:t>
      </w:r>
    </w:p>
    <w:p>
      <w:pPr>
        <w:pStyle w:val="P28"/>
        <w:framePr w:w="3921" w:h="376" w:hRule="exact" w:wrap="none" w:vAnchor="page" w:hAnchor="margin" w:x="6800" w:y="14406"/>
        <w:rPr>
          <w:rStyle w:val="C3"/>
          <w:rtl w:val="0"/>
        </w:rPr>
      </w:pPr>
    </w:p>
    <w:p>
      <w:pPr>
        <w:pStyle w:val="P29"/>
        <w:framePr w:w="3839" w:h="249" w:hRule="exact" w:wrap="none" w:vAnchor="page" w:hAnchor="margin" w:x="6856" w:y="14462"/>
        <w:rPr>
          <w:rStyle w:val="C21"/>
          <w:rtl w:val="0"/>
        </w:rPr>
      </w:pPr>
      <w:r>
        <w:rPr>
          <w:rStyle w:val="C21"/>
          <w:rtl w:val="0"/>
        </w:rPr>
        <w:t>Praktické předvedení a ústní ověření</w:t>
      </w:r>
    </w:p>
    <w:p>
      <w:pPr>
        <w:pStyle w:val="P32"/>
        <w:framePr w:w="10710" w:h="248" w:hRule="exact" w:wrap="none" w:vAnchor="page" w:hAnchor="margin" w:x="28" w:y="148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Autotronik/autotronička nákladních vozidel a autobusů, 20.8.2026 21:48:42</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Diagnostika nákladních vozidel a autobusů s pohonem na stlačený zemní plyn CNG (Compressed Natural Gas)</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Provést diagnostiku palivového systému na stlačený zemní plyn CNG (Compressed Natural Gas)</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Provést výměnu filtru pro stlačený zemní plyn CNG</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 a ústní ověření</w:t>
      </w:r>
    </w:p>
    <w:p>
      <w:pPr>
        <w:pStyle w:val="P33"/>
        <w:framePr w:w="6710" w:h="570" w:hRule="exact" w:wrap="none" w:vAnchor="page" w:hAnchor="margin" w:x="45" w:y="4160"/>
        <w:rPr>
          <w:rStyle w:val="C3"/>
          <w:rtl w:val="0"/>
        </w:rPr>
      </w:pPr>
    </w:p>
    <w:p>
      <w:pPr>
        <w:pStyle w:val="P33"/>
        <w:keepNext w:val="0"/>
        <w:keepLines w:val="0"/>
        <w:framePr w:w="6710" w:h="570" w:hRule="exact" w:wrap="none" w:vAnchor="page" w:hAnchor="margin" w:x="45" w:y="41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 Provést diagnostiku systému zapalování u vozidla s pohonem na stlačený</w:t>
      </w:r>
    </w:p>
    <w:p>
      <w:pPr>
        <w:pStyle w:val="P33"/>
        <w:keepNext w:val="0"/>
        <w:keepLines w:val="0"/>
        <w:framePr w:w="6710" w:h="570" w:hRule="exact" w:wrap="none" w:vAnchor="page" w:hAnchor="margin" w:x="45" w:y="41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zemní plyn CNG </w:t>
      </w:r>
    </w:p>
    <w:p>
      <w:pPr>
        <w:pStyle w:val="P28"/>
        <w:framePr w:w="3921" w:h="570" w:hRule="exact" w:wrap="none" w:vAnchor="page" w:hAnchor="margin" w:x="6800" w:y="4160"/>
        <w:rPr>
          <w:rStyle w:val="C3"/>
          <w:rtl w:val="0"/>
        </w:rPr>
      </w:pPr>
    </w:p>
    <w:p>
      <w:pPr>
        <w:pStyle w:val="P29"/>
        <w:framePr w:w="3839" w:h="443" w:hRule="exact" w:wrap="none" w:vAnchor="page" w:hAnchor="margin" w:x="6856" w:y="4216"/>
        <w:rPr>
          <w:rStyle w:val="C21"/>
          <w:rtl w:val="0"/>
        </w:rPr>
      </w:pPr>
      <w:r>
        <w:rPr>
          <w:rStyle w:val="C21"/>
          <w:rtl w:val="0"/>
        </w:rPr>
        <w:t>Praktické předvedení a ústní ověření</w:t>
      </w:r>
    </w:p>
    <w:p>
      <w:pPr>
        <w:pStyle w:val="P16"/>
        <w:framePr w:w="6710" w:h="376" w:hRule="exact" w:wrap="none" w:vAnchor="page" w:hAnchor="margin" w:x="45" w:y="4730"/>
        <w:rPr>
          <w:rStyle w:val="C3"/>
          <w:rtl w:val="0"/>
        </w:rPr>
      </w:pPr>
    </w:p>
    <w:p>
      <w:pPr>
        <w:pStyle w:val="P17"/>
        <w:framePr w:w="6658" w:h="249" w:hRule="exact" w:wrap="none" w:vAnchor="page" w:hAnchor="margin" w:x="71" w:y="4786"/>
        <w:rPr>
          <w:rStyle w:val="C13"/>
          <w:rtl w:val="0"/>
        </w:rPr>
      </w:pPr>
      <w:r>
        <w:rPr>
          <w:rStyle w:val="C13"/>
          <w:rtl w:val="0"/>
        </w:rPr>
        <w:t>d) Provést údržbu palivového systému pro stlačený zemní plyn CNG</w:t>
      </w:r>
    </w:p>
    <w:p>
      <w:pPr>
        <w:pStyle w:val="P30"/>
        <w:framePr w:w="3921" w:h="376" w:hRule="exact" w:wrap="none" w:vAnchor="page" w:hAnchor="margin" w:x="6800" w:y="4730"/>
        <w:rPr>
          <w:rStyle w:val="C3"/>
          <w:rtl w:val="0"/>
        </w:rPr>
      </w:pPr>
    </w:p>
    <w:p>
      <w:pPr>
        <w:pStyle w:val="P31"/>
        <w:framePr w:w="3839" w:h="249" w:hRule="exact" w:wrap="none" w:vAnchor="page" w:hAnchor="margin" w:x="6856" w:y="4786"/>
        <w:rPr>
          <w:rStyle w:val="C22"/>
          <w:rtl w:val="0"/>
        </w:rPr>
      </w:pPr>
      <w:r>
        <w:rPr>
          <w:rStyle w:val="C22"/>
          <w:rtl w:val="0"/>
        </w:rPr>
        <w:t>Praktické předvedení a ústní ověření</w:t>
      </w:r>
    </w:p>
    <w:p>
      <w:pPr>
        <w:pStyle w:val="P32"/>
        <w:framePr w:w="10710" w:h="248" w:hRule="exact" w:wrap="none" w:vAnchor="page" w:hAnchor="margin" w:x="28" w:y="5220"/>
        <w:rPr>
          <w:rStyle w:val="C23"/>
          <w:rtl w:val="0"/>
        </w:rPr>
      </w:pPr>
      <w:r>
        <w:rPr>
          <w:rStyle w:val="C23"/>
          <w:rtl w:val="0"/>
        </w:rPr>
        <w:t>Je třeba splnit všechna kritéria.</w:t>
      </w:r>
    </w:p>
    <w:p>
      <w:pPr>
        <w:pStyle w:val="P23"/>
        <w:framePr w:w="10710" w:h="340" w:hRule="exact" w:wrap="none" w:vAnchor="page" w:hAnchor="margin" w:x="28" w:y="5655"/>
        <w:rPr>
          <w:rStyle w:val="C18"/>
          <w:rtl w:val="0"/>
        </w:rPr>
      </w:pPr>
      <w:r>
        <w:rPr>
          <w:rStyle w:val="C18"/>
          <w:rtl w:val="0"/>
        </w:rPr>
        <w:t>Komplexní diagnostika systémů komunikace podvozků a nástaveb nákladních vozidel</w:t>
      </w:r>
    </w:p>
    <w:p>
      <w:pPr>
        <w:pStyle w:val="P24"/>
        <w:framePr w:w="6713" w:h="376" w:hRule="exact" w:wrap="none" w:vAnchor="page" w:hAnchor="margin" w:x="45" w:y="6095"/>
        <w:rPr>
          <w:rStyle w:val="C3"/>
          <w:rtl w:val="0"/>
        </w:rPr>
      </w:pPr>
    </w:p>
    <w:p>
      <w:pPr>
        <w:pStyle w:val="P25"/>
        <w:framePr w:w="6661" w:h="249" w:hRule="exact" w:wrap="none" w:vAnchor="page" w:hAnchor="margin" w:x="71" w:y="6166"/>
        <w:rPr>
          <w:rStyle w:val="C19"/>
          <w:rtl w:val="0"/>
        </w:rPr>
      </w:pPr>
      <w:r>
        <w:rPr>
          <w:rStyle w:val="C19"/>
          <w:rtl w:val="0"/>
        </w:rPr>
        <w:t>Kritéria hodnocení</w:t>
      </w:r>
    </w:p>
    <w:p>
      <w:pPr>
        <w:pStyle w:val="P26"/>
        <w:framePr w:w="3918" w:h="376" w:hRule="exact" w:wrap="none" w:vAnchor="page" w:hAnchor="margin" w:x="6803" w:y="6095"/>
        <w:rPr>
          <w:rStyle w:val="C3"/>
          <w:rtl w:val="0"/>
        </w:rPr>
      </w:pPr>
    </w:p>
    <w:p>
      <w:pPr>
        <w:pStyle w:val="P27"/>
        <w:framePr w:w="3836" w:h="249" w:hRule="exact" w:wrap="none" w:vAnchor="page" w:hAnchor="margin" w:x="6859" w:y="6166"/>
        <w:rPr>
          <w:rStyle w:val="C20"/>
          <w:rtl w:val="0"/>
        </w:rPr>
      </w:pPr>
      <w:r>
        <w:rPr>
          <w:rStyle w:val="C20"/>
          <w:rtl w:val="0"/>
        </w:rPr>
        <w:t>Způsoby ověření</w:t>
      </w:r>
    </w:p>
    <w:p>
      <w:pPr>
        <w:pStyle w:val="P12"/>
        <w:framePr w:w="6710" w:h="607" w:hRule="exact" w:wrap="none" w:vAnchor="page" w:hAnchor="margin" w:x="45" w:y="6471"/>
        <w:rPr>
          <w:rStyle w:val="C3"/>
          <w:rtl w:val="0"/>
        </w:rPr>
      </w:pPr>
    </w:p>
    <w:p>
      <w:pPr>
        <w:pStyle w:val="P13"/>
        <w:framePr w:w="6658" w:h="480" w:hRule="exact" w:wrap="none" w:vAnchor="page" w:hAnchor="margin" w:x="71" w:y="6527"/>
        <w:rPr>
          <w:rStyle w:val="C11"/>
          <w:rtl w:val="0"/>
        </w:rPr>
      </w:pPr>
      <w:r>
        <w:rPr>
          <w:rStyle w:val="C11"/>
          <w:rtl w:val="0"/>
        </w:rPr>
        <w:t>a) Provést diagnostiku a odstranění závad sdruženého přístroje na palubní desce</w:t>
      </w:r>
    </w:p>
    <w:p>
      <w:pPr>
        <w:pStyle w:val="P28"/>
        <w:framePr w:w="3921" w:h="607" w:hRule="exact" w:wrap="none" w:vAnchor="page" w:hAnchor="margin" w:x="6800" w:y="6471"/>
        <w:rPr>
          <w:rStyle w:val="C3"/>
          <w:rtl w:val="0"/>
        </w:rPr>
      </w:pPr>
    </w:p>
    <w:p>
      <w:pPr>
        <w:pStyle w:val="P29"/>
        <w:framePr w:w="3839" w:h="480" w:hRule="exact" w:wrap="none" w:vAnchor="page" w:hAnchor="margin" w:x="6856" w:y="6527"/>
        <w:rPr>
          <w:rStyle w:val="C21"/>
          <w:rtl w:val="0"/>
        </w:rPr>
      </w:pPr>
      <w:r>
        <w:rPr>
          <w:rStyle w:val="C21"/>
          <w:rtl w:val="0"/>
        </w:rPr>
        <w:t>Praktické předvedení a ústní ověření</w:t>
      </w:r>
    </w:p>
    <w:p>
      <w:pPr>
        <w:pStyle w:val="P16"/>
        <w:framePr w:w="6710" w:h="376" w:hRule="exact" w:wrap="none" w:vAnchor="page" w:hAnchor="margin" w:x="45" w:y="7078"/>
        <w:rPr>
          <w:rStyle w:val="C3"/>
          <w:rtl w:val="0"/>
        </w:rPr>
      </w:pPr>
    </w:p>
    <w:p>
      <w:pPr>
        <w:pStyle w:val="P17"/>
        <w:framePr w:w="6658" w:h="249" w:hRule="exact" w:wrap="none" w:vAnchor="page" w:hAnchor="margin" w:x="71" w:y="7134"/>
        <w:rPr>
          <w:rStyle w:val="C13"/>
          <w:rtl w:val="0"/>
        </w:rPr>
      </w:pPr>
      <w:r>
        <w:rPr>
          <w:rStyle w:val="C13"/>
          <w:rtl w:val="0"/>
        </w:rPr>
        <w:t>b) Provést diagnostiku a odstranění závad ovládacích prvků vozidla</w:t>
      </w:r>
    </w:p>
    <w:p>
      <w:pPr>
        <w:pStyle w:val="P30"/>
        <w:framePr w:w="3921" w:h="376" w:hRule="exact" w:wrap="none" w:vAnchor="page" w:hAnchor="margin" w:x="6800" w:y="7078"/>
        <w:rPr>
          <w:rStyle w:val="C3"/>
          <w:rtl w:val="0"/>
        </w:rPr>
      </w:pPr>
    </w:p>
    <w:p>
      <w:pPr>
        <w:pStyle w:val="P31"/>
        <w:framePr w:w="3839" w:h="249" w:hRule="exact" w:wrap="none" w:vAnchor="page" w:hAnchor="margin" w:x="6856" w:y="7134"/>
        <w:rPr>
          <w:rStyle w:val="C22"/>
          <w:rtl w:val="0"/>
        </w:rPr>
      </w:pPr>
      <w:r>
        <w:rPr>
          <w:rStyle w:val="C22"/>
          <w:rtl w:val="0"/>
        </w:rPr>
        <w:t>Praktické předvedení a ústní ověření</w:t>
      </w:r>
    </w:p>
    <w:p>
      <w:pPr>
        <w:pStyle w:val="P12"/>
        <w:framePr w:w="6710" w:h="376" w:hRule="exact" w:wrap="none" w:vAnchor="page" w:hAnchor="margin" w:x="45" w:y="7454"/>
        <w:rPr>
          <w:rStyle w:val="C3"/>
          <w:rtl w:val="0"/>
        </w:rPr>
      </w:pPr>
    </w:p>
    <w:p>
      <w:pPr>
        <w:pStyle w:val="P13"/>
        <w:framePr w:w="6658" w:h="249" w:hRule="exact" w:wrap="none" w:vAnchor="page" w:hAnchor="margin" w:x="71" w:y="7510"/>
        <w:rPr>
          <w:rStyle w:val="C11"/>
          <w:rtl w:val="0"/>
        </w:rPr>
      </w:pPr>
      <w:r>
        <w:rPr>
          <w:rStyle w:val="C11"/>
          <w:rtl w:val="0"/>
        </w:rPr>
        <w:t>c) Provést diagnostiku systému komunikace mezi nástavbou a podvozkem</w:t>
      </w:r>
    </w:p>
    <w:p>
      <w:pPr>
        <w:pStyle w:val="P28"/>
        <w:framePr w:w="3921" w:h="376" w:hRule="exact" w:wrap="none" w:vAnchor="page" w:hAnchor="margin" w:x="6800" w:y="7454"/>
        <w:rPr>
          <w:rStyle w:val="C3"/>
          <w:rtl w:val="0"/>
        </w:rPr>
      </w:pPr>
    </w:p>
    <w:p>
      <w:pPr>
        <w:pStyle w:val="P29"/>
        <w:framePr w:w="3839" w:h="249" w:hRule="exact" w:wrap="none" w:vAnchor="page" w:hAnchor="margin" w:x="6856" w:y="7510"/>
        <w:rPr>
          <w:rStyle w:val="C21"/>
          <w:rtl w:val="0"/>
        </w:rPr>
      </w:pPr>
      <w:r>
        <w:rPr>
          <w:rStyle w:val="C21"/>
          <w:rtl w:val="0"/>
        </w:rPr>
        <w:t>Praktické předvedení a ústní ověření</w:t>
      </w:r>
    </w:p>
    <w:p>
      <w:pPr>
        <w:pStyle w:val="P32"/>
        <w:framePr w:w="10710" w:h="248" w:hRule="exact" w:wrap="none" w:vAnchor="page" w:hAnchor="margin" w:x="28" w:y="7944"/>
        <w:rPr>
          <w:rStyle w:val="C23"/>
          <w:rtl w:val="0"/>
        </w:rPr>
      </w:pPr>
      <w:r>
        <w:rPr>
          <w:rStyle w:val="C23"/>
          <w:rtl w:val="0"/>
        </w:rPr>
        <w:t>Je třeba splnit všechna kritéria.</w:t>
      </w:r>
    </w:p>
    <w:p>
      <w:pPr>
        <w:pStyle w:val="P23"/>
        <w:framePr w:w="10710" w:h="340" w:hRule="exact" w:wrap="none" w:vAnchor="page" w:hAnchor="margin" w:x="28" w:y="8379"/>
        <w:rPr>
          <w:rStyle w:val="C18"/>
          <w:rtl w:val="0"/>
        </w:rPr>
      </w:pPr>
      <w:r>
        <w:rPr>
          <w:rStyle w:val="C18"/>
          <w:rtl w:val="0"/>
        </w:rPr>
        <w:t>Diagnostika specifických systémů autobusů</w:t>
      </w:r>
    </w:p>
    <w:p>
      <w:pPr>
        <w:pStyle w:val="P24"/>
        <w:framePr w:w="6713" w:h="376" w:hRule="exact" w:wrap="none" w:vAnchor="page" w:hAnchor="margin" w:x="45" w:y="8818"/>
        <w:rPr>
          <w:rStyle w:val="C3"/>
          <w:rtl w:val="0"/>
        </w:rPr>
      </w:pPr>
    </w:p>
    <w:p>
      <w:pPr>
        <w:pStyle w:val="P25"/>
        <w:framePr w:w="6661" w:h="249" w:hRule="exact" w:wrap="none" w:vAnchor="page" w:hAnchor="margin" w:x="71" w:y="8889"/>
        <w:rPr>
          <w:rStyle w:val="C19"/>
          <w:rtl w:val="0"/>
        </w:rPr>
      </w:pPr>
      <w:r>
        <w:rPr>
          <w:rStyle w:val="C19"/>
          <w:rtl w:val="0"/>
        </w:rPr>
        <w:t>Kritéria hodnocení</w:t>
      </w:r>
    </w:p>
    <w:p>
      <w:pPr>
        <w:pStyle w:val="P26"/>
        <w:framePr w:w="3918" w:h="376" w:hRule="exact" w:wrap="none" w:vAnchor="page" w:hAnchor="margin" w:x="6803" w:y="8818"/>
        <w:rPr>
          <w:rStyle w:val="C3"/>
          <w:rtl w:val="0"/>
        </w:rPr>
      </w:pPr>
    </w:p>
    <w:p>
      <w:pPr>
        <w:pStyle w:val="P27"/>
        <w:framePr w:w="3836" w:h="249" w:hRule="exact" w:wrap="none" w:vAnchor="page" w:hAnchor="margin" w:x="6859" w:y="8889"/>
        <w:rPr>
          <w:rStyle w:val="C20"/>
          <w:rtl w:val="0"/>
        </w:rPr>
      </w:pPr>
      <w:r>
        <w:rPr>
          <w:rStyle w:val="C20"/>
          <w:rtl w:val="0"/>
        </w:rPr>
        <w:t>Způsoby ověření</w:t>
      </w:r>
    </w:p>
    <w:p>
      <w:pPr>
        <w:pStyle w:val="P12"/>
        <w:framePr w:w="6710" w:h="376" w:hRule="exact" w:wrap="none" w:vAnchor="page" w:hAnchor="margin" w:x="45" w:y="9195"/>
        <w:rPr>
          <w:rStyle w:val="C3"/>
          <w:rtl w:val="0"/>
        </w:rPr>
      </w:pPr>
    </w:p>
    <w:p>
      <w:pPr>
        <w:pStyle w:val="P13"/>
        <w:framePr w:w="6658" w:h="249" w:hRule="exact" w:wrap="none" w:vAnchor="page" w:hAnchor="margin" w:x="71" w:y="9251"/>
        <w:rPr>
          <w:rStyle w:val="C11"/>
          <w:rtl w:val="0"/>
        </w:rPr>
      </w:pPr>
      <w:r>
        <w:rPr>
          <w:rStyle w:val="C11"/>
          <w:rtl w:val="0"/>
        </w:rPr>
        <w:t>a) Provést diagnostiku a seřízení dveří autobusu</w:t>
      </w:r>
    </w:p>
    <w:p>
      <w:pPr>
        <w:pStyle w:val="P28"/>
        <w:framePr w:w="3921" w:h="376" w:hRule="exact" w:wrap="none" w:vAnchor="page" w:hAnchor="margin" w:x="6800" w:y="9195"/>
        <w:rPr>
          <w:rStyle w:val="C3"/>
          <w:rtl w:val="0"/>
        </w:rPr>
      </w:pPr>
    </w:p>
    <w:p>
      <w:pPr>
        <w:pStyle w:val="P29"/>
        <w:framePr w:w="3839" w:h="249" w:hRule="exact" w:wrap="none" w:vAnchor="page" w:hAnchor="margin" w:x="6856" w:y="9251"/>
        <w:rPr>
          <w:rStyle w:val="C21"/>
          <w:rtl w:val="0"/>
        </w:rPr>
      </w:pPr>
      <w:r>
        <w:rPr>
          <w:rStyle w:val="C21"/>
          <w:rtl w:val="0"/>
        </w:rPr>
        <w:t>Praktické předvedení a ústní ověření</w:t>
      </w:r>
    </w:p>
    <w:p>
      <w:pPr>
        <w:pStyle w:val="P16"/>
        <w:framePr w:w="6710" w:h="607" w:hRule="exact" w:wrap="none" w:vAnchor="page" w:hAnchor="margin" w:x="45" w:y="9571"/>
        <w:rPr>
          <w:rStyle w:val="C3"/>
          <w:rtl w:val="0"/>
        </w:rPr>
      </w:pPr>
    </w:p>
    <w:p>
      <w:pPr>
        <w:pStyle w:val="P17"/>
        <w:framePr w:w="6658" w:h="480" w:hRule="exact" w:wrap="none" w:vAnchor="page" w:hAnchor="margin" w:x="71" w:y="9627"/>
        <w:rPr>
          <w:rStyle w:val="C13"/>
          <w:rtl w:val="0"/>
        </w:rPr>
      </w:pPr>
      <w:r>
        <w:rPr>
          <w:rStyle w:val="C13"/>
          <w:rtl w:val="0"/>
        </w:rPr>
        <w:t>b) Provést diagnostiku a seřízení ovládání krytů zavazadlových prostorů dálkového autobusu</w:t>
      </w:r>
    </w:p>
    <w:p>
      <w:pPr>
        <w:pStyle w:val="P30"/>
        <w:framePr w:w="3921" w:h="607" w:hRule="exact" w:wrap="none" w:vAnchor="page" w:hAnchor="margin" w:x="6800" w:y="9571"/>
        <w:rPr>
          <w:rStyle w:val="C3"/>
          <w:rtl w:val="0"/>
        </w:rPr>
      </w:pPr>
    </w:p>
    <w:p>
      <w:pPr>
        <w:pStyle w:val="P31"/>
        <w:framePr w:w="3839" w:h="480" w:hRule="exact" w:wrap="none" w:vAnchor="page" w:hAnchor="margin" w:x="6856" w:y="9627"/>
        <w:rPr>
          <w:rStyle w:val="C22"/>
          <w:rtl w:val="0"/>
        </w:rPr>
      </w:pPr>
      <w:r>
        <w:rPr>
          <w:rStyle w:val="C22"/>
          <w:rtl w:val="0"/>
        </w:rPr>
        <w:t>Praktické předvedení a ústní ověření</w:t>
      </w:r>
    </w:p>
    <w:p>
      <w:pPr>
        <w:pStyle w:val="P12"/>
        <w:framePr w:w="6710" w:h="376" w:hRule="exact" w:wrap="none" w:vAnchor="page" w:hAnchor="margin" w:x="45" w:y="10178"/>
        <w:rPr>
          <w:rStyle w:val="C3"/>
          <w:rtl w:val="0"/>
        </w:rPr>
      </w:pPr>
    </w:p>
    <w:p>
      <w:pPr>
        <w:pStyle w:val="P13"/>
        <w:framePr w:w="6658" w:h="249" w:hRule="exact" w:wrap="none" w:vAnchor="page" w:hAnchor="margin" w:x="71" w:y="10234"/>
        <w:rPr>
          <w:rStyle w:val="C11"/>
          <w:rtl w:val="0"/>
        </w:rPr>
      </w:pPr>
      <w:r>
        <w:rPr>
          <w:rStyle w:val="C11"/>
          <w:rtl w:val="0"/>
        </w:rPr>
        <w:t>c) Provést diagnostiku systému klimatizace, větrání a vytápění autobusu</w:t>
      </w:r>
    </w:p>
    <w:p>
      <w:pPr>
        <w:pStyle w:val="P28"/>
        <w:framePr w:w="3921" w:h="376" w:hRule="exact" w:wrap="none" w:vAnchor="page" w:hAnchor="margin" w:x="6800" w:y="10178"/>
        <w:rPr>
          <w:rStyle w:val="C3"/>
          <w:rtl w:val="0"/>
        </w:rPr>
      </w:pPr>
    </w:p>
    <w:p>
      <w:pPr>
        <w:pStyle w:val="P29"/>
        <w:framePr w:w="3839" w:h="249" w:hRule="exact" w:wrap="none" w:vAnchor="page" w:hAnchor="margin" w:x="6856" w:y="10234"/>
        <w:rPr>
          <w:rStyle w:val="C21"/>
          <w:rtl w:val="0"/>
        </w:rPr>
      </w:pPr>
      <w:r>
        <w:rPr>
          <w:rStyle w:val="C21"/>
          <w:rtl w:val="0"/>
        </w:rPr>
        <w:t>Praktické předvedení a ústní ověření</w:t>
      </w:r>
    </w:p>
    <w:p>
      <w:pPr>
        <w:pStyle w:val="P32"/>
        <w:framePr w:w="10710" w:h="248" w:hRule="exact" w:wrap="none" w:vAnchor="page" w:hAnchor="margin" w:x="28" w:y="106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Autotronik/autotronička nákladních vozidel a autobusů, 20.8.2026 21:48:42</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1379"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"https://nsp.cz/jednotka-prace/autotronik"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https://nsp.cz/jednotka-prace/autotronik#zdravotni-zpusobilost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oprávnění k řízení vozidel skupiny „C+E“ nebo „D+E“.</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1"/>
        <w:framePr w:w="10766" w:h="1069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1069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1"/>
        <w:framePr w:w="10766" w:h="1069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1"/>
        <w:framePr w:w="10766" w:h="1069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pochopení a dodržování technologických postupů dle technické dokumentace výrobce</w:t>
      </w:r>
    </w:p>
    <w:p>
      <w:pPr>
        <w:keepNext w:val="0"/>
        <w:keepLines w:val="1"/>
        <w:framePr w:w="10766" w:h="1069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plnění časových norem oprav dle technické dokumentace výrobce</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kompetencí:</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Navazující kroky technologických postupů diagnostiky a oprav z různých kompetencí budou ověřovány v rámci jedné opravy, autorizovaná osoba určí typ nákladního vozidla nebo autobusu.</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Diagnostika brzdových systémů nákladních vozidel a autobusů</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až f) autorizovaná osoba nasimuluje závadu formou výměny dílu za vadný nebo přerušením vedení nebo uvolněním spoje atd.</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Diagnostika systémů pneumatického pérování nákladních vozidel a autobusů</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c) autorizovaná osoba nasimuluje závadu formou výměny dílu za vadný nebo přerušením vedení nebo uvolněním spoje atd.</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Diagnostika systémů řízení více náprav nákladních vozidel a autobusů</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b) autorizovaná osoba nasimuluje závadu formou výměny dílu za vadný nebo přerušením vedení nebo uvolněním spoje atd.</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Diagnostika zpomalovacích systémů nákladních vozidel a autobusů.</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autorizovaná osoba nasimuluje závadu formou výměny dílu za vadný nebo přerušením vedení nebo uvolněním spoje atd.</w:t>
      </w:r>
    </w:p>
    <w:p>
      <w:pPr>
        <w:pStyle w:val="P35"/>
        <w:framePr w:w="10766" w:h="1837" w:hRule="exact" w:wrap="none" w:vAnchor="page" w:hAnchor="margin" w:x="0" w:y="13760"/>
        <w:rPr>
          <w:rStyle w:val="C3"/>
          <w:rtl w:val="0"/>
        </w:rPr>
      </w:pPr>
    </w:p>
    <w:p>
      <w:pPr>
        <w:pStyle w:val="P37"/>
        <w:framePr w:w="10710" w:h="340" w:hRule="exact" w:wrap="none" w:vAnchor="page" w:hAnchor="margin" w:x="28" w:y="13760"/>
        <w:rPr>
          <w:rStyle w:val="C25"/>
          <w:rtl w:val="0"/>
        </w:rPr>
      </w:pPr>
      <w:r>
        <w:rPr>
          <w:rStyle w:val="C25"/>
          <w:rtl w:val="0"/>
        </w:rPr>
        <w:t>Výsledné hodnocení</w:t>
      </w:r>
    </w:p>
    <w:p>
      <w:pPr>
        <w:keepNext w:val="0"/>
        <w:keepLines w:val="0"/>
        <w:framePr w:w="10766" w:h="1497" w:hRule="exact" w:wrap="none" w:vAnchor="page" w:hAnchor="margin" w:x="0" w:y="141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Autotronik/autotronička nákladních vozidel a autobusů, 20.8.2026 21:48:42</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76"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5"/>
        <w:framePr w:w="10766" w:h="8553" w:hRule="exact" w:wrap="none" w:vAnchor="page" w:hAnchor="margin" w:x="0" w:y="3758"/>
        <w:rPr>
          <w:rStyle w:val="C3"/>
          <w:rtl w:val="0"/>
        </w:rPr>
      </w:pPr>
    </w:p>
    <w:p>
      <w:pPr>
        <w:pStyle w:val="P37"/>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konstrukci a opravy motorových vozidel a alespoň 5 let odborné praxe v opravárenských činnostech v oblasti oprav nákladních vozidel a autobusů nebo ve funkci učitele praktického vyučování nebo odborného výcviku v oblasti oprav nákladních vozidel a autobusů. </w:t>
      </w:r>
    </w:p>
    <w:p>
      <w:pPr>
        <w:keepNext w:val="0"/>
        <w:keepLines w:val="1"/>
        <w:framePr w:w="10766" w:h="800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opravárenských činnostech v oblasti oprav nákladních vozidel a autobusů nebo ve funkci učitele praktického vyučování nebo odborného výcviku v oblasti oprav nákladních vozidel a autobusů.</w:t>
      </w:r>
    </w:p>
    <w:p>
      <w:pPr>
        <w:keepNext w:val="0"/>
        <w:keepLines w:val="1"/>
        <w:framePr w:w="10766" w:h="800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zaměřené na konstrukci motorových vozidel a alespoň 5 let odborné praxe v opravárenských činnostech v oblasti oprav nákladních vozidel a autobusů nebo ve funkci učitele odborných předmětů nebo praktického vyučování nebo odborného výcviku v oblasti oprav nákladních vozidel a autobusů. </w:t>
      </w:r>
    </w:p>
    <w:p>
      <w:pPr>
        <w:keepNext w:val="0"/>
        <w:keepLines w:val="1"/>
        <w:framePr w:w="10766" w:h="800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23-126-M Autotronik/autotronička nákladních vozidel a autobusů+ střední vzdělání s maturitní zkouškou a minimálně 5 let odborné praxe v oblasti oprav nákladních vozidel a autobusů.</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Autotronik/autotronička nákladních vozidel a autobusů, 20.8.2026 21:48:42</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9344"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0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nákladních vozidel a autobusů a odpovídají platným bezpečnostním a hygienickým předpisům.</w:t>
      </w:r>
    </w:p>
    <w:p>
      <w:pPr>
        <w:keepNext w:val="0"/>
        <w:keepLines w:val="0"/>
        <w:framePr w:w="10766" w:h="90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00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1"/>
        <w:framePr w:w="10766" w:h="900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•Elektronická příručka pro opravy </w:t>
      </w:r>
    </w:p>
    <w:p>
      <w:pPr>
        <w:keepNext w:val="0"/>
        <w:keepLines w:val="1"/>
        <w:framePr w:w="10766" w:h="900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•Elektronický katalog náhradních dílů </w:t>
      </w:r>
    </w:p>
    <w:p>
      <w:pPr>
        <w:keepNext w:val="0"/>
        <w:keepLines w:val="1"/>
        <w:framePr w:w="10766" w:h="900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systému aktualizace technické dokumentace</w:t>
      </w:r>
    </w:p>
    <w:p>
      <w:pPr>
        <w:keepNext w:val="0"/>
        <w:keepLines w:val="1"/>
        <w:framePr w:w="10766" w:h="900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1"/>
        <w:framePr w:w="10766" w:h="900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•Zdvihací a manipulační zařízení</w:t>
      </w:r>
    </w:p>
    <w:p>
      <w:pPr>
        <w:keepNext w:val="0"/>
        <w:keepLines w:val="0"/>
        <w:framePr w:w="10766" w:h="90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Minimálně jedno zkušební nákladní vozidlo a zkušební autobus s těmito systémy: regulace sklonu světlometů, blokace startování, turbodmychadlo s proměnlivou geometrií, systém automatizovaného řazení rychlostních stupňů, systém vstřikování močoviny, EGR, filtr pevných částic, systém dodávky stlačeného vzduchu, pohonem na stlačený zemní plyn CNG (Compressed Natural Gas), pneumatický elektronicky ovládaný systém brzd, systém zastávkové brzdy, pneumatický systém pérování včetně specifické funkce „pokleknutí", systém řízení více náprav </w:t>
      </w:r>
    </w:p>
    <w:p>
      <w:pPr>
        <w:keepNext w:val="0"/>
        <w:keepLines w:val="0"/>
        <w:framePr w:w="10766" w:h="90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00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systémů vozidel</w:t>
      </w:r>
    </w:p>
    <w:p>
      <w:pPr>
        <w:keepNext w:val="0"/>
        <w:keepLines w:val="1"/>
        <w:framePr w:w="10766" w:h="900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•Multimetr, osciloskop</w:t>
      </w:r>
    </w:p>
    <w:p>
      <w:pPr>
        <w:keepNext w:val="0"/>
        <w:keepLines w:val="1"/>
        <w:framePr w:w="10766" w:h="900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palivového systému na stlačený zemní plyn CNG (Compressed Natural Gas)</w:t>
      </w:r>
    </w:p>
    <w:p>
      <w:pPr>
        <w:keepNext w:val="0"/>
        <w:keepLines w:val="1"/>
        <w:framePr w:w="10766" w:h="900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sériovou diagnostiku</w:t>
      </w:r>
    </w:p>
    <w:p>
      <w:pPr>
        <w:keepNext w:val="0"/>
        <w:keepLines w:val="1"/>
        <w:framePr w:w="10766" w:h="900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brzdových systémů</w:t>
      </w:r>
    </w:p>
    <w:p>
      <w:pPr>
        <w:keepNext w:val="0"/>
        <w:keepLines w:val="1"/>
        <w:framePr w:w="10766" w:h="900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paralelní diagnostiku</w:t>
      </w:r>
    </w:p>
    <w:p>
      <w:pPr>
        <w:keepNext w:val="0"/>
        <w:keepLines w:val="1"/>
        <w:framePr w:w="10766" w:h="900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měření geometrie nákladních vozidel a autobusů</w:t>
      </w:r>
    </w:p>
    <w:p>
      <w:pPr>
        <w:keepNext w:val="0"/>
        <w:keepLines w:val="1"/>
        <w:framePr w:w="10766" w:h="900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diagnostiku klimatizace autobusů</w:t>
      </w:r>
    </w:p>
    <w:p>
      <w:pPr>
        <w:keepNext w:val="0"/>
        <w:keepLines w:val="1"/>
        <w:framePr w:w="10766" w:h="900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dílenské nářadí včetně měřidel doporučených výrobci vozidel</w:t>
      </w:r>
    </w:p>
    <w:p>
      <w:pPr>
        <w:keepNext w:val="0"/>
        <w:keepLines w:val="1"/>
        <w:framePr w:w="10766" w:h="900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•Válcová zkušebna brzd</w:t>
      </w:r>
    </w:p>
    <w:p>
      <w:pPr>
        <w:keepNext w:val="0"/>
        <w:keepLines w:val="1"/>
        <w:framePr w:w="10766" w:h="900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měření emisí</w:t>
      </w:r>
    </w:p>
    <w:p>
      <w:pPr>
        <w:keepNext w:val="0"/>
        <w:keepLines w:val="0"/>
        <w:framePr w:w="10766" w:h="90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0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5"/>
        <w:framePr w:w="10766" w:h="1146" w:hRule="exact" w:wrap="none" w:vAnchor="page" w:hAnchor="margin" w:x="0" w:y="11726"/>
        <w:rPr>
          <w:rStyle w:val="C3"/>
          <w:rtl w:val="0"/>
        </w:rPr>
      </w:pPr>
    </w:p>
    <w:p>
      <w:pPr>
        <w:pStyle w:val="P37"/>
        <w:framePr w:w="10710" w:h="340" w:hRule="exact" w:wrap="none" w:vAnchor="page" w:hAnchor="margin" w:x="28" w:y="11726"/>
        <w:rPr>
          <w:rStyle w:val="C25"/>
          <w:rtl w:val="0"/>
        </w:rPr>
      </w:pPr>
      <w:r>
        <w:rPr>
          <w:rStyle w:val="C25"/>
          <w:rtl w:val="0"/>
        </w:rPr>
        <w:t>Doba přípravy na zkoušku</w:t>
      </w:r>
    </w:p>
    <w:p>
      <w:pPr>
        <w:keepNext w:val="0"/>
        <w:keepLines w:val="0"/>
        <w:framePr w:w="10766" w:h="806" w:hRule="exact" w:wrap="none" w:vAnchor="page" w:hAnchor="margin" w:x="0" w:y="120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5"/>
        <w:framePr w:w="10766" w:h="1146" w:hRule="exact" w:wrap="none" w:vAnchor="page" w:hAnchor="margin" w:x="0" w:y="13098"/>
        <w:rPr>
          <w:rStyle w:val="C3"/>
          <w:rtl w:val="0"/>
        </w:rPr>
      </w:pPr>
    </w:p>
    <w:p>
      <w:pPr>
        <w:pStyle w:val="P37"/>
        <w:framePr w:w="10710" w:h="340" w:hRule="exact" w:wrap="none" w:vAnchor="page" w:hAnchor="margin" w:x="28" w:y="13098"/>
        <w:rPr>
          <w:rStyle w:val="C25"/>
          <w:rtl w:val="0"/>
        </w:rPr>
      </w:pPr>
      <w:r>
        <w:rPr>
          <w:rStyle w:val="C25"/>
          <w:rtl w:val="0"/>
        </w:rPr>
        <w:t>Doba pro vykonání zkoušky</w:t>
      </w:r>
    </w:p>
    <w:p>
      <w:pPr>
        <w:keepNext w:val="0"/>
        <w:keepLines w:val="0"/>
        <w:framePr w:w="10766" w:h="806" w:hRule="exact" w:wrap="none" w:vAnchor="page" w:hAnchor="margin" w:x="0" w:y="134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16 až 20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Autotronik/autotronička nákladních vozidel a autobusů, 20.8.2026 21:48:42</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SCANIA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IVECO Moravia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PAS Zábřeh</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ContiTrade Services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pStyle w:val="P21"/>
        <w:framePr w:w="7654" w:h="331" w:hRule="exact" w:wrap="none" w:vAnchor="page" w:hAnchor="margin" w:x="28" w:y="15940"/>
        <w:rPr>
          <w:rStyle w:val="C16"/>
          <w:rtl w:val="0"/>
        </w:rPr>
      </w:pPr>
      <w:r>
        <w:rPr>
          <w:rStyle w:val="C16"/>
          <w:rtl w:val="0"/>
        </w:rPr>
        <w:t>Autotronik/autotronička nákladních vozidel a autobusů, 20.8.2026 21:48:42</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94F628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BEDFB9E"/>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145F45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0723A3C"/>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F2F2F2"/>
    </w:pPr>
  </w:style>
  <w:style w:type="paragraph" w:styleId="P34">
    <w:name w:val="ParagraphStyle33"/>
    <w:hidden/>
    <w:pPr>
      <w:pBdr>
        <w:left w:val="single" w:sz="6" w:space="0" w:shadow="0" w:frame="0" w:color="D9D9D9"/>
        <w:bottom w:val="single" w:sz="6" w:space="0" w:shadow="0" w:frame="0" w:color="D9D9D9"/>
        <w:right w:val="single" w:sz="6" w:space="0" w:shadow="0" w:frame="0" w:color="D9D9D9"/>
      </w:pBd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