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D3C69" Type="http://schemas.openxmlformats.org/officeDocument/2006/relationships/officeDocument" Target="/word/document.xml" /><Relationship Id="coreR71ED3C69" Type="http://schemas.openxmlformats.org/package/2006/relationships/metadata/core-properties" Target="/docProps/core.xml" /><Relationship Id="customR71ED3C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28.9.2026 15:54:32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