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8C8E2" Type="http://schemas.openxmlformats.org/officeDocument/2006/relationships/officeDocument" Target="/word/document.xml" /><Relationship Id="coreRD58C8E2" Type="http://schemas.openxmlformats.org/package/2006/relationships/metadata/core-properties" Target="/docProps/core.xml" /><Relationship Id="customRD58C8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0:29:25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B7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867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9460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