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8D2B3" Type="http://schemas.openxmlformats.org/officeDocument/2006/relationships/officeDocument" Target="/word/document.xml" /><Relationship Id="coreR36E8D2B3" Type="http://schemas.openxmlformats.org/package/2006/relationships/metadata/core-properties" Target="/docProps/core.xml" /><Relationship Id="customR36E8D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30.9.2026 5:51:39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30.9.2026 5:51:39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30.9.2026 5:51:39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30.9.2026 5:51:39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