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677A40" Type="http://schemas.openxmlformats.org/officeDocument/2006/relationships/officeDocument" Target="/word/document.xml" /><Relationship Id="coreR68677A40" Type="http://schemas.openxmlformats.org/package/2006/relationships/metadata/core-properties" Target="/docProps/core.xml" /><Relationship Id="customR68677A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20.10.2026 6:44:37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20.10.2026 6:44:37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