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2E35B" Type="http://schemas.openxmlformats.org/officeDocument/2006/relationships/officeDocument" Target="/word/document.xml" /><Relationship Id="coreR3D72E35B" Type="http://schemas.openxmlformats.org/package/2006/relationships/metadata/core-properties" Target="/docProps/core.xml" /><Relationship Id="customR3D72E3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2:36:06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66E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B92C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