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B001E" Type="http://schemas.openxmlformats.org/officeDocument/2006/relationships/officeDocument" Target="/word/document.xml" /><Relationship Id="coreR529B001E" Type="http://schemas.openxmlformats.org/package/2006/relationships/metadata/core-properties" Target="/docProps/core.xml" /><Relationship Id="customR529B0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