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86B7A1" Type="http://schemas.openxmlformats.org/officeDocument/2006/relationships/officeDocument" Target="/word/document.xml" /><Relationship Id="coreR3786B7A1" Type="http://schemas.openxmlformats.org/package/2006/relationships/metadata/core-properties" Target="/docProps/core.xml" /><Relationship Id="customR3786B7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databází (kód: 18-009-N)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databází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02.06.2023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2.10.2026 2:04:00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Evropská akademie vzdělávání SE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Cukrova 560/2, 19800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databází, 2.10.2026 2:04:00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