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85B9DD" Type="http://schemas.openxmlformats.org/officeDocument/2006/relationships/officeDocument" Target="/word/document.xml" /><Relationship Id="coreR1785B9DD" Type="http://schemas.openxmlformats.org/package/2006/relationships/metadata/core-properties" Target="/docProps/core.xml" /><Relationship Id="customR1785B9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databází (kód: 18-009-N)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databází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02.06.2023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Správce/správkyně databází, 22.10.2026 7:43:47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Evropská akademie vzdělávání SE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Správce/správkyně databází, 22.10.2026 7:43:47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