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FE6AE" Type="http://schemas.openxmlformats.org/officeDocument/2006/relationships/officeDocument" Target="/word/document.xml" /><Relationship Id="coreR1B4FE6AE" Type="http://schemas.openxmlformats.org/package/2006/relationships/metadata/core-properties" Target="/docProps/core.xml" /><Relationship Id="customR1B4FE6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1:44:11</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334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C74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AB54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