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861162" Type="http://schemas.openxmlformats.org/officeDocument/2006/relationships/officeDocument" Target="/word/document.xml" /><Relationship Id="coreR63861162" Type="http://schemas.openxmlformats.org/package/2006/relationships/metadata/core-properties" Target="/docProps/core.xml" /><Relationship Id="customR638611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kanalizací (kód: 36-166-H)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30.9.2026 2:34:57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30.9.2026 2:34:57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