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1FA25" Type="http://schemas.openxmlformats.org/officeDocument/2006/relationships/officeDocument" Target="/word/document.xml" /><Relationship Id="coreR2FB1FA25" Type="http://schemas.openxmlformats.org/package/2006/relationships/metadata/core-properties" Target="/docProps/core.xml" /><Relationship Id="customR2FB1F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BE62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