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E0CD3" Type="http://schemas.openxmlformats.org/officeDocument/2006/relationships/officeDocument" Target="/word/document.xml" /><Relationship Id="coreRDBE0CD3" Type="http://schemas.openxmlformats.org/package/2006/relationships/metadata/core-properties" Target="/docProps/core.xml" /><Relationship Id="customRDBE0C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27.7.2026 20:30:59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27.7.2026 20:30:59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